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F0FFA" w14:textId="77777777" w:rsidR="00C20ED0" w:rsidRPr="002E0A9E" w:rsidRDefault="00C20ED0" w:rsidP="00C20ED0">
      <w:pPr>
        <w:jc w:val="center"/>
        <w:rPr>
          <w:b/>
        </w:rPr>
      </w:pPr>
      <w:bookmarkStart w:id="0" w:name="_Hlk233553880"/>
      <w:bookmarkEnd w:id="0"/>
      <w:r w:rsidRPr="002E0A9E">
        <w:rPr>
          <w:b/>
        </w:rPr>
        <w:t>Министерство здравоохранения Российской Федерации</w:t>
      </w:r>
    </w:p>
    <w:p w14:paraId="68A4D890" w14:textId="77777777" w:rsidR="00C20ED0" w:rsidRPr="002E0A9E" w:rsidRDefault="00C20ED0" w:rsidP="00C20ED0">
      <w:pPr>
        <w:ind w:right="-1"/>
        <w:jc w:val="center"/>
        <w:rPr>
          <w:b/>
          <w:spacing w:val="-12"/>
        </w:rPr>
      </w:pPr>
      <w:r w:rsidRPr="002E0A9E">
        <w:rPr>
          <w:b/>
          <w:spacing w:val="-12"/>
        </w:rPr>
        <w:t>ПЕНЗЕНСКИЙ ИНСТИТУТ УСОВЕРШЕНСТВОВАНИЯ ВРАЧЕЙ</w:t>
      </w:r>
    </w:p>
    <w:p w14:paraId="1714F823" w14:textId="77777777" w:rsidR="00C20ED0" w:rsidRPr="002E0A9E" w:rsidRDefault="00C20ED0" w:rsidP="00C20ED0">
      <w:pPr>
        <w:ind w:right="-1"/>
        <w:jc w:val="center"/>
        <w:rPr>
          <w:b/>
          <w:spacing w:val="-12"/>
        </w:rPr>
      </w:pPr>
      <w:r w:rsidRPr="002E0A9E">
        <w:rPr>
          <w:b/>
          <w:spacing w:val="-12"/>
        </w:rPr>
        <w:t>- филиал федерального государственного бюджетного образовательного учреждения</w:t>
      </w:r>
    </w:p>
    <w:p w14:paraId="1A8018CE" w14:textId="77777777" w:rsidR="00C20ED0" w:rsidRPr="002E0A9E" w:rsidRDefault="00C20ED0" w:rsidP="00C20ED0">
      <w:pPr>
        <w:ind w:right="-1"/>
        <w:jc w:val="center"/>
        <w:rPr>
          <w:b/>
          <w:spacing w:val="-12"/>
        </w:rPr>
      </w:pPr>
      <w:r w:rsidRPr="002E0A9E">
        <w:rPr>
          <w:b/>
          <w:spacing w:val="-12"/>
        </w:rPr>
        <w:t>дополнительного профессионального образования</w:t>
      </w:r>
    </w:p>
    <w:p w14:paraId="3F445241" w14:textId="77777777" w:rsidR="00C20ED0" w:rsidRPr="002E0A9E" w:rsidRDefault="00C20ED0" w:rsidP="00C20ED0">
      <w:pPr>
        <w:keepNext/>
        <w:ind w:left="576" w:right="-1"/>
        <w:jc w:val="center"/>
        <w:outlineLvl w:val="1"/>
        <w:rPr>
          <w:b/>
          <w:spacing w:val="-12"/>
        </w:rPr>
      </w:pPr>
      <w:r w:rsidRPr="002E0A9E">
        <w:rPr>
          <w:b/>
          <w:spacing w:val="-12"/>
        </w:rPr>
        <w:t xml:space="preserve">«РОССИЙСКАЯ МЕДИЦИНСКАЯ АКАДЕМИЯ </w:t>
      </w:r>
      <w:r w:rsidRPr="002E0A9E">
        <w:rPr>
          <w:b/>
          <w:bCs/>
          <w:spacing w:val="-12"/>
        </w:rPr>
        <w:t>НЕПРЕРЫВНОГО</w:t>
      </w:r>
    </w:p>
    <w:p w14:paraId="3B146307" w14:textId="77777777" w:rsidR="00C20ED0" w:rsidRPr="002E0A9E" w:rsidRDefault="00C20ED0" w:rsidP="00C20ED0">
      <w:pPr>
        <w:keepNext/>
        <w:ind w:left="576" w:right="-1"/>
        <w:jc w:val="center"/>
        <w:outlineLvl w:val="1"/>
        <w:rPr>
          <w:b/>
          <w:bCs/>
          <w:spacing w:val="-12"/>
        </w:rPr>
      </w:pPr>
      <w:r w:rsidRPr="002E0A9E">
        <w:rPr>
          <w:b/>
          <w:bCs/>
          <w:spacing w:val="-12"/>
        </w:rPr>
        <w:t>ПРОФЕССИОНАЛЬНОГО ОБРАЗОВАНИЯ»</w:t>
      </w:r>
    </w:p>
    <w:p w14:paraId="6CC3A766" w14:textId="77777777" w:rsidR="00C20ED0" w:rsidRDefault="00C20ED0" w:rsidP="00C20ED0">
      <w:pPr>
        <w:ind w:right="-1"/>
        <w:jc w:val="center"/>
        <w:rPr>
          <w:noProof/>
        </w:rPr>
      </w:pPr>
      <w:r w:rsidRPr="002E0A9E">
        <w:t>(ПИУВ – филиал ФГБОУ ДПО РМАНПО Минздрава России)</w:t>
      </w:r>
      <w:r w:rsidRPr="00432D9A">
        <w:rPr>
          <w:noProof/>
        </w:rPr>
        <w:t xml:space="preserve"> </w:t>
      </w:r>
    </w:p>
    <w:p w14:paraId="1619D0CD" w14:textId="77777777" w:rsidR="00C20ED0" w:rsidRDefault="00C20ED0" w:rsidP="00C20ED0">
      <w:pPr>
        <w:ind w:right="-1"/>
        <w:jc w:val="center"/>
        <w:rPr>
          <w:noProof/>
        </w:rPr>
      </w:pPr>
    </w:p>
    <w:p w14:paraId="05EC7C99" w14:textId="35EE0CDF" w:rsidR="00C20ED0" w:rsidRDefault="00C20ED0" w:rsidP="00C20ED0">
      <w:pPr>
        <w:jc w:val="center"/>
        <w:rPr>
          <w:noProof/>
        </w:rPr>
      </w:pPr>
      <w:r>
        <w:rPr>
          <w:noProof/>
        </w:rPr>
        <w:drawing>
          <wp:inline distT="0" distB="0" distL="0" distR="0" wp14:anchorId="7D6CC070" wp14:editId="360CA5C7">
            <wp:extent cx="5940425" cy="14779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1477975"/>
                    </a:xfrm>
                    <a:prstGeom prst="rect">
                      <a:avLst/>
                    </a:prstGeom>
                    <a:noFill/>
                    <a:ln>
                      <a:noFill/>
                    </a:ln>
                  </pic:spPr>
                </pic:pic>
              </a:graphicData>
            </a:graphic>
          </wp:inline>
        </w:drawing>
      </w:r>
    </w:p>
    <w:tbl>
      <w:tblPr>
        <w:tblW w:w="10206" w:type="dxa"/>
        <w:tblInd w:w="-459" w:type="dxa"/>
        <w:tblLayout w:type="fixed"/>
        <w:tblLook w:val="0000" w:firstRow="0" w:lastRow="0" w:firstColumn="0" w:lastColumn="0" w:noHBand="0" w:noVBand="0"/>
      </w:tblPr>
      <w:tblGrid>
        <w:gridCol w:w="5245"/>
        <w:gridCol w:w="4961"/>
      </w:tblGrid>
      <w:tr w:rsidR="00CF25BD" w:rsidRPr="005A7FC8" w14:paraId="1688CD3A" w14:textId="77777777" w:rsidTr="00EC6A37">
        <w:tc>
          <w:tcPr>
            <w:tcW w:w="5245" w:type="dxa"/>
            <w:shd w:val="clear" w:color="auto" w:fill="auto"/>
          </w:tcPr>
          <w:p w14:paraId="647E9EC7" w14:textId="77777777" w:rsidR="00CF25BD" w:rsidRPr="005A7FC8" w:rsidRDefault="00CF25BD" w:rsidP="00EC6A37">
            <w:pPr>
              <w:rPr>
                <w:b/>
              </w:rPr>
            </w:pPr>
          </w:p>
        </w:tc>
        <w:tc>
          <w:tcPr>
            <w:tcW w:w="4961" w:type="dxa"/>
            <w:shd w:val="clear" w:color="auto" w:fill="auto"/>
          </w:tcPr>
          <w:p w14:paraId="689E289C" w14:textId="77777777" w:rsidR="00CF25BD" w:rsidRPr="005A7FC8" w:rsidRDefault="00CF25BD" w:rsidP="00EC6A37">
            <w:pPr>
              <w:jc w:val="right"/>
              <w:rPr>
                <w:b/>
                <w:bCs/>
              </w:rPr>
            </w:pPr>
          </w:p>
        </w:tc>
      </w:tr>
    </w:tbl>
    <w:p w14:paraId="1935FAC5" w14:textId="77777777" w:rsidR="00CF25BD" w:rsidRPr="008D2EFB" w:rsidRDefault="00CF25BD" w:rsidP="00CF25BD">
      <w:pPr>
        <w:tabs>
          <w:tab w:val="left" w:pos="4320"/>
        </w:tabs>
        <w:jc w:val="center"/>
        <w:outlineLvl w:val="2"/>
        <w:rPr>
          <w:b/>
          <w:bCs/>
          <w:caps/>
          <w:sz w:val="28"/>
        </w:rPr>
      </w:pPr>
      <w:r w:rsidRPr="008D2EFB">
        <w:rPr>
          <w:b/>
          <w:bCs/>
          <w:caps/>
          <w:sz w:val="28"/>
        </w:rPr>
        <w:t>РАБОЧАЯ ПРОГРАММА УЧЕБНОЙ ДИСЦИПЛИНЫ (МОДУЛЯ)</w:t>
      </w:r>
    </w:p>
    <w:p w14:paraId="46E22318" w14:textId="77777777" w:rsidR="00CF25BD" w:rsidRPr="008D2EFB" w:rsidRDefault="00CF25BD" w:rsidP="00CF25BD">
      <w:pPr>
        <w:tabs>
          <w:tab w:val="left" w:pos="4320"/>
        </w:tabs>
        <w:jc w:val="center"/>
        <w:outlineLvl w:val="2"/>
        <w:rPr>
          <w:b/>
          <w:bCs/>
          <w:caps/>
          <w:sz w:val="28"/>
        </w:rPr>
      </w:pPr>
      <w:r w:rsidRPr="008D2EFB">
        <w:rPr>
          <w:b/>
          <w:sz w:val="28"/>
        </w:rPr>
        <w:t>МАНУАЛЬНАЯ ТЕРАПИЯ В НЕВРОЛОГИИ</w:t>
      </w:r>
    </w:p>
    <w:p w14:paraId="6C692D27" w14:textId="77777777" w:rsidR="00CF25BD" w:rsidRPr="008D2EFB" w:rsidRDefault="00CF25BD" w:rsidP="00CF25BD">
      <w:pPr>
        <w:tabs>
          <w:tab w:val="left" w:pos="4320"/>
        </w:tabs>
        <w:jc w:val="center"/>
        <w:outlineLvl w:val="2"/>
        <w:rPr>
          <w:b/>
          <w:sz w:val="28"/>
        </w:rPr>
      </w:pPr>
    </w:p>
    <w:p w14:paraId="19F61E6B" w14:textId="77777777" w:rsidR="00CF25BD" w:rsidRPr="008D2EFB" w:rsidRDefault="00CF25BD" w:rsidP="00CF25BD">
      <w:pPr>
        <w:jc w:val="center"/>
        <w:rPr>
          <w:b/>
          <w:sz w:val="28"/>
        </w:rPr>
      </w:pPr>
      <w:r w:rsidRPr="008D2EFB">
        <w:rPr>
          <w:b/>
          <w:sz w:val="28"/>
        </w:rPr>
        <w:t>основной профессиональной образовательной программы высшего образования – программы подготовки кадров высшей квалификации</w:t>
      </w:r>
    </w:p>
    <w:p w14:paraId="11F99C0E" w14:textId="77777777" w:rsidR="00CF25BD" w:rsidRPr="008D2EFB" w:rsidRDefault="00CF25BD" w:rsidP="00CF25BD">
      <w:pPr>
        <w:jc w:val="center"/>
        <w:rPr>
          <w:b/>
          <w:sz w:val="28"/>
        </w:rPr>
      </w:pPr>
      <w:r w:rsidRPr="008D2EFB">
        <w:rPr>
          <w:b/>
          <w:sz w:val="28"/>
        </w:rPr>
        <w:t>в ординатуре по специальности 31.08.40 Мануальная терапия</w:t>
      </w:r>
    </w:p>
    <w:p w14:paraId="2FE48CDE" w14:textId="77777777" w:rsidR="00CF25BD" w:rsidRPr="008D2EFB" w:rsidRDefault="00CF25BD" w:rsidP="00CF25BD">
      <w:pPr>
        <w:jc w:val="center"/>
        <w:rPr>
          <w:b/>
          <w:sz w:val="28"/>
        </w:rPr>
      </w:pPr>
    </w:p>
    <w:p w14:paraId="6DFCFAEF" w14:textId="77777777" w:rsidR="00CF25BD" w:rsidRPr="008D2EFB" w:rsidRDefault="00CF25BD" w:rsidP="00CF25BD">
      <w:pPr>
        <w:tabs>
          <w:tab w:val="left" w:pos="4320"/>
        </w:tabs>
        <w:jc w:val="center"/>
        <w:rPr>
          <w:b/>
          <w:sz w:val="28"/>
        </w:rPr>
      </w:pPr>
      <w:r w:rsidRPr="008D2EFB">
        <w:rPr>
          <w:b/>
          <w:sz w:val="28"/>
        </w:rPr>
        <w:t>Блок 1</w:t>
      </w:r>
    </w:p>
    <w:p w14:paraId="1D339E4F" w14:textId="77777777" w:rsidR="00CF25BD" w:rsidRPr="008D2EFB" w:rsidRDefault="00CF25BD" w:rsidP="00CF25BD">
      <w:pPr>
        <w:tabs>
          <w:tab w:val="left" w:pos="4320"/>
        </w:tabs>
        <w:jc w:val="center"/>
        <w:rPr>
          <w:b/>
          <w:sz w:val="28"/>
        </w:rPr>
      </w:pPr>
    </w:p>
    <w:p w14:paraId="604CFD5C" w14:textId="57535BDA" w:rsidR="00CF25BD" w:rsidRPr="008D2EFB" w:rsidRDefault="00CF25BD" w:rsidP="00CF25BD">
      <w:pPr>
        <w:tabs>
          <w:tab w:val="left" w:pos="4320"/>
        </w:tabs>
        <w:jc w:val="center"/>
        <w:rPr>
          <w:b/>
          <w:sz w:val="28"/>
        </w:rPr>
      </w:pPr>
      <w:r w:rsidRPr="008D2EFB">
        <w:rPr>
          <w:b/>
          <w:sz w:val="28"/>
        </w:rPr>
        <w:t>Базовая часть (Б1.Б.</w:t>
      </w:r>
      <w:r w:rsidR="00C20ED0">
        <w:rPr>
          <w:b/>
          <w:sz w:val="28"/>
        </w:rPr>
        <w:t>02</w:t>
      </w:r>
      <w:r w:rsidRPr="008D2EFB">
        <w:rPr>
          <w:b/>
          <w:sz w:val="28"/>
        </w:rPr>
        <w:t>)</w:t>
      </w:r>
    </w:p>
    <w:p w14:paraId="04A0A943" w14:textId="77777777" w:rsidR="00CF25BD" w:rsidRPr="008D2EFB" w:rsidRDefault="00CF25BD" w:rsidP="00CF25BD">
      <w:pPr>
        <w:tabs>
          <w:tab w:val="left" w:pos="4320"/>
        </w:tabs>
        <w:rPr>
          <w:i/>
          <w:sz w:val="28"/>
        </w:rPr>
      </w:pPr>
    </w:p>
    <w:p w14:paraId="228A25F7" w14:textId="77777777" w:rsidR="00CF25BD" w:rsidRPr="008D2EFB" w:rsidRDefault="00CF25BD" w:rsidP="00CF25BD">
      <w:pPr>
        <w:tabs>
          <w:tab w:val="left" w:pos="4320"/>
        </w:tabs>
        <w:jc w:val="center"/>
        <w:rPr>
          <w:sz w:val="28"/>
        </w:rPr>
      </w:pPr>
      <w:r w:rsidRPr="008D2EFB">
        <w:rPr>
          <w:sz w:val="28"/>
        </w:rPr>
        <w:t xml:space="preserve">Уровень образовательной программы: высшее образование. </w:t>
      </w:r>
    </w:p>
    <w:p w14:paraId="28DF382B" w14:textId="77777777" w:rsidR="00CF25BD" w:rsidRPr="008D2EFB" w:rsidRDefault="00CF25BD" w:rsidP="00CF25BD">
      <w:pPr>
        <w:tabs>
          <w:tab w:val="left" w:pos="4320"/>
        </w:tabs>
        <w:jc w:val="center"/>
        <w:rPr>
          <w:sz w:val="28"/>
        </w:rPr>
      </w:pPr>
      <w:r w:rsidRPr="008D2EFB">
        <w:rPr>
          <w:sz w:val="28"/>
        </w:rPr>
        <w:t>Подготовка кадров высшей квалификации</w:t>
      </w:r>
    </w:p>
    <w:p w14:paraId="167A8F62" w14:textId="77777777" w:rsidR="00CF25BD" w:rsidRPr="008D2EFB" w:rsidRDefault="00CF25BD" w:rsidP="00CF25BD">
      <w:pPr>
        <w:tabs>
          <w:tab w:val="left" w:pos="4320"/>
        </w:tabs>
        <w:jc w:val="center"/>
        <w:rPr>
          <w:sz w:val="28"/>
        </w:rPr>
      </w:pPr>
      <w:r w:rsidRPr="008D2EFB">
        <w:rPr>
          <w:sz w:val="28"/>
        </w:rPr>
        <w:t>Вид программы – практико-ориентированная</w:t>
      </w:r>
    </w:p>
    <w:p w14:paraId="76DB5A32" w14:textId="77777777" w:rsidR="00CF25BD" w:rsidRPr="008D2EFB" w:rsidRDefault="00CF25BD" w:rsidP="00CF25BD">
      <w:pPr>
        <w:tabs>
          <w:tab w:val="left" w:pos="4320"/>
        </w:tabs>
        <w:jc w:val="center"/>
        <w:rPr>
          <w:sz w:val="28"/>
        </w:rPr>
      </w:pPr>
    </w:p>
    <w:p w14:paraId="582027D3" w14:textId="77777777" w:rsidR="00CF25BD" w:rsidRPr="008D2EFB" w:rsidRDefault="00CF25BD" w:rsidP="00CF25BD">
      <w:pPr>
        <w:tabs>
          <w:tab w:val="left" w:pos="4320"/>
        </w:tabs>
        <w:jc w:val="center"/>
        <w:rPr>
          <w:sz w:val="28"/>
        </w:rPr>
      </w:pPr>
    </w:p>
    <w:p w14:paraId="64A4A6A3" w14:textId="77777777" w:rsidR="00CF25BD" w:rsidRPr="008D2EFB" w:rsidRDefault="00CF25BD" w:rsidP="00CF25BD">
      <w:pPr>
        <w:tabs>
          <w:tab w:val="left" w:pos="4320"/>
        </w:tabs>
        <w:jc w:val="center"/>
        <w:rPr>
          <w:sz w:val="28"/>
        </w:rPr>
      </w:pPr>
    </w:p>
    <w:p w14:paraId="1B99A504" w14:textId="77777777" w:rsidR="00CF25BD" w:rsidRPr="008D2EFB" w:rsidRDefault="00CF25BD" w:rsidP="00CF25BD">
      <w:pPr>
        <w:tabs>
          <w:tab w:val="left" w:pos="4320"/>
        </w:tabs>
        <w:jc w:val="center"/>
        <w:rPr>
          <w:sz w:val="28"/>
        </w:rPr>
      </w:pPr>
      <w:r w:rsidRPr="008D2EFB">
        <w:rPr>
          <w:sz w:val="28"/>
        </w:rPr>
        <w:t>Форма обучения</w:t>
      </w:r>
    </w:p>
    <w:p w14:paraId="705C5035" w14:textId="77777777" w:rsidR="00CF25BD" w:rsidRPr="008D2EFB" w:rsidRDefault="00CF25BD" w:rsidP="00CF25BD">
      <w:pPr>
        <w:tabs>
          <w:tab w:val="left" w:pos="4320"/>
        </w:tabs>
        <w:jc w:val="center"/>
        <w:rPr>
          <w:sz w:val="28"/>
        </w:rPr>
      </w:pPr>
      <w:r w:rsidRPr="008D2EFB">
        <w:rPr>
          <w:sz w:val="28"/>
        </w:rPr>
        <w:t>очная</w:t>
      </w:r>
    </w:p>
    <w:p w14:paraId="207E0594" w14:textId="77777777" w:rsidR="00CF25BD" w:rsidRPr="008D2EFB" w:rsidRDefault="00CF25BD" w:rsidP="00CF25BD">
      <w:pPr>
        <w:tabs>
          <w:tab w:val="left" w:pos="4320"/>
        </w:tabs>
        <w:rPr>
          <w:sz w:val="28"/>
        </w:rPr>
      </w:pPr>
    </w:p>
    <w:p w14:paraId="1DA8D037" w14:textId="77777777" w:rsidR="00CF25BD" w:rsidRPr="008D2EFB" w:rsidRDefault="00CF25BD" w:rsidP="00CF25BD">
      <w:pPr>
        <w:tabs>
          <w:tab w:val="left" w:pos="4320"/>
        </w:tabs>
        <w:rPr>
          <w:sz w:val="28"/>
        </w:rPr>
      </w:pPr>
    </w:p>
    <w:p w14:paraId="70489276" w14:textId="77777777" w:rsidR="00CF25BD" w:rsidRPr="008D2EFB" w:rsidRDefault="00CF25BD" w:rsidP="00CF25BD">
      <w:pPr>
        <w:tabs>
          <w:tab w:val="left" w:pos="4320"/>
          <w:tab w:val="left" w:pos="9498"/>
        </w:tabs>
        <w:rPr>
          <w:sz w:val="28"/>
        </w:rPr>
      </w:pPr>
    </w:p>
    <w:p w14:paraId="2B27B9D2" w14:textId="77777777" w:rsidR="00CF25BD" w:rsidRPr="008D2EFB" w:rsidRDefault="00CF25BD" w:rsidP="00CF25BD">
      <w:pPr>
        <w:tabs>
          <w:tab w:val="left" w:pos="4320"/>
          <w:tab w:val="left" w:pos="9498"/>
        </w:tabs>
        <w:jc w:val="center"/>
        <w:rPr>
          <w:sz w:val="28"/>
        </w:rPr>
      </w:pPr>
    </w:p>
    <w:p w14:paraId="2E1077FE" w14:textId="77777777" w:rsidR="00CF25BD" w:rsidRPr="008D2EFB" w:rsidRDefault="00CF25BD" w:rsidP="00CF25BD">
      <w:pPr>
        <w:tabs>
          <w:tab w:val="left" w:pos="4320"/>
          <w:tab w:val="left" w:pos="9498"/>
        </w:tabs>
        <w:jc w:val="center"/>
        <w:rPr>
          <w:b/>
          <w:sz w:val="28"/>
        </w:rPr>
      </w:pPr>
      <w:r w:rsidRPr="008D2EFB">
        <w:rPr>
          <w:b/>
          <w:sz w:val="28"/>
        </w:rPr>
        <w:t>Пенза</w:t>
      </w:r>
    </w:p>
    <w:p w14:paraId="48D828C9" w14:textId="3C86A87A" w:rsidR="00CF25BD" w:rsidRPr="008D2EFB" w:rsidRDefault="00CF25BD" w:rsidP="00CF25BD">
      <w:pPr>
        <w:tabs>
          <w:tab w:val="left" w:pos="4320"/>
          <w:tab w:val="left" w:pos="9498"/>
        </w:tabs>
        <w:jc w:val="center"/>
        <w:rPr>
          <w:b/>
          <w:sz w:val="28"/>
        </w:rPr>
      </w:pPr>
      <w:r w:rsidRPr="008D2EFB">
        <w:rPr>
          <w:b/>
          <w:sz w:val="28"/>
        </w:rPr>
        <w:t>202</w:t>
      </w:r>
      <w:r w:rsidR="00C20ED0">
        <w:rPr>
          <w:b/>
          <w:sz w:val="28"/>
        </w:rPr>
        <w:t>6</w:t>
      </w:r>
    </w:p>
    <w:p w14:paraId="340B16B5" w14:textId="14FA1B7A" w:rsidR="00CF25BD" w:rsidRDefault="00CF25BD" w:rsidP="005A7FC8">
      <w:pPr>
        <w:tabs>
          <w:tab w:val="left" w:pos="4320"/>
        </w:tabs>
        <w:ind w:firstLine="680"/>
        <w:jc w:val="both"/>
        <w:outlineLvl w:val="2"/>
      </w:pPr>
    </w:p>
    <w:p w14:paraId="59FCD1EA" w14:textId="530DD97F" w:rsidR="00C20ED0" w:rsidRDefault="00C20ED0" w:rsidP="005A7FC8">
      <w:pPr>
        <w:tabs>
          <w:tab w:val="left" w:pos="4320"/>
        </w:tabs>
        <w:ind w:firstLine="680"/>
        <w:jc w:val="both"/>
        <w:outlineLvl w:val="2"/>
      </w:pPr>
    </w:p>
    <w:p w14:paraId="555DAEA8" w14:textId="060254DA" w:rsidR="00C20ED0" w:rsidRDefault="00C20ED0" w:rsidP="005A7FC8">
      <w:pPr>
        <w:tabs>
          <w:tab w:val="left" w:pos="4320"/>
        </w:tabs>
        <w:ind w:firstLine="680"/>
        <w:jc w:val="both"/>
        <w:outlineLvl w:val="2"/>
      </w:pPr>
    </w:p>
    <w:p w14:paraId="227DDF4D" w14:textId="77777777" w:rsidR="00C20ED0" w:rsidRDefault="00C20ED0" w:rsidP="005A7FC8">
      <w:pPr>
        <w:tabs>
          <w:tab w:val="left" w:pos="4320"/>
        </w:tabs>
        <w:ind w:firstLine="680"/>
        <w:jc w:val="both"/>
        <w:outlineLvl w:val="2"/>
      </w:pPr>
    </w:p>
    <w:p w14:paraId="5A07DCA1" w14:textId="77777777" w:rsidR="00CF25BD" w:rsidRDefault="00CF25BD" w:rsidP="005A7FC8">
      <w:pPr>
        <w:tabs>
          <w:tab w:val="left" w:pos="4320"/>
        </w:tabs>
        <w:ind w:firstLine="680"/>
        <w:jc w:val="both"/>
        <w:outlineLvl w:val="2"/>
      </w:pPr>
    </w:p>
    <w:p w14:paraId="3B5D47A8" w14:textId="2872DFFE" w:rsidR="00823B20" w:rsidRPr="005A7FC8" w:rsidRDefault="001F3E13" w:rsidP="005A7FC8">
      <w:pPr>
        <w:tabs>
          <w:tab w:val="left" w:pos="4320"/>
        </w:tabs>
        <w:ind w:firstLine="680"/>
        <w:jc w:val="both"/>
        <w:outlineLvl w:val="2"/>
        <w:rPr>
          <w:b/>
        </w:rPr>
      </w:pPr>
      <w:r w:rsidRPr="005A7FC8">
        <w:lastRenderedPageBreak/>
        <w:t xml:space="preserve">Рабочая программа </w:t>
      </w:r>
      <w:r w:rsidR="008A1D7C" w:rsidRPr="005A7FC8">
        <w:rPr>
          <w:bCs/>
        </w:rPr>
        <w:t>учебной дисциплины (модуля)</w:t>
      </w:r>
      <w:r w:rsidR="008A1D7C" w:rsidRPr="005A7FC8">
        <w:t>«</w:t>
      </w:r>
      <w:r w:rsidR="006E3A38" w:rsidRPr="005A7FC8">
        <w:t>Мануальная терапия в неврологии</w:t>
      </w:r>
      <w:r w:rsidR="008A1D7C" w:rsidRPr="005A7FC8">
        <w:t xml:space="preserve">» </w:t>
      </w:r>
      <w:r w:rsidRPr="005A7FC8">
        <w:t xml:space="preserve">разработана </w:t>
      </w:r>
      <w:r w:rsidR="00A80DA1" w:rsidRPr="005A7FC8">
        <w:t>преподавателями</w:t>
      </w:r>
      <w:r w:rsidR="00A118FA" w:rsidRPr="005A7FC8">
        <w:t xml:space="preserve"> кафедры </w:t>
      </w:r>
      <w:r w:rsidR="004407A9" w:rsidRPr="005A7FC8">
        <w:t xml:space="preserve">неврологии </w:t>
      </w:r>
      <w:r w:rsidR="004407A9" w:rsidRPr="005A7FC8">
        <w:rPr>
          <w:color w:val="000000"/>
        </w:rPr>
        <w:t>ФГБОУ ДПО РМАНПО</w:t>
      </w:r>
      <w:r w:rsidR="004407A9" w:rsidRPr="005A7FC8">
        <w:t xml:space="preserve"> и кафедры </w:t>
      </w:r>
      <w:r w:rsidR="0062017F">
        <w:t xml:space="preserve">неврологии, рефлексотерапии, физиотерапии с курсом физической и реабилитационной медицины </w:t>
      </w:r>
      <w:r w:rsidR="004407A9" w:rsidRPr="005A7FC8">
        <w:t xml:space="preserve">ПИУВ-филиала ФГБОУ ДПО </w:t>
      </w:r>
      <w:proofErr w:type="spellStart"/>
      <w:r w:rsidR="004407A9" w:rsidRPr="005A7FC8">
        <w:t>РМАНПОв</w:t>
      </w:r>
      <w:proofErr w:type="spellEnd"/>
      <w:r w:rsidR="004407A9" w:rsidRPr="005A7FC8">
        <w:t xml:space="preserve"> соответствии с учебным планом </w:t>
      </w:r>
      <w:r w:rsidR="004407A9" w:rsidRPr="005A7FC8">
        <w:rPr>
          <w:bCs/>
        </w:rPr>
        <w:t xml:space="preserve">основной профессиональной образовательной программы высшего образования – программы подготовки кадров высшей квалификации в ординатуре по специальности </w:t>
      </w:r>
      <w:r w:rsidR="006E3A38" w:rsidRPr="005A7FC8">
        <w:t>31.08.40 Мануальная терапия</w:t>
      </w:r>
    </w:p>
    <w:p w14:paraId="0492CAAE" w14:textId="77777777" w:rsidR="006E3A38" w:rsidRPr="005A7FC8" w:rsidRDefault="006E3A38" w:rsidP="005A7FC8">
      <w:pPr>
        <w:jc w:val="center"/>
        <w:rPr>
          <w:b/>
        </w:rPr>
      </w:pPr>
    </w:p>
    <w:p w14:paraId="0E76361A" w14:textId="77777777" w:rsidR="001F3E13" w:rsidRPr="005A7FC8" w:rsidRDefault="00616CC4" w:rsidP="005A7FC8">
      <w:pPr>
        <w:jc w:val="center"/>
        <w:rPr>
          <w:b/>
        </w:rPr>
      </w:pPr>
      <w:r w:rsidRPr="005A7FC8">
        <w:rPr>
          <w:b/>
        </w:rPr>
        <w:t xml:space="preserve">Авторы </w:t>
      </w:r>
      <w:r w:rsidR="001F3E13" w:rsidRPr="005A7FC8">
        <w:rPr>
          <w:b/>
        </w:rPr>
        <w:t>рабочей программы:</w:t>
      </w:r>
    </w:p>
    <w:p w14:paraId="68064275" w14:textId="77777777" w:rsidR="001D425A" w:rsidRPr="005A7FC8" w:rsidRDefault="001D425A" w:rsidP="005A7FC8">
      <w:pPr>
        <w:ind w:firstLine="737"/>
        <w:jc w:val="center"/>
        <w:rPr>
          <w:b/>
        </w:rPr>
      </w:pPr>
    </w:p>
    <w:tbl>
      <w:tblPr>
        <w:tblW w:w="9550" w:type="dxa"/>
        <w:tblInd w:w="70" w:type="dxa"/>
        <w:tblLayout w:type="fixed"/>
        <w:tblCellMar>
          <w:left w:w="70" w:type="dxa"/>
          <w:right w:w="70" w:type="dxa"/>
        </w:tblCellMar>
        <w:tblLook w:val="0000" w:firstRow="0" w:lastRow="0" w:firstColumn="0" w:lastColumn="0" w:noHBand="0" w:noVBand="0"/>
      </w:tblPr>
      <w:tblGrid>
        <w:gridCol w:w="709"/>
        <w:gridCol w:w="2126"/>
        <w:gridCol w:w="1418"/>
        <w:gridCol w:w="2551"/>
        <w:gridCol w:w="2746"/>
      </w:tblGrid>
      <w:tr w:rsidR="00AD061A" w:rsidRPr="005A7FC8" w14:paraId="36D388ED" w14:textId="77777777" w:rsidTr="006E3A38">
        <w:trPr>
          <w:cantSplit/>
        </w:trPr>
        <w:tc>
          <w:tcPr>
            <w:tcW w:w="709" w:type="dxa"/>
            <w:tcBorders>
              <w:top w:val="single" w:sz="4" w:space="0" w:color="000000"/>
              <w:left w:val="single" w:sz="4" w:space="0" w:color="000000"/>
              <w:bottom w:val="single" w:sz="4" w:space="0" w:color="000000"/>
            </w:tcBorders>
          </w:tcPr>
          <w:p w14:paraId="5330797D" w14:textId="77777777" w:rsidR="00AD061A" w:rsidRPr="005A7FC8" w:rsidRDefault="00AD061A" w:rsidP="005A7FC8">
            <w:pPr>
              <w:snapToGrid w:val="0"/>
              <w:jc w:val="center"/>
              <w:rPr>
                <w:b/>
                <w:color w:val="000000"/>
              </w:rPr>
            </w:pPr>
            <w:r w:rsidRPr="005A7FC8">
              <w:rPr>
                <w:b/>
                <w:color w:val="000000"/>
              </w:rPr>
              <w:t>№</w:t>
            </w:r>
          </w:p>
          <w:p w14:paraId="05B19B56" w14:textId="77777777" w:rsidR="00AD061A" w:rsidRPr="005A7FC8" w:rsidRDefault="00AD061A" w:rsidP="005A7FC8">
            <w:pPr>
              <w:jc w:val="center"/>
              <w:rPr>
                <w:b/>
                <w:color w:val="000000"/>
              </w:rPr>
            </w:pPr>
            <w:proofErr w:type="spellStart"/>
            <w:r w:rsidRPr="005A7FC8">
              <w:rPr>
                <w:b/>
                <w:color w:val="000000"/>
              </w:rPr>
              <w:t>пп</w:t>
            </w:r>
            <w:proofErr w:type="spellEnd"/>
            <w:r w:rsidRPr="005A7FC8">
              <w:rPr>
                <w:b/>
                <w:color w:val="000000"/>
              </w:rPr>
              <w:t>.</w:t>
            </w:r>
          </w:p>
        </w:tc>
        <w:tc>
          <w:tcPr>
            <w:tcW w:w="2126" w:type="dxa"/>
            <w:tcBorders>
              <w:top w:val="single" w:sz="4" w:space="0" w:color="000000"/>
              <w:left w:val="single" w:sz="4" w:space="0" w:color="000000"/>
              <w:bottom w:val="single" w:sz="4" w:space="0" w:color="000000"/>
            </w:tcBorders>
          </w:tcPr>
          <w:p w14:paraId="09A0ED70" w14:textId="77777777" w:rsidR="00AD061A" w:rsidRPr="005A7FC8" w:rsidRDefault="00AD061A" w:rsidP="005A7FC8">
            <w:pPr>
              <w:snapToGrid w:val="0"/>
              <w:jc w:val="center"/>
              <w:rPr>
                <w:b/>
                <w:color w:val="000000"/>
              </w:rPr>
            </w:pPr>
            <w:r w:rsidRPr="005A7FC8">
              <w:rPr>
                <w:b/>
                <w:color w:val="000000"/>
              </w:rPr>
              <w:t>Фамилия, имя, отчество</w:t>
            </w:r>
          </w:p>
        </w:tc>
        <w:tc>
          <w:tcPr>
            <w:tcW w:w="1418" w:type="dxa"/>
            <w:tcBorders>
              <w:top w:val="single" w:sz="4" w:space="0" w:color="000000"/>
              <w:left w:val="single" w:sz="4" w:space="0" w:color="000000"/>
              <w:bottom w:val="single" w:sz="4" w:space="0" w:color="000000"/>
            </w:tcBorders>
          </w:tcPr>
          <w:p w14:paraId="7DC1A831" w14:textId="77777777" w:rsidR="00AD061A" w:rsidRPr="005A7FC8" w:rsidRDefault="00AD061A" w:rsidP="005A7FC8">
            <w:pPr>
              <w:snapToGrid w:val="0"/>
              <w:jc w:val="center"/>
              <w:rPr>
                <w:b/>
                <w:color w:val="000000"/>
              </w:rPr>
            </w:pPr>
            <w:r w:rsidRPr="005A7FC8">
              <w:rPr>
                <w:b/>
                <w:color w:val="000000"/>
              </w:rPr>
              <w:t>Ученая степень, звание</w:t>
            </w:r>
          </w:p>
        </w:tc>
        <w:tc>
          <w:tcPr>
            <w:tcW w:w="2551" w:type="dxa"/>
            <w:tcBorders>
              <w:top w:val="single" w:sz="4" w:space="0" w:color="000000"/>
              <w:left w:val="single" w:sz="4" w:space="0" w:color="000000"/>
              <w:bottom w:val="single" w:sz="4" w:space="0" w:color="000000"/>
            </w:tcBorders>
          </w:tcPr>
          <w:p w14:paraId="095E5D16" w14:textId="77777777" w:rsidR="00AD061A" w:rsidRPr="005A7FC8" w:rsidRDefault="00AD061A" w:rsidP="005A7FC8">
            <w:pPr>
              <w:snapToGrid w:val="0"/>
              <w:jc w:val="center"/>
              <w:rPr>
                <w:b/>
                <w:color w:val="000000"/>
              </w:rPr>
            </w:pPr>
            <w:r w:rsidRPr="005A7FC8">
              <w:rPr>
                <w:b/>
                <w:color w:val="000000"/>
              </w:rPr>
              <w:t>Занимаемая должность</w:t>
            </w:r>
          </w:p>
        </w:tc>
        <w:tc>
          <w:tcPr>
            <w:tcW w:w="2746" w:type="dxa"/>
            <w:tcBorders>
              <w:top w:val="single" w:sz="4" w:space="0" w:color="000000"/>
              <w:left w:val="single" w:sz="4" w:space="0" w:color="000000"/>
              <w:bottom w:val="single" w:sz="4" w:space="0" w:color="000000"/>
              <w:right w:val="single" w:sz="4" w:space="0" w:color="000000"/>
            </w:tcBorders>
          </w:tcPr>
          <w:p w14:paraId="0425BD15" w14:textId="77777777" w:rsidR="00AD061A" w:rsidRPr="005A7FC8" w:rsidRDefault="00AD061A" w:rsidP="005A7FC8">
            <w:pPr>
              <w:snapToGrid w:val="0"/>
              <w:jc w:val="center"/>
              <w:rPr>
                <w:b/>
                <w:color w:val="000000"/>
              </w:rPr>
            </w:pPr>
            <w:r w:rsidRPr="005A7FC8">
              <w:rPr>
                <w:b/>
                <w:color w:val="000000"/>
              </w:rPr>
              <w:t>Место работы</w:t>
            </w:r>
          </w:p>
        </w:tc>
      </w:tr>
      <w:tr w:rsidR="00AD061A" w:rsidRPr="005A7FC8" w14:paraId="2D82A6A0" w14:textId="77777777" w:rsidTr="006E3A38">
        <w:trPr>
          <w:cantSplit/>
        </w:trPr>
        <w:tc>
          <w:tcPr>
            <w:tcW w:w="709" w:type="dxa"/>
            <w:tcBorders>
              <w:top w:val="single" w:sz="4" w:space="0" w:color="000000"/>
              <w:left w:val="single" w:sz="4" w:space="0" w:color="000000"/>
              <w:bottom w:val="single" w:sz="4" w:space="0" w:color="000000"/>
            </w:tcBorders>
          </w:tcPr>
          <w:p w14:paraId="6C38ABB6" w14:textId="77777777" w:rsidR="00AD061A" w:rsidRPr="005A7FC8" w:rsidRDefault="00AD061A"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5520471F" w14:textId="77777777" w:rsidR="00AD061A" w:rsidRPr="005A7FC8" w:rsidRDefault="00AD061A" w:rsidP="005A7FC8">
            <w:pPr>
              <w:snapToGrid w:val="0"/>
              <w:rPr>
                <w:color w:val="000000"/>
              </w:rPr>
            </w:pPr>
            <w:r w:rsidRPr="005A7FC8">
              <w:rPr>
                <w:color w:val="000000"/>
              </w:rPr>
              <w:t xml:space="preserve">Левин </w:t>
            </w:r>
          </w:p>
          <w:p w14:paraId="52556094" w14:textId="77777777" w:rsidR="00AD061A" w:rsidRPr="005A7FC8" w:rsidRDefault="00AD061A" w:rsidP="005A7FC8">
            <w:pPr>
              <w:snapToGrid w:val="0"/>
              <w:rPr>
                <w:color w:val="000000"/>
              </w:rPr>
            </w:pPr>
            <w:r w:rsidRPr="005A7FC8">
              <w:rPr>
                <w:color w:val="000000"/>
              </w:rPr>
              <w:t>Олег Семенович</w:t>
            </w:r>
          </w:p>
        </w:tc>
        <w:tc>
          <w:tcPr>
            <w:tcW w:w="1418" w:type="dxa"/>
            <w:tcBorders>
              <w:top w:val="single" w:sz="4" w:space="0" w:color="000000"/>
              <w:left w:val="single" w:sz="4" w:space="0" w:color="000000"/>
              <w:bottom w:val="single" w:sz="4" w:space="0" w:color="000000"/>
            </w:tcBorders>
          </w:tcPr>
          <w:p w14:paraId="3066F252" w14:textId="77777777" w:rsidR="00AD061A" w:rsidRPr="005A7FC8" w:rsidRDefault="00AD061A" w:rsidP="005A7FC8">
            <w:pPr>
              <w:snapToGrid w:val="0"/>
              <w:jc w:val="center"/>
              <w:rPr>
                <w:color w:val="000000"/>
              </w:rPr>
            </w:pPr>
            <w:r w:rsidRPr="005A7FC8">
              <w:rPr>
                <w:color w:val="000000"/>
              </w:rPr>
              <w:t>д.м.н., профессор</w:t>
            </w:r>
          </w:p>
        </w:tc>
        <w:tc>
          <w:tcPr>
            <w:tcW w:w="2551" w:type="dxa"/>
            <w:tcBorders>
              <w:top w:val="single" w:sz="4" w:space="0" w:color="000000"/>
              <w:left w:val="single" w:sz="4" w:space="0" w:color="000000"/>
              <w:bottom w:val="single" w:sz="4" w:space="0" w:color="000000"/>
            </w:tcBorders>
          </w:tcPr>
          <w:p w14:paraId="786B047C" w14:textId="77777777" w:rsidR="00AD061A" w:rsidRPr="005A7FC8" w:rsidRDefault="00AD061A" w:rsidP="005A7FC8">
            <w:pPr>
              <w:snapToGrid w:val="0"/>
              <w:rPr>
                <w:color w:val="000000"/>
              </w:rPr>
            </w:pPr>
            <w:r w:rsidRPr="005A7FC8">
              <w:rPr>
                <w:color w:val="000000"/>
              </w:rPr>
              <w:t>Заведующий кафедрой неврологии</w:t>
            </w:r>
          </w:p>
        </w:tc>
        <w:tc>
          <w:tcPr>
            <w:tcW w:w="2746" w:type="dxa"/>
            <w:tcBorders>
              <w:top w:val="single" w:sz="4" w:space="0" w:color="000000"/>
              <w:left w:val="single" w:sz="4" w:space="0" w:color="000000"/>
              <w:bottom w:val="single" w:sz="4" w:space="0" w:color="000000"/>
              <w:right w:val="single" w:sz="4" w:space="0" w:color="000000"/>
            </w:tcBorders>
          </w:tcPr>
          <w:p w14:paraId="3C97FAF0" w14:textId="77777777" w:rsidR="00AD061A" w:rsidRPr="005A7FC8" w:rsidRDefault="00AD061A" w:rsidP="005A7FC8">
            <w:pPr>
              <w:snapToGrid w:val="0"/>
              <w:rPr>
                <w:color w:val="000000"/>
              </w:rPr>
            </w:pPr>
            <w:r w:rsidRPr="005A7FC8">
              <w:rPr>
                <w:color w:val="000000"/>
              </w:rPr>
              <w:t>ФГБОУ ДПО РМАНПО</w:t>
            </w:r>
          </w:p>
        </w:tc>
      </w:tr>
      <w:tr w:rsidR="001C7700" w:rsidRPr="005A7FC8" w14:paraId="1B67224B" w14:textId="77777777" w:rsidTr="006E3A38">
        <w:trPr>
          <w:cantSplit/>
        </w:trPr>
        <w:tc>
          <w:tcPr>
            <w:tcW w:w="709" w:type="dxa"/>
            <w:tcBorders>
              <w:top w:val="single" w:sz="4" w:space="0" w:color="000000"/>
              <w:left w:val="single" w:sz="4" w:space="0" w:color="000000"/>
              <w:bottom w:val="single" w:sz="4" w:space="0" w:color="000000"/>
            </w:tcBorders>
          </w:tcPr>
          <w:p w14:paraId="083F0F03"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762F931E" w14:textId="77777777" w:rsidR="001C7700" w:rsidRPr="005A7FC8" w:rsidRDefault="001C7700" w:rsidP="005A7FC8">
            <w:pPr>
              <w:snapToGrid w:val="0"/>
              <w:rPr>
                <w:color w:val="000000"/>
              </w:rPr>
            </w:pPr>
            <w:r w:rsidRPr="005A7FC8">
              <w:rPr>
                <w:color w:val="000000"/>
              </w:rPr>
              <w:t xml:space="preserve">Федорова </w:t>
            </w:r>
          </w:p>
          <w:p w14:paraId="1A2BEC79" w14:textId="77777777" w:rsidR="001C7700" w:rsidRPr="005A7FC8" w:rsidRDefault="001C7700" w:rsidP="005A7FC8">
            <w:pPr>
              <w:snapToGrid w:val="0"/>
              <w:rPr>
                <w:color w:val="000000"/>
              </w:rPr>
            </w:pPr>
            <w:r w:rsidRPr="005A7FC8">
              <w:rPr>
                <w:color w:val="000000"/>
              </w:rPr>
              <w:t>Наталья Владимировна</w:t>
            </w:r>
          </w:p>
        </w:tc>
        <w:tc>
          <w:tcPr>
            <w:tcW w:w="1418" w:type="dxa"/>
            <w:tcBorders>
              <w:top w:val="single" w:sz="4" w:space="0" w:color="000000"/>
              <w:left w:val="single" w:sz="4" w:space="0" w:color="000000"/>
              <w:bottom w:val="single" w:sz="4" w:space="0" w:color="000000"/>
            </w:tcBorders>
          </w:tcPr>
          <w:p w14:paraId="221B9A20" w14:textId="77777777" w:rsidR="001C7700" w:rsidRPr="005A7FC8" w:rsidRDefault="001C7700" w:rsidP="005A7FC8">
            <w:pPr>
              <w:snapToGrid w:val="0"/>
              <w:jc w:val="center"/>
              <w:rPr>
                <w:color w:val="000000"/>
              </w:rPr>
            </w:pPr>
            <w:r w:rsidRPr="005A7FC8">
              <w:rPr>
                <w:color w:val="000000"/>
              </w:rPr>
              <w:t>д.м.н., профессор</w:t>
            </w:r>
          </w:p>
        </w:tc>
        <w:tc>
          <w:tcPr>
            <w:tcW w:w="2551" w:type="dxa"/>
            <w:tcBorders>
              <w:top w:val="single" w:sz="4" w:space="0" w:color="000000"/>
              <w:left w:val="single" w:sz="4" w:space="0" w:color="000000"/>
              <w:bottom w:val="single" w:sz="4" w:space="0" w:color="000000"/>
            </w:tcBorders>
          </w:tcPr>
          <w:p w14:paraId="17F491FF" w14:textId="77777777" w:rsidR="001C7700" w:rsidRPr="005A7FC8" w:rsidRDefault="001C7700" w:rsidP="005A7FC8">
            <w:pPr>
              <w:snapToGrid w:val="0"/>
              <w:rPr>
                <w:color w:val="000000"/>
              </w:rPr>
            </w:pPr>
            <w:r w:rsidRPr="005A7FC8">
              <w:rPr>
                <w:color w:val="000000"/>
              </w:rPr>
              <w:t>Профессор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1C91AB58"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7D8BE705" w14:textId="77777777" w:rsidTr="006E3A38">
        <w:trPr>
          <w:cantSplit/>
        </w:trPr>
        <w:tc>
          <w:tcPr>
            <w:tcW w:w="709" w:type="dxa"/>
            <w:tcBorders>
              <w:top w:val="single" w:sz="4" w:space="0" w:color="000000"/>
              <w:left w:val="single" w:sz="4" w:space="0" w:color="000000"/>
              <w:bottom w:val="single" w:sz="4" w:space="0" w:color="000000"/>
            </w:tcBorders>
          </w:tcPr>
          <w:p w14:paraId="5E9B4A1F"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06776DEB" w14:textId="77777777" w:rsidR="001C7700" w:rsidRPr="005A7FC8" w:rsidRDefault="001C7700" w:rsidP="005A7FC8">
            <w:pPr>
              <w:snapToGrid w:val="0"/>
              <w:rPr>
                <w:color w:val="000000"/>
              </w:rPr>
            </w:pPr>
            <w:proofErr w:type="spellStart"/>
            <w:r w:rsidRPr="005A7FC8">
              <w:rPr>
                <w:color w:val="000000"/>
              </w:rPr>
              <w:t>Замерград</w:t>
            </w:r>
            <w:proofErr w:type="spellEnd"/>
            <w:r w:rsidRPr="005A7FC8">
              <w:rPr>
                <w:color w:val="000000"/>
              </w:rPr>
              <w:t xml:space="preserve"> Максим Валерьевич</w:t>
            </w:r>
          </w:p>
        </w:tc>
        <w:tc>
          <w:tcPr>
            <w:tcW w:w="1418" w:type="dxa"/>
            <w:tcBorders>
              <w:top w:val="single" w:sz="4" w:space="0" w:color="000000"/>
              <w:left w:val="single" w:sz="4" w:space="0" w:color="000000"/>
              <w:bottom w:val="single" w:sz="4" w:space="0" w:color="000000"/>
            </w:tcBorders>
          </w:tcPr>
          <w:p w14:paraId="2EC07E01" w14:textId="77777777" w:rsidR="001C7700" w:rsidRPr="005A7FC8" w:rsidRDefault="001C7700" w:rsidP="005A7FC8">
            <w:pPr>
              <w:snapToGrid w:val="0"/>
              <w:jc w:val="center"/>
              <w:rPr>
                <w:color w:val="000000"/>
              </w:rPr>
            </w:pPr>
            <w:r w:rsidRPr="005A7FC8">
              <w:rPr>
                <w:color w:val="000000"/>
              </w:rPr>
              <w:t>д.м.н.</w:t>
            </w:r>
          </w:p>
        </w:tc>
        <w:tc>
          <w:tcPr>
            <w:tcW w:w="2551" w:type="dxa"/>
            <w:tcBorders>
              <w:top w:val="single" w:sz="4" w:space="0" w:color="000000"/>
              <w:left w:val="single" w:sz="4" w:space="0" w:color="000000"/>
              <w:bottom w:val="single" w:sz="4" w:space="0" w:color="000000"/>
            </w:tcBorders>
          </w:tcPr>
          <w:p w14:paraId="29AEB798" w14:textId="77777777" w:rsidR="001C7700" w:rsidRPr="005A7FC8" w:rsidRDefault="001C7700" w:rsidP="005A7FC8">
            <w:pPr>
              <w:snapToGrid w:val="0"/>
              <w:rPr>
                <w:color w:val="000000"/>
              </w:rPr>
            </w:pPr>
            <w:r w:rsidRPr="005A7FC8">
              <w:rPr>
                <w:color w:val="000000"/>
              </w:rPr>
              <w:t>Профессор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2EC603C8"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0BFA55A4" w14:textId="77777777" w:rsidTr="006E3A38">
        <w:trPr>
          <w:cantSplit/>
        </w:trPr>
        <w:tc>
          <w:tcPr>
            <w:tcW w:w="709" w:type="dxa"/>
            <w:tcBorders>
              <w:top w:val="single" w:sz="4" w:space="0" w:color="000000"/>
              <w:left w:val="single" w:sz="4" w:space="0" w:color="000000"/>
              <w:bottom w:val="single" w:sz="4" w:space="0" w:color="000000"/>
            </w:tcBorders>
          </w:tcPr>
          <w:p w14:paraId="7B2AA313"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DBEFE46" w14:textId="77777777" w:rsidR="001C7700" w:rsidRPr="005A7FC8" w:rsidRDefault="001C7700" w:rsidP="005A7FC8">
            <w:pPr>
              <w:snapToGrid w:val="0"/>
              <w:rPr>
                <w:color w:val="000000"/>
              </w:rPr>
            </w:pPr>
            <w:r w:rsidRPr="005A7FC8">
              <w:rPr>
                <w:color w:val="000000"/>
              </w:rPr>
              <w:t xml:space="preserve">Бриль </w:t>
            </w:r>
          </w:p>
          <w:p w14:paraId="132D8C57" w14:textId="77777777" w:rsidR="001C7700" w:rsidRPr="005A7FC8" w:rsidRDefault="001C7700" w:rsidP="005A7FC8">
            <w:pPr>
              <w:snapToGrid w:val="0"/>
              <w:rPr>
                <w:color w:val="000000"/>
              </w:rPr>
            </w:pPr>
            <w:r w:rsidRPr="005A7FC8">
              <w:rPr>
                <w:color w:val="000000"/>
              </w:rPr>
              <w:t>Екатерина Витальевна</w:t>
            </w:r>
          </w:p>
        </w:tc>
        <w:tc>
          <w:tcPr>
            <w:tcW w:w="1418" w:type="dxa"/>
            <w:tcBorders>
              <w:top w:val="single" w:sz="4" w:space="0" w:color="000000"/>
              <w:left w:val="single" w:sz="4" w:space="0" w:color="000000"/>
              <w:bottom w:val="single" w:sz="4" w:space="0" w:color="000000"/>
            </w:tcBorders>
          </w:tcPr>
          <w:p w14:paraId="556D8EF7" w14:textId="77777777" w:rsidR="001C7700" w:rsidRPr="005A7FC8" w:rsidRDefault="001C7700" w:rsidP="005A7FC8">
            <w:pPr>
              <w:snapToGrid w:val="0"/>
              <w:jc w:val="center"/>
              <w:rPr>
                <w:color w:val="000000"/>
              </w:rPr>
            </w:pPr>
            <w:r w:rsidRPr="005A7FC8">
              <w:rPr>
                <w:color w:val="000000"/>
              </w:rPr>
              <w:t>к.м.н., доцент</w:t>
            </w:r>
          </w:p>
        </w:tc>
        <w:tc>
          <w:tcPr>
            <w:tcW w:w="2551" w:type="dxa"/>
            <w:tcBorders>
              <w:top w:val="single" w:sz="4" w:space="0" w:color="000000"/>
              <w:left w:val="single" w:sz="4" w:space="0" w:color="000000"/>
              <w:bottom w:val="single" w:sz="4" w:space="0" w:color="000000"/>
            </w:tcBorders>
          </w:tcPr>
          <w:p w14:paraId="67127DC2"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4B6F681F"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18908BE4" w14:textId="77777777" w:rsidTr="006E3A38">
        <w:trPr>
          <w:cantSplit/>
        </w:trPr>
        <w:tc>
          <w:tcPr>
            <w:tcW w:w="709" w:type="dxa"/>
            <w:tcBorders>
              <w:top w:val="single" w:sz="4" w:space="0" w:color="000000"/>
              <w:left w:val="single" w:sz="4" w:space="0" w:color="000000"/>
              <w:bottom w:val="single" w:sz="4" w:space="0" w:color="000000"/>
            </w:tcBorders>
          </w:tcPr>
          <w:p w14:paraId="1DB42908"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396D114" w14:textId="77777777" w:rsidR="001C7700" w:rsidRPr="005A7FC8" w:rsidRDefault="001C7700" w:rsidP="005A7FC8">
            <w:pPr>
              <w:snapToGrid w:val="0"/>
              <w:rPr>
                <w:color w:val="000000"/>
              </w:rPr>
            </w:pPr>
            <w:proofErr w:type="spellStart"/>
            <w:r w:rsidRPr="005A7FC8">
              <w:rPr>
                <w:color w:val="000000"/>
              </w:rPr>
              <w:t>Кулуа</w:t>
            </w:r>
            <w:proofErr w:type="spellEnd"/>
          </w:p>
          <w:p w14:paraId="6BDFB671" w14:textId="77777777" w:rsidR="001C7700" w:rsidRPr="005A7FC8" w:rsidRDefault="001C7700" w:rsidP="005A7FC8">
            <w:pPr>
              <w:snapToGrid w:val="0"/>
              <w:rPr>
                <w:color w:val="000000"/>
              </w:rPr>
            </w:pPr>
            <w:proofErr w:type="spellStart"/>
            <w:r w:rsidRPr="005A7FC8">
              <w:rPr>
                <w:color w:val="000000"/>
              </w:rPr>
              <w:t>Тасо</w:t>
            </w:r>
            <w:proofErr w:type="spellEnd"/>
            <w:r w:rsidRPr="005A7FC8">
              <w:rPr>
                <w:color w:val="000000"/>
              </w:rPr>
              <w:t xml:space="preserve"> Карловна</w:t>
            </w:r>
          </w:p>
        </w:tc>
        <w:tc>
          <w:tcPr>
            <w:tcW w:w="1418" w:type="dxa"/>
            <w:tcBorders>
              <w:top w:val="single" w:sz="4" w:space="0" w:color="000000"/>
              <w:left w:val="single" w:sz="4" w:space="0" w:color="000000"/>
              <w:bottom w:val="single" w:sz="4" w:space="0" w:color="000000"/>
            </w:tcBorders>
          </w:tcPr>
          <w:p w14:paraId="00670684" w14:textId="77777777" w:rsidR="001C7700" w:rsidRPr="005A7FC8" w:rsidRDefault="001C7700" w:rsidP="005A7FC8">
            <w:pPr>
              <w:snapToGrid w:val="0"/>
              <w:jc w:val="center"/>
              <w:rPr>
                <w:color w:val="000000"/>
              </w:rPr>
            </w:pPr>
            <w:r w:rsidRPr="005A7FC8">
              <w:rPr>
                <w:color w:val="000000"/>
              </w:rPr>
              <w:t>к.м.н., доцент</w:t>
            </w:r>
          </w:p>
        </w:tc>
        <w:tc>
          <w:tcPr>
            <w:tcW w:w="2551" w:type="dxa"/>
            <w:tcBorders>
              <w:top w:val="single" w:sz="4" w:space="0" w:color="000000"/>
              <w:left w:val="single" w:sz="4" w:space="0" w:color="000000"/>
              <w:bottom w:val="single" w:sz="4" w:space="0" w:color="000000"/>
            </w:tcBorders>
          </w:tcPr>
          <w:p w14:paraId="0B719401"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1F4797A0"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2EF5AEBF" w14:textId="77777777" w:rsidTr="006E3A38">
        <w:trPr>
          <w:cantSplit/>
        </w:trPr>
        <w:tc>
          <w:tcPr>
            <w:tcW w:w="709" w:type="dxa"/>
            <w:tcBorders>
              <w:top w:val="single" w:sz="4" w:space="0" w:color="000000"/>
              <w:left w:val="single" w:sz="4" w:space="0" w:color="000000"/>
              <w:bottom w:val="single" w:sz="4" w:space="0" w:color="000000"/>
            </w:tcBorders>
          </w:tcPr>
          <w:p w14:paraId="7C536BF3"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76141BA" w14:textId="77777777" w:rsidR="001C7700" w:rsidRPr="005A7FC8" w:rsidRDefault="001C7700" w:rsidP="005A7FC8">
            <w:pPr>
              <w:snapToGrid w:val="0"/>
              <w:rPr>
                <w:color w:val="000000"/>
              </w:rPr>
            </w:pPr>
            <w:r w:rsidRPr="005A7FC8">
              <w:rPr>
                <w:color w:val="000000"/>
              </w:rPr>
              <w:t xml:space="preserve">Артемьев </w:t>
            </w:r>
          </w:p>
          <w:p w14:paraId="592342C7" w14:textId="77777777" w:rsidR="001C7700" w:rsidRPr="005A7FC8" w:rsidRDefault="001C7700" w:rsidP="005A7FC8">
            <w:pPr>
              <w:snapToGrid w:val="0"/>
              <w:rPr>
                <w:color w:val="000000"/>
              </w:rPr>
            </w:pPr>
            <w:r w:rsidRPr="005A7FC8">
              <w:rPr>
                <w:color w:val="000000"/>
              </w:rPr>
              <w:t>Дмитрий Валерьевич</w:t>
            </w:r>
          </w:p>
        </w:tc>
        <w:tc>
          <w:tcPr>
            <w:tcW w:w="1418" w:type="dxa"/>
            <w:tcBorders>
              <w:top w:val="single" w:sz="4" w:space="0" w:color="000000"/>
              <w:left w:val="single" w:sz="4" w:space="0" w:color="000000"/>
              <w:bottom w:val="single" w:sz="4" w:space="0" w:color="000000"/>
            </w:tcBorders>
          </w:tcPr>
          <w:p w14:paraId="38C5ADB3"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12A58AF7"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73D0DE86"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26ED928F" w14:textId="77777777" w:rsidTr="006E3A38">
        <w:trPr>
          <w:cantSplit/>
        </w:trPr>
        <w:tc>
          <w:tcPr>
            <w:tcW w:w="709" w:type="dxa"/>
            <w:tcBorders>
              <w:top w:val="single" w:sz="4" w:space="0" w:color="000000"/>
              <w:left w:val="single" w:sz="4" w:space="0" w:color="000000"/>
              <w:bottom w:val="single" w:sz="4" w:space="0" w:color="000000"/>
            </w:tcBorders>
          </w:tcPr>
          <w:p w14:paraId="223D96CD"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2FCEFFE7" w14:textId="77777777" w:rsidR="001C7700" w:rsidRPr="005A7FC8" w:rsidRDefault="001C7700" w:rsidP="005A7FC8">
            <w:pPr>
              <w:snapToGrid w:val="0"/>
              <w:rPr>
                <w:color w:val="000000"/>
              </w:rPr>
            </w:pPr>
            <w:r w:rsidRPr="005A7FC8">
              <w:rPr>
                <w:color w:val="000000"/>
              </w:rPr>
              <w:t xml:space="preserve">Васенина </w:t>
            </w:r>
          </w:p>
          <w:p w14:paraId="333C1B0F" w14:textId="77777777" w:rsidR="001C7700" w:rsidRPr="005A7FC8" w:rsidRDefault="001C7700" w:rsidP="005A7FC8">
            <w:pPr>
              <w:snapToGrid w:val="0"/>
              <w:rPr>
                <w:color w:val="000000"/>
              </w:rPr>
            </w:pPr>
            <w:r w:rsidRPr="005A7FC8">
              <w:rPr>
                <w:color w:val="000000"/>
              </w:rPr>
              <w:t>Елена Евгеньевна</w:t>
            </w:r>
          </w:p>
        </w:tc>
        <w:tc>
          <w:tcPr>
            <w:tcW w:w="1418" w:type="dxa"/>
            <w:tcBorders>
              <w:top w:val="single" w:sz="4" w:space="0" w:color="000000"/>
              <w:left w:val="single" w:sz="4" w:space="0" w:color="000000"/>
              <w:bottom w:val="single" w:sz="4" w:space="0" w:color="000000"/>
            </w:tcBorders>
          </w:tcPr>
          <w:p w14:paraId="23E6D5A2"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699E70C1"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7E589232"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656E2B10" w14:textId="77777777" w:rsidTr="006E3A38">
        <w:trPr>
          <w:cantSplit/>
        </w:trPr>
        <w:tc>
          <w:tcPr>
            <w:tcW w:w="709" w:type="dxa"/>
            <w:tcBorders>
              <w:top w:val="single" w:sz="4" w:space="0" w:color="000000"/>
              <w:left w:val="single" w:sz="4" w:space="0" w:color="000000"/>
              <w:bottom w:val="single" w:sz="4" w:space="0" w:color="000000"/>
            </w:tcBorders>
          </w:tcPr>
          <w:p w14:paraId="031C3E50"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6D8F25AD" w14:textId="77777777" w:rsidR="001C7700" w:rsidRPr="005A7FC8" w:rsidRDefault="001C7700" w:rsidP="005A7FC8">
            <w:pPr>
              <w:snapToGrid w:val="0"/>
              <w:rPr>
                <w:color w:val="000000"/>
              </w:rPr>
            </w:pPr>
            <w:r w:rsidRPr="005A7FC8">
              <w:rPr>
                <w:color w:val="000000"/>
              </w:rPr>
              <w:t xml:space="preserve">Скрипкина </w:t>
            </w:r>
          </w:p>
          <w:p w14:paraId="27A55AE8" w14:textId="77777777" w:rsidR="001C7700" w:rsidRPr="005A7FC8" w:rsidRDefault="001C7700" w:rsidP="005A7FC8">
            <w:pPr>
              <w:snapToGrid w:val="0"/>
              <w:rPr>
                <w:color w:val="000000"/>
              </w:rPr>
            </w:pPr>
            <w:r w:rsidRPr="005A7FC8">
              <w:rPr>
                <w:color w:val="000000"/>
              </w:rPr>
              <w:t>Наталья Александровна</w:t>
            </w:r>
          </w:p>
        </w:tc>
        <w:tc>
          <w:tcPr>
            <w:tcW w:w="1418" w:type="dxa"/>
            <w:tcBorders>
              <w:top w:val="single" w:sz="4" w:space="0" w:color="000000"/>
              <w:left w:val="single" w:sz="4" w:space="0" w:color="000000"/>
              <w:bottom w:val="single" w:sz="4" w:space="0" w:color="000000"/>
            </w:tcBorders>
          </w:tcPr>
          <w:p w14:paraId="0D9D46D5"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65B316F8" w14:textId="77777777" w:rsidR="001C7700" w:rsidRPr="005A7FC8" w:rsidRDefault="001C7700" w:rsidP="005A7FC8">
            <w:pPr>
              <w:snapToGrid w:val="0"/>
              <w:rPr>
                <w:color w:val="000000"/>
              </w:rPr>
            </w:pPr>
            <w:r w:rsidRPr="005A7FC8">
              <w:rPr>
                <w:color w:val="000000"/>
              </w:rPr>
              <w:t>Доцент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22850DC6"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03BF77CB" w14:textId="77777777" w:rsidTr="006E3A38">
        <w:trPr>
          <w:cantSplit/>
        </w:trPr>
        <w:tc>
          <w:tcPr>
            <w:tcW w:w="709" w:type="dxa"/>
            <w:tcBorders>
              <w:top w:val="single" w:sz="4" w:space="0" w:color="000000"/>
              <w:left w:val="single" w:sz="4" w:space="0" w:color="000000"/>
              <w:bottom w:val="single" w:sz="4" w:space="0" w:color="000000"/>
            </w:tcBorders>
          </w:tcPr>
          <w:p w14:paraId="4E76DF40"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415F7D4E" w14:textId="77777777" w:rsidR="001C7700" w:rsidRPr="005A7FC8" w:rsidRDefault="001C7700" w:rsidP="005A7FC8">
            <w:pPr>
              <w:snapToGrid w:val="0"/>
              <w:rPr>
                <w:color w:val="000000"/>
              </w:rPr>
            </w:pPr>
            <w:r w:rsidRPr="005A7FC8">
              <w:rPr>
                <w:color w:val="000000"/>
              </w:rPr>
              <w:t xml:space="preserve">Ляшенко </w:t>
            </w:r>
          </w:p>
          <w:p w14:paraId="0756F820" w14:textId="77777777" w:rsidR="001C7700" w:rsidRPr="005A7FC8" w:rsidRDefault="001C7700" w:rsidP="005A7FC8">
            <w:pPr>
              <w:snapToGrid w:val="0"/>
              <w:rPr>
                <w:color w:val="000000"/>
              </w:rPr>
            </w:pPr>
            <w:r w:rsidRPr="005A7FC8">
              <w:rPr>
                <w:color w:val="000000"/>
              </w:rPr>
              <w:t>Елена Александровна</w:t>
            </w:r>
          </w:p>
        </w:tc>
        <w:tc>
          <w:tcPr>
            <w:tcW w:w="1418" w:type="dxa"/>
            <w:tcBorders>
              <w:top w:val="single" w:sz="4" w:space="0" w:color="000000"/>
              <w:left w:val="single" w:sz="4" w:space="0" w:color="000000"/>
              <w:bottom w:val="single" w:sz="4" w:space="0" w:color="000000"/>
            </w:tcBorders>
          </w:tcPr>
          <w:p w14:paraId="2E798E7C"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085C00FE" w14:textId="77777777" w:rsidR="001C7700" w:rsidRPr="005A7FC8" w:rsidRDefault="001C7700" w:rsidP="005A7FC8">
            <w:pPr>
              <w:snapToGrid w:val="0"/>
              <w:rPr>
                <w:color w:val="000000"/>
              </w:rPr>
            </w:pPr>
            <w:r w:rsidRPr="005A7FC8">
              <w:rPr>
                <w:color w:val="000000"/>
              </w:rPr>
              <w:t>Ассистент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4C9ED0DC"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7D2E013D" w14:textId="77777777" w:rsidTr="006E3A38">
        <w:trPr>
          <w:cantSplit/>
        </w:trPr>
        <w:tc>
          <w:tcPr>
            <w:tcW w:w="709" w:type="dxa"/>
            <w:tcBorders>
              <w:top w:val="single" w:sz="4" w:space="0" w:color="000000"/>
              <w:left w:val="single" w:sz="4" w:space="0" w:color="000000"/>
              <w:bottom w:val="single" w:sz="4" w:space="0" w:color="000000"/>
            </w:tcBorders>
          </w:tcPr>
          <w:p w14:paraId="6363617D"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769FE1D5" w14:textId="77777777" w:rsidR="001C7700" w:rsidRPr="005A7FC8" w:rsidRDefault="001C7700" w:rsidP="005A7FC8">
            <w:pPr>
              <w:snapToGrid w:val="0"/>
              <w:rPr>
                <w:color w:val="000000"/>
              </w:rPr>
            </w:pPr>
            <w:proofErr w:type="spellStart"/>
            <w:r w:rsidRPr="005A7FC8">
              <w:rPr>
                <w:color w:val="000000"/>
              </w:rPr>
              <w:t>Ганькина</w:t>
            </w:r>
            <w:proofErr w:type="spellEnd"/>
          </w:p>
          <w:p w14:paraId="6EA79805" w14:textId="77777777" w:rsidR="001C7700" w:rsidRPr="005A7FC8" w:rsidRDefault="001C7700" w:rsidP="005A7FC8">
            <w:pPr>
              <w:snapToGrid w:val="0"/>
              <w:rPr>
                <w:color w:val="000000"/>
              </w:rPr>
            </w:pPr>
            <w:r w:rsidRPr="005A7FC8">
              <w:rPr>
                <w:color w:val="000000"/>
              </w:rPr>
              <w:t>Ольга Александровна</w:t>
            </w:r>
          </w:p>
        </w:tc>
        <w:tc>
          <w:tcPr>
            <w:tcW w:w="1418" w:type="dxa"/>
            <w:tcBorders>
              <w:top w:val="single" w:sz="4" w:space="0" w:color="000000"/>
              <w:left w:val="single" w:sz="4" w:space="0" w:color="000000"/>
              <w:bottom w:val="single" w:sz="4" w:space="0" w:color="000000"/>
            </w:tcBorders>
          </w:tcPr>
          <w:p w14:paraId="2E7FEA88"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7C5540D7" w14:textId="77777777" w:rsidR="001C7700" w:rsidRPr="005A7FC8" w:rsidRDefault="001C7700" w:rsidP="005A7FC8">
            <w:pPr>
              <w:snapToGrid w:val="0"/>
              <w:rPr>
                <w:color w:val="000000"/>
              </w:rPr>
            </w:pPr>
            <w:r w:rsidRPr="005A7FC8">
              <w:rPr>
                <w:color w:val="000000"/>
              </w:rPr>
              <w:t>Ассистент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6DA56559" w14:textId="77777777" w:rsidR="001C7700" w:rsidRPr="005A7FC8" w:rsidRDefault="001C7700" w:rsidP="005A7FC8">
            <w:pPr>
              <w:snapToGrid w:val="0"/>
              <w:rPr>
                <w:color w:val="000000"/>
              </w:rPr>
            </w:pPr>
            <w:r w:rsidRPr="005A7FC8">
              <w:rPr>
                <w:color w:val="000000"/>
              </w:rPr>
              <w:t>ФГБОУ ДПО РМАНПО</w:t>
            </w:r>
          </w:p>
        </w:tc>
      </w:tr>
      <w:tr w:rsidR="001C7700" w:rsidRPr="005A7FC8" w14:paraId="2AE0582A" w14:textId="77777777" w:rsidTr="006E3A38">
        <w:trPr>
          <w:cantSplit/>
        </w:trPr>
        <w:tc>
          <w:tcPr>
            <w:tcW w:w="709" w:type="dxa"/>
            <w:tcBorders>
              <w:top w:val="single" w:sz="4" w:space="0" w:color="000000"/>
              <w:left w:val="single" w:sz="4" w:space="0" w:color="000000"/>
              <w:bottom w:val="single" w:sz="4" w:space="0" w:color="000000"/>
            </w:tcBorders>
          </w:tcPr>
          <w:p w14:paraId="68F26F61" w14:textId="77777777" w:rsidR="001C7700" w:rsidRPr="005A7FC8" w:rsidRDefault="001C7700" w:rsidP="005A7FC8">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37A7BD92" w14:textId="77777777" w:rsidR="006E3A38" w:rsidRPr="005A7FC8" w:rsidRDefault="001C7700" w:rsidP="005A7FC8">
            <w:pPr>
              <w:snapToGrid w:val="0"/>
              <w:rPr>
                <w:color w:val="000000"/>
              </w:rPr>
            </w:pPr>
            <w:r w:rsidRPr="005A7FC8">
              <w:rPr>
                <w:color w:val="000000"/>
              </w:rPr>
              <w:t xml:space="preserve">Прянишникова Галина </w:t>
            </w:r>
          </w:p>
          <w:p w14:paraId="39206201" w14:textId="77777777" w:rsidR="001C7700" w:rsidRPr="005A7FC8" w:rsidRDefault="001C7700" w:rsidP="005A7FC8">
            <w:pPr>
              <w:snapToGrid w:val="0"/>
              <w:rPr>
                <w:color w:val="000000"/>
              </w:rPr>
            </w:pPr>
            <w:r w:rsidRPr="005A7FC8">
              <w:rPr>
                <w:color w:val="000000"/>
              </w:rPr>
              <w:t>Алексеевна</w:t>
            </w:r>
          </w:p>
        </w:tc>
        <w:tc>
          <w:tcPr>
            <w:tcW w:w="1418" w:type="dxa"/>
            <w:tcBorders>
              <w:top w:val="single" w:sz="4" w:space="0" w:color="000000"/>
              <w:left w:val="single" w:sz="4" w:space="0" w:color="000000"/>
              <w:bottom w:val="single" w:sz="4" w:space="0" w:color="000000"/>
            </w:tcBorders>
          </w:tcPr>
          <w:p w14:paraId="2A5CA3A5" w14:textId="77777777" w:rsidR="001C7700" w:rsidRPr="005A7FC8" w:rsidRDefault="001C7700" w:rsidP="005A7FC8">
            <w:pPr>
              <w:snapToGrid w:val="0"/>
              <w:jc w:val="center"/>
              <w:rPr>
                <w:color w:val="000000"/>
              </w:rPr>
            </w:pPr>
            <w:r w:rsidRPr="005A7FC8">
              <w:rPr>
                <w:color w:val="000000"/>
              </w:rPr>
              <w:t>к.м.н.</w:t>
            </w:r>
          </w:p>
        </w:tc>
        <w:tc>
          <w:tcPr>
            <w:tcW w:w="2551" w:type="dxa"/>
            <w:tcBorders>
              <w:top w:val="single" w:sz="4" w:space="0" w:color="000000"/>
              <w:left w:val="single" w:sz="4" w:space="0" w:color="000000"/>
              <w:bottom w:val="single" w:sz="4" w:space="0" w:color="000000"/>
            </w:tcBorders>
          </w:tcPr>
          <w:p w14:paraId="3EFEBE45" w14:textId="77777777" w:rsidR="001C7700" w:rsidRPr="005A7FC8" w:rsidRDefault="001C7700" w:rsidP="005A7FC8">
            <w:pPr>
              <w:snapToGrid w:val="0"/>
              <w:rPr>
                <w:color w:val="000000"/>
              </w:rPr>
            </w:pPr>
            <w:r w:rsidRPr="005A7FC8">
              <w:rPr>
                <w:color w:val="000000"/>
              </w:rPr>
              <w:t>Ассистент кафедры неврологии</w:t>
            </w:r>
          </w:p>
        </w:tc>
        <w:tc>
          <w:tcPr>
            <w:tcW w:w="2746" w:type="dxa"/>
            <w:tcBorders>
              <w:top w:val="single" w:sz="4" w:space="0" w:color="000000"/>
              <w:left w:val="single" w:sz="4" w:space="0" w:color="000000"/>
              <w:bottom w:val="single" w:sz="4" w:space="0" w:color="000000"/>
              <w:right w:val="single" w:sz="4" w:space="0" w:color="000000"/>
            </w:tcBorders>
          </w:tcPr>
          <w:p w14:paraId="4DD621ED" w14:textId="77777777" w:rsidR="001C7700" w:rsidRPr="005A7FC8" w:rsidRDefault="001C7700" w:rsidP="005A7FC8">
            <w:pPr>
              <w:snapToGrid w:val="0"/>
              <w:rPr>
                <w:color w:val="000000"/>
              </w:rPr>
            </w:pPr>
            <w:r w:rsidRPr="005A7FC8">
              <w:rPr>
                <w:color w:val="000000"/>
              </w:rPr>
              <w:t>ФГБОУ ДПО РМАНПО</w:t>
            </w:r>
          </w:p>
        </w:tc>
      </w:tr>
      <w:tr w:rsidR="00186122" w:rsidRPr="005A7FC8" w14:paraId="59E13ED7" w14:textId="77777777" w:rsidTr="006E3A38">
        <w:trPr>
          <w:cantSplit/>
        </w:trPr>
        <w:tc>
          <w:tcPr>
            <w:tcW w:w="709" w:type="dxa"/>
            <w:tcBorders>
              <w:top w:val="single" w:sz="4" w:space="0" w:color="000000"/>
              <w:left w:val="single" w:sz="4" w:space="0" w:color="000000"/>
              <w:bottom w:val="single" w:sz="4" w:space="0" w:color="000000"/>
            </w:tcBorders>
          </w:tcPr>
          <w:p w14:paraId="7BA31FA4"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77A88691" w14:textId="77777777" w:rsidR="00186122" w:rsidRPr="005A7FC8" w:rsidRDefault="00186122" w:rsidP="00186122">
            <w:pPr>
              <w:jc w:val="both"/>
            </w:pPr>
            <w:proofErr w:type="spellStart"/>
            <w:r w:rsidRPr="005A7FC8">
              <w:t>Золкорняев</w:t>
            </w:r>
            <w:proofErr w:type="spellEnd"/>
          </w:p>
          <w:p w14:paraId="173F58FF" w14:textId="77777777" w:rsidR="00186122" w:rsidRPr="005A7FC8" w:rsidRDefault="00186122" w:rsidP="00186122">
            <w:pPr>
              <w:jc w:val="both"/>
            </w:pPr>
            <w:proofErr w:type="spellStart"/>
            <w:r w:rsidRPr="005A7FC8">
              <w:t>Искандэр</w:t>
            </w:r>
            <w:proofErr w:type="spellEnd"/>
          </w:p>
          <w:p w14:paraId="46D5FBFB" w14:textId="7445ECE6" w:rsidR="00186122" w:rsidRPr="005A7FC8" w:rsidRDefault="00186122" w:rsidP="00186122">
            <w:pPr>
              <w:snapToGrid w:val="0"/>
              <w:rPr>
                <w:color w:val="000000"/>
              </w:rPr>
            </w:pPr>
            <w:proofErr w:type="spellStart"/>
            <w:r w:rsidRPr="005A7FC8">
              <w:t>Гусманович</w:t>
            </w:r>
            <w:proofErr w:type="spellEnd"/>
          </w:p>
        </w:tc>
        <w:tc>
          <w:tcPr>
            <w:tcW w:w="1418" w:type="dxa"/>
            <w:tcBorders>
              <w:top w:val="single" w:sz="4" w:space="0" w:color="000000"/>
              <w:left w:val="single" w:sz="4" w:space="0" w:color="000000"/>
              <w:bottom w:val="single" w:sz="4" w:space="0" w:color="000000"/>
            </w:tcBorders>
          </w:tcPr>
          <w:p w14:paraId="1A30B9A8" w14:textId="399E3196" w:rsidR="00186122" w:rsidRPr="005A7FC8" w:rsidRDefault="00186122" w:rsidP="00186122">
            <w:pPr>
              <w:snapToGrid w:val="0"/>
              <w:jc w:val="center"/>
              <w:rPr>
                <w:color w:val="000000"/>
              </w:rPr>
            </w:pPr>
            <w:r w:rsidRPr="005A7FC8">
              <w:t>к.м.н.</w:t>
            </w:r>
          </w:p>
        </w:tc>
        <w:tc>
          <w:tcPr>
            <w:tcW w:w="2551" w:type="dxa"/>
            <w:tcBorders>
              <w:top w:val="single" w:sz="4" w:space="0" w:color="000000"/>
              <w:left w:val="single" w:sz="4" w:space="0" w:color="000000"/>
              <w:bottom w:val="single" w:sz="4" w:space="0" w:color="000000"/>
            </w:tcBorders>
          </w:tcPr>
          <w:p w14:paraId="5A4F23F8" w14:textId="659FD031" w:rsidR="00186122" w:rsidRPr="005A7FC8" w:rsidRDefault="00186122" w:rsidP="00186122">
            <w:pPr>
              <w:snapToGrid w:val="0"/>
              <w:rPr>
                <w:color w:val="000000"/>
              </w:rPr>
            </w:pPr>
            <w:r w:rsidRPr="005A7FC8">
              <w:t xml:space="preserve">Заведующий кафедрой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2923B4F1" w14:textId="490B2B1B" w:rsidR="00186122" w:rsidRPr="005A7FC8" w:rsidRDefault="00186122" w:rsidP="00186122">
            <w:pPr>
              <w:snapToGrid w:val="0"/>
              <w:rPr>
                <w:color w:val="000000"/>
              </w:rPr>
            </w:pPr>
            <w:r w:rsidRPr="005A7FC8">
              <w:t>ПИУВ – филиал ФГБОУ ДПО РМАНПО Минздрава России</w:t>
            </w:r>
          </w:p>
        </w:tc>
      </w:tr>
      <w:tr w:rsidR="00186122" w:rsidRPr="005A7FC8" w14:paraId="39639D58" w14:textId="77777777" w:rsidTr="006E3A38">
        <w:trPr>
          <w:cantSplit/>
        </w:trPr>
        <w:tc>
          <w:tcPr>
            <w:tcW w:w="709" w:type="dxa"/>
            <w:tcBorders>
              <w:top w:val="single" w:sz="4" w:space="0" w:color="000000"/>
              <w:left w:val="single" w:sz="4" w:space="0" w:color="000000"/>
              <w:bottom w:val="single" w:sz="4" w:space="0" w:color="000000"/>
            </w:tcBorders>
          </w:tcPr>
          <w:p w14:paraId="3134AE46"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4EBB87B0" w14:textId="77777777" w:rsidR="00186122" w:rsidRPr="005A7FC8" w:rsidRDefault="00186122" w:rsidP="00186122">
            <w:pPr>
              <w:snapToGrid w:val="0"/>
              <w:jc w:val="both"/>
            </w:pPr>
            <w:r w:rsidRPr="005A7FC8">
              <w:t xml:space="preserve">Морозова </w:t>
            </w:r>
          </w:p>
          <w:p w14:paraId="0B514288" w14:textId="77777777" w:rsidR="00186122" w:rsidRPr="005A7FC8" w:rsidRDefault="00186122" w:rsidP="00186122">
            <w:pPr>
              <w:snapToGrid w:val="0"/>
              <w:jc w:val="both"/>
            </w:pPr>
            <w:r w:rsidRPr="005A7FC8">
              <w:t xml:space="preserve">Ольга </w:t>
            </w:r>
          </w:p>
          <w:p w14:paraId="4E349FC0" w14:textId="47721BD8" w:rsidR="00186122" w:rsidRPr="005A7FC8" w:rsidRDefault="00186122" w:rsidP="00186122">
            <w:pPr>
              <w:jc w:val="both"/>
            </w:pPr>
            <w:r w:rsidRPr="005A7FC8">
              <w:t>Александровна</w:t>
            </w:r>
          </w:p>
        </w:tc>
        <w:tc>
          <w:tcPr>
            <w:tcW w:w="1418" w:type="dxa"/>
            <w:tcBorders>
              <w:top w:val="single" w:sz="4" w:space="0" w:color="000000"/>
              <w:left w:val="single" w:sz="4" w:space="0" w:color="000000"/>
              <w:bottom w:val="single" w:sz="4" w:space="0" w:color="000000"/>
            </w:tcBorders>
          </w:tcPr>
          <w:p w14:paraId="53E16D3A" w14:textId="7FA30F65" w:rsidR="00186122" w:rsidRPr="005A7FC8" w:rsidRDefault="00186122" w:rsidP="00186122">
            <w:pPr>
              <w:jc w:val="center"/>
            </w:pPr>
            <w:r w:rsidRPr="005A7FC8">
              <w:t>д.м.н.</w:t>
            </w:r>
          </w:p>
        </w:tc>
        <w:tc>
          <w:tcPr>
            <w:tcW w:w="2551" w:type="dxa"/>
            <w:tcBorders>
              <w:top w:val="single" w:sz="4" w:space="0" w:color="000000"/>
              <w:left w:val="single" w:sz="4" w:space="0" w:color="000000"/>
              <w:bottom w:val="single" w:sz="4" w:space="0" w:color="000000"/>
            </w:tcBorders>
          </w:tcPr>
          <w:p w14:paraId="0A283A2B" w14:textId="415917A8" w:rsidR="00186122" w:rsidRPr="005A7FC8" w:rsidRDefault="00186122" w:rsidP="00186122">
            <w:r w:rsidRPr="005A7FC8">
              <w:t xml:space="preserve">Профессор кафедры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444C2CE8" w14:textId="6DE0493D" w:rsidR="00186122" w:rsidRPr="005A7FC8" w:rsidRDefault="00186122" w:rsidP="00186122">
            <w:r w:rsidRPr="005A7FC8">
              <w:t>ПИУВ – филиал ФГБОУ ДПО РМАНПО Минздрава России</w:t>
            </w:r>
          </w:p>
        </w:tc>
      </w:tr>
      <w:tr w:rsidR="00186122" w:rsidRPr="005A7FC8" w14:paraId="7D1A7339" w14:textId="77777777" w:rsidTr="006E3A38">
        <w:trPr>
          <w:cantSplit/>
        </w:trPr>
        <w:tc>
          <w:tcPr>
            <w:tcW w:w="709" w:type="dxa"/>
            <w:tcBorders>
              <w:top w:val="single" w:sz="4" w:space="0" w:color="000000"/>
              <w:left w:val="single" w:sz="4" w:space="0" w:color="000000"/>
              <w:bottom w:val="single" w:sz="4" w:space="0" w:color="000000"/>
            </w:tcBorders>
          </w:tcPr>
          <w:p w14:paraId="3D98035F"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012A2B87" w14:textId="77777777" w:rsidR="00186122" w:rsidRPr="00252C66" w:rsidRDefault="00186122" w:rsidP="00186122">
            <w:pPr>
              <w:snapToGrid w:val="0"/>
            </w:pPr>
            <w:proofErr w:type="spellStart"/>
            <w:r w:rsidRPr="00252C66">
              <w:t>Животощук</w:t>
            </w:r>
            <w:proofErr w:type="spellEnd"/>
          </w:p>
          <w:p w14:paraId="49D4868D" w14:textId="77777777" w:rsidR="00186122" w:rsidRDefault="00186122" w:rsidP="00186122">
            <w:pPr>
              <w:snapToGrid w:val="0"/>
            </w:pPr>
            <w:r w:rsidRPr="00252C66">
              <w:t xml:space="preserve">Вадим </w:t>
            </w:r>
          </w:p>
          <w:p w14:paraId="660BC7DF" w14:textId="793AA503" w:rsidR="00186122" w:rsidRPr="005A7FC8" w:rsidRDefault="00186122" w:rsidP="00186122">
            <w:pPr>
              <w:snapToGrid w:val="0"/>
              <w:jc w:val="both"/>
            </w:pPr>
            <w:r w:rsidRPr="00252C66">
              <w:t>Сергеевич</w:t>
            </w:r>
          </w:p>
        </w:tc>
        <w:tc>
          <w:tcPr>
            <w:tcW w:w="1418" w:type="dxa"/>
            <w:tcBorders>
              <w:top w:val="single" w:sz="4" w:space="0" w:color="000000"/>
              <w:left w:val="single" w:sz="4" w:space="0" w:color="000000"/>
              <w:bottom w:val="single" w:sz="4" w:space="0" w:color="000000"/>
            </w:tcBorders>
          </w:tcPr>
          <w:p w14:paraId="6CFFA4AE" w14:textId="59D96EEE" w:rsidR="00186122" w:rsidRPr="005A7FC8" w:rsidRDefault="00186122" w:rsidP="00186122">
            <w:pPr>
              <w:snapToGrid w:val="0"/>
              <w:jc w:val="center"/>
            </w:pPr>
            <w:r w:rsidRPr="00252C66">
              <w:t>к.м.н., доцент</w:t>
            </w:r>
          </w:p>
        </w:tc>
        <w:tc>
          <w:tcPr>
            <w:tcW w:w="2551" w:type="dxa"/>
            <w:tcBorders>
              <w:top w:val="single" w:sz="4" w:space="0" w:color="000000"/>
              <w:left w:val="single" w:sz="4" w:space="0" w:color="000000"/>
              <w:bottom w:val="single" w:sz="4" w:space="0" w:color="000000"/>
            </w:tcBorders>
          </w:tcPr>
          <w:p w14:paraId="265D8BEB" w14:textId="058190A2" w:rsidR="00186122" w:rsidRPr="005A7FC8" w:rsidRDefault="00186122" w:rsidP="00186122">
            <w:pPr>
              <w:snapToGrid w:val="0"/>
            </w:pPr>
            <w:r>
              <w:t xml:space="preserve">Доцент кафедры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5696471B" w14:textId="77777777" w:rsidR="00186122" w:rsidRPr="00252C66" w:rsidRDefault="00186122" w:rsidP="00186122">
            <w:pPr>
              <w:snapToGrid w:val="0"/>
              <w:ind w:left="-70" w:right="-18"/>
            </w:pPr>
            <w:r w:rsidRPr="00252C66">
              <w:t xml:space="preserve">ПИУВ – филиал ФГБОУ ДПО РМАНПО  </w:t>
            </w:r>
          </w:p>
          <w:p w14:paraId="6DCD6EA4" w14:textId="5E32AFBF" w:rsidR="00186122" w:rsidRPr="005A7FC8" w:rsidRDefault="00186122" w:rsidP="00186122">
            <w:r w:rsidRPr="00252C66">
              <w:t xml:space="preserve"> Минздрава России</w:t>
            </w:r>
          </w:p>
        </w:tc>
      </w:tr>
      <w:tr w:rsidR="00186122" w:rsidRPr="005A7FC8" w14:paraId="18B2B926" w14:textId="77777777" w:rsidTr="006E3A38">
        <w:trPr>
          <w:cantSplit/>
        </w:trPr>
        <w:tc>
          <w:tcPr>
            <w:tcW w:w="709" w:type="dxa"/>
            <w:tcBorders>
              <w:top w:val="single" w:sz="4" w:space="0" w:color="000000"/>
              <w:left w:val="single" w:sz="4" w:space="0" w:color="000000"/>
              <w:bottom w:val="single" w:sz="4" w:space="0" w:color="000000"/>
            </w:tcBorders>
          </w:tcPr>
          <w:p w14:paraId="4ADA772C" w14:textId="77777777" w:rsidR="00186122" w:rsidRPr="005A7FC8" w:rsidRDefault="00186122" w:rsidP="00186122">
            <w:pPr>
              <w:numPr>
                <w:ilvl w:val="0"/>
                <w:numId w:val="1"/>
              </w:numPr>
              <w:snapToGrid w:val="0"/>
              <w:ind w:left="0" w:firstLine="0"/>
              <w:rPr>
                <w:color w:val="000000"/>
              </w:rPr>
            </w:pPr>
          </w:p>
        </w:tc>
        <w:tc>
          <w:tcPr>
            <w:tcW w:w="2126" w:type="dxa"/>
            <w:tcBorders>
              <w:top w:val="single" w:sz="4" w:space="0" w:color="000000"/>
              <w:left w:val="single" w:sz="4" w:space="0" w:color="000000"/>
              <w:bottom w:val="single" w:sz="4" w:space="0" w:color="000000"/>
            </w:tcBorders>
          </w:tcPr>
          <w:p w14:paraId="598D2387" w14:textId="77777777" w:rsidR="00186122" w:rsidRDefault="00186122" w:rsidP="00186122">
            <w:pPr>
              <w:snapToGrid w:val="0"/>
            </w:pPr>
            <w:proofErr w:type="spellStart"/>
            <w:r w:rsidRPr="009C29C4">
              <w:t>Бунтин</w:t>
            </w:r>
            <w:proofErr w:type="spellEnd"/>
          </w:p>
          <w:p w14:paraId="1698D686" w14:textId="77777777" w:rsidR="00186122" w:rsidRDefault="00186122" w:rsidP="00186122">
            <w:pPr>
              <w:snapToGrid w:val="0"/>
            </w:pPr>
            <w:r w:rsidRPr="009C29C4">
              <w:t xml:space="preserve">Сергей </w:t>
            </w:r>
          </w:p>
          <w:p w14:paraId="3A1AA2B5" w14:textId="006A9C6A" w:rsidR="00186122" w:rsidRPr="005A7FC8" w:rsidRDefault="00186122" w:rsidP="00186122">
            <w:pPr>
              <w:snapToGrid w:val="0"/>
              <w:jc w:val="both"/>
            </w:pPr>
            <w:r w:rsidRPr="009C29C4">
              <w:t>Евгеньевич</w:t>
            </w:r>
          </w:p>
        </w:tc>
        <w:tc>
          <w:tcPr>
            <w:tcW w:w="1418" w:type="dxa"/>
            <w:tcBorders>
              <w:top w:val="single" w:sz="4" w:space="0" w:color="000000"/>
              <w:left w:val="single" w:sz="4" w:space="0" w:color="000000"/>
              <w:bottom w:val="single" w:sz="4" w:space="0" w:color="000000"/>
            </w:tcBorders>
          </w:tcPr>
          <w:p w14:paraId="2AE0DDC9" w14:textId="14FF37CC" w:rsidR="00186122" w:rsidRPr="005A7FC8" w:rsidRDefault="00186122" w:rsidP="00186122">
            <w:pPr>
              <w:snapToGrid w:val="0"/>
              <w:jc w:val="center"/>
            </w:pPr>
            <w:r>
              <w:t>д.м.н.</w:t>
            </w:r>
          </w:p>
        </w:tc>
        <w:tc>
          <w:tcPr>
            <w:tcW w:w="2551" w:type="dxa"/>
            <w:tcBorders>
              <w:top w:val="single" w:sz="4" w:space="0" w:color="000000"/>
              <w:left w:val="single" w:sz="4" w:space="0" w:color="000000"/>
              <w:bottom w:val="single" w:sz="4" w:space="0" w:color="000000"/>
            </w:tcBorders>
          </w:tcPr>
          <w:p w14:paraId="0FA92E4E" w14:textId="1E0C43D0" w:rsidR="00186122" w:rsidRPr="005A7FC8" w:rsidRDefault="00186122" w:rsidP="00186122">
            <w:pPr>
              <w:snapToGrid w:val="0"/>
            </w:pPr>
            <w:r>
              <w:t xml:space="preserve">Профессор кафедры </w:t>
            </w:r>
            <w:r w:rsidRPr="002E0A9E">
              <w:t>неврологии, рефлексотерапии</w:t>
            </w:r>
            <w:r>
              <w:t>,</w:t>
            </w:r>
            <w:r w:rsidRPr="002E0A9E">
              <w:t xml:space="preserve"> физиотерапии</w:t>
            </w:r>
            <w:r>
              <w:t xml:space="preserve"> с курсом физической и реабилитационной медицины  </w:t>
            </w:r>
          </w:p>
        </w:tc>
        <w:tc>
          <w:tcPr>
            <w:tcW w:w="2746" w:type="dxa"/>
            <w:tcBorders>
              <w:top w:val="single" w:sz="4" w:space="0" w:color="000000"/>
              <w:left w:val="single" w:sz="4" w:space="0" w:color="000000"/>
              <w:bottom w:val="single" w:sz="4" w:space="0" w:color="000000"/>
              <w:right w:val="single" w:sz="4" w:space="0" w:color="000000"/>
            </w:tcBorders>
          </w:tcPr>
          <w:p w14:paraId="5792321A" w14:textId="77777777" w:rsidR="00186122" w:rsidRPr="00252C66" w:rsidRDefault="00186122" w:rsidP="00186122">
            <w:pPr>
              <w:snapToGrid w:val="0"/>
              <w:ind w:left="-70" w:right="-18"/>
            </w:pPr>
            <w:r w:rsidRPr="00252C66">
              <w:t xml:space="preserve">ПИУВ – филиал ФГБОУ ДПО РМАНПО  </w:t>
            </w:r>
          </w:p>
          <w:p w14:paraId="68622858" w14:textId="1E990619" w:rsidR="00186122" w:rsidRPr="005A7FC8" w:rsidRDefault="00186122" w:rsidP="00186122">
            <w:r w:rsidRPr="00252C66">
              <w:t xml:space="preserve"> Минздрава России</w:t>
            </w:r>
          </w:p>
        </w:tc>
      </w:tr>
      <w:tr w:rsidR="00186122" w:rsidRPr="005A7FC8" w14:paraId="32D6A1A2" w14:textId="77777777" w:rsidTr="00AD061A">
        <w:trPr>
          <w:cantSplit/>
        </w:trPr>
        <w:tc>
          <w:tcPr>
            <w:tcW w:w="9550" w:type="dxa"/>
            <w:gridSpan w:val="5"/>
            <w:tcBorders>
              <w:top w:val="single" w:sz="4" w:space="0" w:color="000000"/>
              <w:left w:val="single" w:sz="4" w:space="0" w:color="000000"/>
              <w:bottom w:val="single" w:sz="4" w:space="0" w:color="000000"/>
              <w:right w:val="single" w:sz="4" w:space="0" w:color="000000"/>
            </w:tcBorders>
            <w:vAlign w:val="center"/>
          </w:tcPr>
          <w:p w14:paraId="7AC35667" w14:textId="77777777" w:rsidR="00186122" w:rsidRPr="005A7FC8" w:rsidRDefault="00186122" w:rsidP="00186122">
            <w:pPr>
              <w:jc w:val="center"/>
              <w:rPr>
                <w:i/>
                <w:color w:val="000000"/>
              </w:rPr>
            </w:pPr>
            <w:r w:rsidRPr="005A7FC8">
              <w:rPr>
                <w:b/>
                <w:color w:val="000000"/>
              </w:rPr>
              <w:t>По методическим вопросам</w:t>
            </w:r>
          </w:p>
        </w:tc>
      </w:tr>
      <w:tr w:rsidR="0025135E" w:rsidRPr="005A7FC8" w14:paraId="1BBD91BE" w14:textId="77777777" w:rsidTr="0025135E">
        <w:trPr>
          <w:cantSplit/>
        </w:trPr>
        <w:tc>
          <w:tcPr>
            <w:tcW w:w="709" w:type="dxa"/>
            <w:tcBorders>
              <w:top w:val="single" w:sz="4" w:space="0" w:color="000000"/>
              <w:left w:val="single" w:sz="4" w:space="0" w:color="000000"/>
              <w:bottom w:val="single" w:sz="4" w:space="0" w:color="000000"/>
              <w:right w:val="single" w:sz="4" w:space="0" w:color="auto"/>
            </w:tcBorders>
          </w:tcPr>
          <w:p w14:paraId="6F039333" w14:textId="77777777" w:rsidR="0025135E" w:rsidRPr="005A7FC8" w:rsidRDefault="0025135E" w:rsidP="0025135E">
            <w:pPr>
              <w:snapToGrid w:val="0"/>
              <w:rPr>
                <w:color w:val="000000"/>
              </w:rPr>
            </w:pPr>
            <w:r w:rsidRPr="005A7FC8">
              <w:rPr>
                <w:color w:val="000000"/>
              </w:rPr>
              <w:t>1</w:t>
            </w:r>
          </w:p>
        </w:tc>
        <w:tc>
          <w:tcPr>
            <w:tcW w:w="2126" w:type="dxa"/>
            <w:tcBorders>
              <w:top w:val="single" w:sz="4" w:space="0" w:color="auto"/>
              <w:left w:val="single" w:sz="4" w:space="0" w:color="auto"/>
              <w:bottom w:val="single" w:sz="4" w:space="0" w:color="auto"/>
              <w:right w:val="single" w:sz="4" w:space="0" w:color="auto"/>
            </w:tcBorders>
          </w:tcPr>
          <w:p w14:paraId="6C3B4D9D" w14:textId="77777777" w:rsidR="0025135E" w:rsidRPr="00826A04" w:rsidRDefault="0025135E" w:rsidP="0025135E">
            <w:pPr>
              <w:snapToGrid w:val="0"/>
            </w:pPr>
            <w:proofErr w:type="spellStart"/>
            <w:r w:rsidRPr="00826A04">
              <w:t>Типикин</w:t>
            </w:r>
            <w:proofErr w:type="spellEnd"/>
          </w:p>
          <w:p w14:paraId="3A1D7A18" w14:textId="77777777" w:rsidR="0025135E" w:rsidRPr="00826A04" w:rsidRDefault="0025135E" w:rsidP="0025135E">
            <w:pPr>
              <w:snapToGrid w:val="0"/>
            </w:pPr>
            <w:r w:rsidRPr="00826A04">
              <w:t xml:space="preserve">Валерий </w:t>
            </w:r>
          </w:p>
          <w:p w14:paraId="78A4214D" w14:textId="17E1C084" w:rsidR="0025135E" w:rsidRPr="005A7FC8" w:rsidRDefault="0025135E" w:rsidP="0025135E">
            <w:pPr>
              <w:jc w:val="both"/>
            </w:pPr>
            <w:r w:rsidRPr="00826A04">
              <w:t>Александрович</w:t>
            </w:r>
          </w:p>
        </w:tc>
        <w:tc>
          <w:tcPr>
            <w:tcW w:w="1418" w:type="dxa"/>
            <w:tcBorders>
              <w:top w:val="single" w:sz="4" w:space="0" w:color="auto"/>
              <w:left w:val="single" w:sz="4" w:space="0" w:color="auto"/>
              <w:bottom w:val="single" w:sz="4" w:space="0" w:color="auto"/>
              <w:right w:val="single" w:sz="4" w:space="0" w:color="auto"/>
            </w:tcBorders>
          </w:tcPr>
          <w:p w14:paraId="4AA33A9B" w14:textId="77777777" w:rsidR="0025135E" w:rsidRPr="00826A04" w:rsidRDefault="0025135E" w:rsidP="0025135E">
            <w:pPr>
              <w:snapToGrid w:val="0"/>
            </w:pPr>
            <w:r w:rsidRPr="00826A04">
              <w:t>канд. мед. наук,</w:t>
            </w:r>
          </w:p>
          <w:p w14:paraId="4B9E7B7C" w14:textId="730C1E0D" w:rsidR="0025135E" w:rsidRPr="005A7FC8" w:rsidRDefault="0025135E" w:rsidP="0025135E">
            <w:pPr>
              <w:jc w:val="both"/>
            </w:pPr>
            <w:r w:rsidRPr="00826A04">
              <w:t>доцент</w:t>
            </w:r>
          </w:p>
        </w:tc>
        <w:tc>
          <w:tcPr>
            <w:tcW w:w="2551" w:type="dxa"/>
            <w:tcBorders>
              <w:top w:val="single" w:sz="4" w:space="0" w:color="auto"/>
              <w:left w:val="single" w:sz="4" w:space="0" w:color="auto"/>
              <w:bottom w:val="single" w:sz="4" w:space="0" w:color="auto"/>
              <w:right w:val="single" w:sz="4" w:space="0" w:color="auto"/>
            </w:tcBorders>
          </w:tcPr>
          <w:p w14:paraId="19F42F46" w14:textId="32E9DF72" w:rsidR="0025135E" w:rsidRPr="005A7FC8" w:rsidRDefault="0025135E" w:rsidP="0025135E">
            <w:pPr>
              <w:snapToGrid w:val="0"/>
            </w:pPr>
            <w:r w:rsidRPr="00826A04">
              <w:t>Заместитель директора по учебной работе</w:t>
            </w:r>
          </w:p>
        </w:tc>
        <w:tc>
          <w:tcPr>
            <w:tcW w:w="2746" w:type="dxa"/>
            <w:tcBorders>
              <w:top w:val="single" w:sz="4" w:space="0" w:color="auto"/>
              <w:left w:val="single" w:sz="4" w:space="0" w:color="auto"/>
              <w:bottom w:val="single" w:sz="4" w:space="0" w:color="auto"/>
              <w:right w:val="single" w:sz="4" w:space="0" w:color="auto"/>
            </w:tcBorders>
          </w:tcPr>
          <w:p w14:paraId="47C64122" w14:textId="512DE2AB" w:rsidR="0025135E" w:rsidRPr="005A7FC8" w:rsidRDefault="0025135E" w:rsidP="0025135E">
            <w:r w:rsidRPr="00826A04">
              <w:t>ПИУВ – филиал ФГБОУ ДПО РМАНПО Минздрава России</w:t>
            </w:r>
          </w:p>
        </w:tc>
      </w:tr>
      <w:tr w:rsidR="0025135E" w:rsidRPr="005A7FC8" w14:paraId="3E1184D2" w14:textId="77777777" w:rsidTr="0025135E">
        <w:trPr>
          <w:cantSplit/>
        </w:trPr>
        <w:tc>
          <w:tcPr>
            <w:tcW w:w="709" w:type="dxa"/>
            <w:tcBorders>
              <w:top w:val="single" w:sz="4" w:space="0" w:color="auto"/>
              <w:left w:val="single" w:sz="4" w:space="0" w:color="000000"/>
              <w:bottom w:val="single" w:sz="4" w:space="0" w:color="000000"/>
              <w:right w:val="single" w:sz="4" w:space="0" w:color="auto"/>
            </w:tcBorders>
          </w:tcPr>
          <w:p w14:paraId="528CD813" w14:textId="77777777" w:rsidR="0025135E" w:rsidRPr="005A7FC8" w:rsidRDefault="0025135E" w:rsidP="0025135E">
            <w:pPr>
              <w:snapToGrid w:val="0"/>
              <w:rPr>
                <w:color w:val="000000"/>
              </w:rPr>
            </w:pPr>
            <w:r w:rsidRPr="005A7FC8">
              <w:rPr>
                <w:color w:val="000000"/>
              </w:rPr>
              <w:t>2</w:t>
            </w:r>
          </w:p>
        </w:tc>
        <w:tc>
          <w:tcPr>
            <w:tcW w:w="2126" w:type="dxa"/>
            <w:tcBorders>
              <w:top w:val="single" w:sz="4" w:space="0" w:color="auto"/>
              <w:left w:val="single" w:sz="4" w:space="0" w:color="auto"/>
              <w:bottom w:val="single" w:sz="4" w:space="0" w:color="auto"/>
              <w:right w:val="single" w:sz="4" w:space="0" w:color="auto"/>
            </w:tcBorders>
          </w:tcPr>
          <w:p w14:paraId="685D942F" w14:textId="77777777" w:rsidR="0025135E" w:rsidRPr="00826A04" w:rsidRDefault="0025135E" w:rsidP="0025135E">
            <w:pPr>
              <w:snapToGrid w:val="0"/>
            </w:pPr>
            <w:r w:rsidRPr="00826A04">
              <w:t xml:space="preserve">Денисова </w:t>
            </w:r>
          </w:p>
          <w:p w14:paraId="690AB5A6" w14:textId="77777777" w:rsidR="0025135E" w:rsidRPr="00826A04" w:rsidRDefault="0025135E" w:rsidP="0025135E">
            <w:pPr>
              <w:snapToGrid w:val="0"/>
            </w:pPr>
            <w:r w:rsidRPr="00826A04">
              <w:t xml:space="preserve">Алла </w:t>
            </w:r>
          </w:p>
          <w:p w14:paraId="3A44F674" w14:textId="5AE794B1" w:rsidR="0025135E" w:rsidRPr="005A7FC8" w:rsidRDefault="0025135E" w:rsidP="0025135E">
            <w:pPr>
              <w:jc w:val="both"/>
            </w:pPr>
            <w:r w:rsidRPr="00826A04">
              <w:t>Геннадьевна</w:t>
            </w:r>
          </w:p>
        </w:tc>
        <w:tc>
          <w:tcPr>
            <w:tcW w:w="1418" w:type="dxa"/>
            <w:tcBorders>
              <w:top w:val="single" w:sz="4" w:space="0" w:color="auto"/>
              <w:left w:val="single" w:sz="4" w:space="0" w:color="auto"/>
              <w:bottom w:val="single" w:sz="4" w:space="0" w:color="auto"/>
              <w:right w:val="single" w:sz="4" w:space="0" w:color="auto"/>
            </w:tcBorders>
          </w:tcPr>
          <w:p w14:paraId="01404004" w14:textId="77777777" w:rsidR="0025135E" w:rsidRPr="00826A04" w:rsidRDefault="0025135E" w:rsidP="0025135E">
            <w:pPr>
              <w:snapToGrid w:val="0"/>
            </w:pPr>
            <w:r w:rsidRPr="00826A04">
              <w:t xml:space="preserve">д-р мед. наук, </w:t>
            </w:r>
          </w:p>
          <w:p w14:paraId="02AF8741" w14:textId="18E49AA5" w:rsidR="0025135E" w:rsidRPr="005A7FC8" w:rsidRDefault="0025135E" w:rsidP="0025135E">
            <w:pPr>
              <w:jc w:val="both"/>
            </w:pPr>
            <w:r w:rsidRPr="00826A04">
              <w:t>доцент</w:t>
            </w:r>
          </w:p>
        </w:tc>
        <w:tc>
          <w:tcPr>
            <w:tcW w:w="2551" w:type="dxa"/>
            <w:tcBorders>
              <w:top w:val="single" w:sz="4" w:space="0" w:color="auto"/>
              <w:left w:val="single" w:sz="4" w:space="0" w:color="auto"/>
              <w:bottom w:val="single" w:sz="4" w:space="0" w:color="auto"/>
              <w:right w:val="single" w:sz="4" w:space="0" w:color="auto"/>
            </w:tcBorders>
          </w:tcPr>
          <w:p w14:paraId="22E47293" w14:textId="150D6078" w:rsidR="0025135E" w:rsidRPr="005A7FC8" w:rsidRDefault="0025135E" w:rsidP="0025135E">
            <w:pPr>
              <w:snapToGrid w:val="0"/>
            </w:pPr>
            <w:r w:rsidRPr="00826A04">
              <w:t>Заместитель директора по развитию</w:t>
            </w:r>
          </w:p>
        </w:tc>
        <w:tc>
          <w:tcPr>
            <w:tcW w:w="2746" w:type="dxa"/>
            <w:tcBorders>
              <w:top w:val="single" w:sz="4" w:space="0" w:color="auto"/>
              <w:left w:val="single" w:sz="4" w:space="0" w:color="auto"/>
              <w:bottom w:val="single" w:sz="4" w:space="0" w:color="auto"/>
              <w:right w:val="single" w:sz="4" w:space="0" w:color="auto"/>
            </w:tcBorders>
          </w:tcPr>
          <w:p w14:paraId="310C4075" w14:textId="3D3AA73C" w:rsidR="0025135E" w:rsidRPr="005A7FC8" w:rsidRDefault="0025135E" w:rsidP="0025135E">
            <w:r w:rsidRPr="00826A04">
              <w:t>ПИУВ – филиал ФГБОУ ДПО РМАНПО Минздрава России</w:t>
            </w:r>
          </w:p>
        </w:tc>
      </w:tr>
      <w:tr w:rsidR="0025135E" w:rsidRPr="005A7FC8" w14:paraId="71BA716C" w14:textId="77777777" w:rsidTr="0025135E">
        <w:trPr>
          <w:cantSplit/>
        </w:trPr>
        <w:tc>
          <w:tcPr>
            <w:tcW w:w="709" w:type="dxa"/>
            <w:tcBorders>
              <w:top w:val="single" w:sz="4" w:space="0" w:color="000000"/>
              <w:left w:val="single" w:sz="4" w:space="0" w:color="000000"/>
              <w:bottom w:val="single" w:sz="4" w:space="0" w:color="000000"/>
              <w:right w:val="single" w:sz="4" w:space="0" w:color="auto"/>
            </w:tcBorders>
          </w:tcPr>
          <w:p w14:paraId="41214E98" w14:textId="77777777" w:rsidR="0025135E" w:rsidRPr="005A7FC8" w:rsidRDefault="0025135E" w:rsidP="0025135E">
            <w:pPr>
              <w:snapToGrid w:val="0"/>
              <w:rPr>
                <w:color w:val="000000"/>
              </w:rPr>
            </w:pPr>
            <w:r w:rsidRPr="005A7FC8">
              <w:rPr>
                <w:color w:val="000000"/>
              </w:rPr>
              <w:t>3</w:t>
            </w:r>
          </w:p>
        </w:tc>
        <w:tc>
          <w:tcPr>
            <w:tcW w:w="2126" w:type="dxa"/>
            <w:tcBorders>
              <w:top w:val="single" w:sz="4" w:space="0" w:color="auto"/>
              <w:left w:val="single" w:sz="4" w:space="0" w:color="auto"/>
              <w:bottom w:val="single" w:sz="4" w:space="0" w:color="auto"/>
              <w:right w:val="single" w:sz="4" w:space="0" w:color="auto"/>
            </w:tcBorders>
          </w:tcPr>
          <w:p w14:paraId="0E2E7D82" w14:textId="77777777" w:rsidR="0025135E" w:rsidRPr="00826A04" w:rsidRDefault="0025135E" w:rsidP="0025135E">
            <w:pPr>
              <w:snapToGrid w:val="0"/>
            </w:pPr>
            <w:r w:rsidRPr="00826A04">
              <w:t xml:space="preserve">Морозова </w:t>
            </w:r>
          </w:p>
          <w:p w14:paraId="289191C9" w14:textId="77777777" w:rsidR="0025135E" w:rsidRPr="00826A04" w:rsidRDefault="0025135E" w:rsidP="0025135E">
            <w:pPr>
              <w:snapToGrid w:val="0"/>
            </w:pPr>
            <w:r w:rsidRPr="00826A04">
              <w:t xml:space="preserve">Ольга </w:t>
            </w:r>
          </w:p>
          <w:p w14:paraId="687FC928" w14:textId="73929047" w:rsidR="0025135E" w:rsidRPr="005A7FC8" w:rsidRDefault="0025135E" w:rsidP="0025135E">
            <w:pPr>
              <w:snapToGrid w:val="0"/>
            </w:pPr>
            <w:r w:rsidRPr="00826A04">
              <w:t>Александровна</w:t>
            </w:r>
          </w:p>
        </w:tc>
        <w:tc>
          <w:tcPr>
            <w:tcW w:w="1418" w:type="dxa"/>
            <w:tcBorders>
              <w:top w:val="single" w:sz="4" w:space="0" w:color="auto"/>
              <w:left w:val="single" w:sz="4" w:space="0" w:color="auto"/>
              <w:bottom w:val="single" w:sz="4" w:space="0" w:color="auto"/>
              <w:right w:val="single" w:sz="4" w:space="0" w:color="auto"/>
            </w:tcBorders>
          </w:tcPr>
          <w:p w14:paraId="0954E757" w14:textId="58B5DFD7" w:rsidR="0025135E" w:rsidRPr="005A7FC8" w:rsidRDefault="0025135E" w:rsidP="0025135E">
            <w:pPr>
              <w:snapToGrid w:val="0"/>
            </w:pPr>
            <w:r w:rsidRPr="00826A04">
              <w:t>д-р мед. наук</w:t>
            </w:r>
          </w:p>
        </w:tc>
        <w:tc>
          <w:tcPr>
            <w:tcW w:w="2551" w:type="dxa"/>
            <w:tcBorders>
              <w:top w:val="single" w:sz="4" w:space="0" w:color="auto"/>
              <w:left w:val="single" w:sz="4" w:space="0" w:color="auto"/>
              <w:bottom w:val="single" w:sz="4" w:space="0" w:color="auto"/>
              <w:right w:val="single" w:sz="4" w:space="0" w:color="auto"/>
            </w:tcBorders>
          </w:tcPr>
          <w:p w14:paraId="193BA5FC" w14:textId="5459123F" w:rsidR="0025135E" w:rsidRPr="005A7FC8" w:rsidRDefault="0025135E" w:rsidP="0025135E">
            <w:pPr>
              <w:snapToGrid w:val="0"/>
            </w:pPr>
            <w:r w:rsidRPr="00826A04">
              <w:t>Заместитель председателя Учебно-методического совета</w:t>
            </w:r>
          </w:p>
        </w:tc>
        <w:tc>
          <w:tcPr>
            <w:tcW w:w="2746" w:type="dxa"/>
            <w:tcBorders>
              <w:top w:val="single" w:sz="4" w:space="0" w:color="auto"/>
              <w:left w:val="single" w:sz="4" w:space="0" w:color="auto"/>
              <w:bottom w:val="single" w:sz="4" w:space="0" w:color="auto"/>
              <w:right w:val="single" w:sz="4" w:space="0" w:color="auto"/>
            </w:tcBorders>
          </w:tcPr>
          <w:p w14:paraId="205B82ED" w14:textId="781DDE3D" w:rsidR="0025135E" w:rsidRPr="005A7FC8" w:rsidRDefault="0025135E" w:rsidP="0025135E">
            <w:r w:rsidRPr="00826A04">
              <w:t>ПИУВ – филиал ФГБОУ ДПО РМАНПО Минздрава России</w:t>
            </w:r>
          </w:p>
        </w:tc>
      </w:tr>
    </w:tbl>
    <w:p w14:paraId="0213EAAC" w14:textId="77777777" w:rsidR="001F3E13" w:rsidRPr="005A7FC8" w:rsidRDefault="001F3E13" w:rsidP="005A7FC8">
      <w:pPr>
        <w:ind w:firstLine="709"/>
        <w:jc w:val="both"/>
      </w:pPr>
    </w:p>
    <w:p w14:paraId="215691DA" w14:textId="141B10AE" w:rsidR="00186122" w:rsidRPr="00A0516D" w:rsidRDefault="00186122" w:rsidP="00186122">
      <w:pPr>
        <w:ind w:firstLine="709"/>
        <w:jc w:val="both"/>
      </w:pPr>
      <w:bookmarkStart w:id="1" w:name="_Hlk206789367"/>
      <w:r>
        <w:t xml:space="preserve">Рабочая программа учебной дисциплины (модуля) «Мануальная терапия в неврологии» обновлена и одобрена на заседании кафедры </w:t>
      </w:r>
      <w:r w:rsidRPr="0036165F">
        <w:t xml:space="preserve">«15» </w:t>
      </w:r>
      <w:r>
        <w:t>июня</w:t>
      </w:r>
      <w:r w:rsidRPr="0036165F">
        <w:t xml:space="preserve"> 201</w:t>
      </w:r>
      <w:r>
        <w:t>9</w:t>
      </w:r>
      <w:r w:rsidRPr="0036165F">
        <w:t xml:space="preserve"> г. протокол №9. </w:t>
      </w:r>
      <w:bookmarkEnd w:id="1"/>
      <w:r w:rsidRPr="00A0516D">
        <w:t>Рабочая программа учебной дисциплины (модуля)</w:t>
      </w:r>
      <w:r w:rsidRPr="00A0516D">
        <w:rPr>
          <w:b/>
        </w:rPr>
        <w:t xml:space="preserve"> «</w:t>
      </w:r>
      <w:r>
        <w:t>Мануальная терапия в неврологии</w:t>
      </w:r>
      <w:r w:rsidRPr="00A0516D">
        <w:t xml:space="preserve">» и </w:t>
      </w:r>
      <w:proofErr w:type="spellStart"/>
      <w:r>
        <w:t>утвкрждена</w:t>
      </w:r>
      <w:proofErr w:type="spellEnd"/>
      <w:r w:rsidRPr="00A0516D">
        <w:t xml:space="preserve"> на заседании УМС 24.06.2019, протокол №6. </w:t>
      </w:r>
    </w:p>
    <w:p w14:paraId="11262BAB" w14:textId="6D3DB4C8" w:rsidR="00186122" w:rsidRPr="002E0A9E" w:rsidRDefault="00186122" w:rsidP="00186122">
      <w:pPr>
        <w:ind w:firstLine="709"/>
        <w:jc w:val="both"/>
      </w:pPr>
      <w:r w:rsidRPr="002E0A9E">
        <w:t>Рабочая программа учебной дисциплины (модуля) «</w:t>
      </w:r>
      <w:r>
        <w:t>Мануальная терапия в неврологии</w:t>
      </w:r>
      <w:r w:rsidRPr="002E0A9E">
        <w:t xml:space="preserve">» обновлена и одобрена </w:t>
      </w:r>
      <w:r w:rsidRPr="002E0A9E">
        <w:rPr>
          <w:bCs/>
        </w:rPr>
        <w:t xml:space="preserve">на заседании кафедры 20.02.2020 г. протокол № 2 и </w:t>
      </w:r>
      <w:r w:rsidRPr="002E0A9E">
        <w:t xml:space="preserve">утверждена на ученом совете ПИУВ – филиала ФГБОУ ДПО РМАНПО Минздрава России </w:t>
      </w:r>
      <w:r w:rsidRPr="002E0A9E">
        <w:rPr>
          <w:bCs/>
        </w:rPr>
        <w:t>25 февраля 2020 г. протокол № 2.</w:t>
      </w:r>
    </w:p>
    <w:p w14:paraId="0065FFF0" w14:textId="75D9E4BE" w:rsidR="00186122" w:rsidRPr="002E0A9E" w:rsidRDefault="00186122" w:rsidP="00186122">
      <w:pPr>
        <w:ind w:firstLine="709"/>
        <w:jc w:val="both"/>
      </w:pPr>
      <w:r w:rsidRPr="002E0A9E">
        <w:t>Рабочая программа учебной дисциплины (модуля) «</w:t>
      </w:r>
      <w:r>
        <w:t>Мануальная терапия в неврологии</w:t>
      </w:r>
      <w:r w:rsidRPr="002E0A9E">
        <w:t xml:space="preserve">» обновлена и одобрена </w:t>
      </w:r>
      <w:r w:rsidRPr="002E0A9E">
        <w:rPr>
          <w:bCs/>
        </w:rPr>
        <w:t xml:space="preserve">на заседании кафедры 20.05.2021 г. протокол № 5 и </w:t>
      </w:r>
      <w:r w:rsidRPr="002E0A9E">
        <w:t xml:space="preserve">утверждена на ученом совете ПИУВ – филиала ФГБОУ ДПО РМАНПО Минздрава России </w:t>
      </w:r>
      <w:r w:rsidRPr="002E0A9E">
        <w:rPr>
          <w:bCs/>
        </w:rPr>
        <w:t>25 мая 2021 г. протокол № 5.</w:t>
      </w:r>
    </w:p>
    <w:p w14:paraId="6418523B" w14:textId="1E572BEE" w:rsidR="00186122" w:rsidRPr="002E0A9E" w:rsidRDefault="00186122" w:rsidP="00186122">
      <w:pPr>
        <w:ind w:firstLine="709"/>
        <w:jc w:val="both"/>
      </w:pPr>
      <w:r w:rsidRPr="002E0A9E">
        <w:t>Рабочая программа учебной дисциплины (модуля) «</w:t>
      </w:r>
      <w:r>
        <w:t>Мануальная терапия в неврологии</w:t>
      </w:r>
      <w:r w:rsidRPr="002E0A9E">
        <w:t xml:space="preserve">» обновлена и одобрена </w:t>
      </w:r>
      <w:r w:rsidRPr="002E0A9E">
        <w:rPr>
          <w:bCs/>
        </w:rPr>
        <w:t xml:space="preserve">на заседании кафедры 06.06.2022 г. протокол № 6 и </w:t>
      </w:r>
      <w:r w:rsidRPr="002E0A9E">
        <w:t xml:space="preserve">утверждена на ученом совете ПИУВ – филиала ФГБОУ ДПО РМАНПО Минздрава России </w:t>
      </w:r>
      <w:r w:rsidRPr="002E0A9E">
        <w:rPr>
          <w:bCs/>
        </w:rPr>
        <w:t>22 июня 2022 г. протокол № 6.</w:t>
      </w:r>
    </w:p>
    <w:p w14:paraId="14179C8C" w14:textId="6C80EC31" w:rsidR="00186122" w:rsidRPr="00C61F0E" w:rsidRDefault="00186122" w:rsidP="00186122">
      <w:pPr>
        <w:ind w:firstLine="709"/>
        <w:jc w:val="both"/>
        <w:rPr>
          <w:szCs w:val="28"/>
        </w:rPr>
      </w:pPr>
      <w:r w:rsidRPr="00C61F0E">
        <w:rPr>
          <w:szCs w:val="28"/>
        </w:rPr>
        <w:t>Рабочая программа учебной дисциплины (модуля) «</w:t>
      </w:r>
      <w:r>
        <w:t>Мануальная терапия в неврологии</w:t>
      </w:r>
      <w:r w:rsidRPr="00C61F0E">
        <w:rPr>
          <w:szCs w:val="28"/>
        </w:rPr>
        <w:t xml:space="preserve">» обновлена и одобрена </w:t>
      </w:r>
      <w:r w:rsidRPr="00C61F0E">
        <w:rPr>
          <w:bCs/>
          <w:szCs w:val="28"/>
        </w:rPr>
        <w:t>на заседании кафедры 2</w:t>
      </w:r>
      <w:r>
        <w:rPr>
          <w:bCs/>
          <w:szCs w:val="28"/>
        </w:rPr>
        <w:t>1</w:t>
      </w:r>
      <w:r w:rsidRPr="00C61F0E">
        <w:rPr>
          <w:bCs/>
          <w:szCs w:val="28"/>
        </w:rPr>
        <w:t xml:space="preserve">.06.2023 г. протокол № 6 и </w:t>
      </w:r>
      <w:r w:rsidRPr="00C61F0E">
        <w:rPr>
          <w:szCs w:val="28"/>
        </w:rPr>
        <w:t>утверждена Учен</w:t>
      </w:r>
      <w:r>
        <w:rPr>
          <w:szCs w:val="28"/>
        </w:rPr>
        <w:t>ы</w:t>
      </w:r>
      <w:r w:rsidRPr="00C61F0E">
        <w:rPr>
          <w:szCs w:val="28"/>
        </w:rPr>
        <w:t>м совет</w:t>
      </w:r>
      <w:r>
        <w:rPr>
          <w:szCs w:val="28"/>
        </w:rPr>
        <w:t>ом</w:t>
      </w:r>
      <w:r w:rsidRPr="00C61F0E">
        <w:rPr>
          <w:szCs w:val="28"/>
        </w:rPr>
        <w:t xml:space="preserve"> ПИУВ –филиала ФГБОУ ДПО РМАНПО Минздрава России </w:t>
      </w:r>
      <w:r w:rsidRPr="00C61F0E">
        <w:rPr>
          <w:bCs/>
          <w:szCs w:val="28"/>
        </w:rPr>
        <w:t>26 июня 2023г.протокол № 5.</w:t>
      </w:r>
    </w:p>
    <w:p w14:paraId="68DD5311" w14:textId="68C2A9DF" w:rsidR="00186122" w:rsidRDefault="00186122" w:rsidP="00186122">
      <w:pPr>
        <w:ind w:firstLine="709"/>
        <w:jc w:val="both"/>
        <w:rPr>
          <w:bCs/>
          <w:szCs w:val="28"/>
        </w:rPr>
      </w:pPr>
      <w:r w:rsidRPr="00191C1A">
        <w:rPr>
          <w:szCs w:val="28"/>
        </w:rPr>
        <w:lastRenderedPageBreak/>
        <w:t>Рабочая программа учебной дисциплины (модуля) «</w:t>
      </w:r>
      <w:r>
        <w:t>Мануальная терапия в неврологии</w:t>
      </w:r>
      <w:r w:rsidRPr="00191C1A">
        <w:rPr>
          <w:szCs w:val="28"/>
        </w:rPr>
        <w:t xml:space="preserve">» обновлена и одобрена </w:t>
      </w:r>
      <w:r w:rsidRPr="00191C1A">
        <w:rPr>
          <w:bCs/>
          <w:szCs w:val="28"/>
        </w:rPr>
        <w:t>на заседании кафедры 21.0</w:t>
      </w:r>
      <w:r>
        <w:rPr>
          <w:bCs/>
          <w:szCs w:val="28"/>
        </w:rPr>
        <w:t>5</w:t>
      </w:r>
      <w:r w:rsidRPr="00191C1A">
        <w:rPr>
          <w:bCs/>
          <w:szCs w:val="28"/>
        </w:rPr>
        <w:t>.202</w:t>
      </w:r>
      <w:r>
        <w:rPr>
          <w:bCs/>
          <w:szCs w:val="28"/>
        </w:rPr>
        <w:t>4</w:t>
      </w:r>
      <w:r w:rsidRPr="00191C1A">
        <w:rPr>
          <w:bCs/>
          <w:szCs w:val="28"/>
        </w:rPr>
        <w:t xml:space="preserve"> г. протокол № 6 и </w:t>
      </w:r>
      <w:r w:rsidRPr="00191C1A">
        <w:rPr>
          <w:szCs w:val="28"/>
        </w:rPr>
        <w:t xml:space="preserve">утверждена Ученым советом ПИУВ – филиала ФГБОУ ДПО РМАНПО Минздрава России </w:t>
      </w:r>
      <w:r w:rsidRPr="00191C1A">
        <w:rPr>
          <w:bCs/>
          <w:szCs w:val="28"/>
        </w:rPr>
        <w:t>2</w:t>
      </w:r>
      <w:r>
        <w:rPr>
          <w:bCs/>
          <w:szCs w:val="28"/>
        </w:rPr>
        <w:t>8</w:t>
      </w:r>
      <w:r w:rsidRPr="00191C1A">
        <w:rPr>
          <w:bCs/>
          <w:szCs w:val="28"/>
        </w:rPr>
        <w:t xml:space="preserve"> </w:t>
      </w:r>
      <w:r>
        <w:rPr>
          <w:bCs/>
          <w:szCs w:val="28"/>
        </w:rPr>
        <w:t>мая</w:t>
      </w:r>
      <w:r w:rsidRPr="00191C1A">
        <w:rPr>
          <w:bCs/>
          <w:szCs w:val="28"/>
        </w:rPr>
        <w:t xml:space="preserve"> 202</w:t>
      </w:r>
      <w:r>
        <w:rPr>
          <w:bCs/>
          <w:szCs w:val="28"/>
        </w:rPr>
        <w:t>4</w:t>
      </w:r>
      <w:r w:rsidRPr="00191C1A">
        <w:rPr>
          <w:bCs/>
          <w:szCs w:val="28"/>
        </w:rPr>
        <w:t xml:space="preserve"> г. протокол № </w:t>
      </w:r>
      <w:r>
        <w:rPr>
          <w:bCs/>
          <w:szCs w:val="28"/>
        </w:rPr>
        <w:t>6</w:t>
      </w:r>
      <w:r w:rsidRPr="00191C1A">
        <w:rPr>
          <w:bCs/>
          <w:szCs w:val="28"/>
        </w:rPr>
        <w:t>.</w:t>
      </w:r>
    </w:p>
    <w:p w14:paraId="706E425E" w14:textId="6A75E1EC" w:rsidR="00186122" w:rsidRDefault="00186122" w:rsidP="00186122">
      <w:pPr>
        <w:tabs>
          <w:tab w:val="left" w:pos="4320"/>
        </w:tabs>
        <w:ind w:firstLine="709"/>
        <w:jc w:val="both"/>
        <w:outlineLvl w:val="2"/>
      </w:pPr>
      <w:r w:rsidRPr="00191C1A">
        <w:rPr>
          <w:szCs w:val="28"/>
        </w:rPr>
        <w:t>Рабочая программа учебной дисциплины (модуля) «</w:t>
      </w:r>
      <w:r>
        <w:t>Мануальная терапия в неврологии</w:t>
      </w:r>
      <w:r w:rsidRPr="00191C1A">
        <w:rPr>
          <w:szCs w:val="28"/>
        </w:rPr>
        <w:t xml:space="preserve">» обновлена и одобрена </w:t>
      </w:r>
      <w:r w:rsidRPr="00191C1A">
        <w:rPr>
          <w:bCs/>
          <w:szCs w:val="28"/>
        </w:rPr>
        <w:t>на заседании кафедры 2</w:t>
      </w:r>
      <w:r w:rsidRPr="00AC7263">
        <w:rPr>
          <w:bCs/>
          <w:szCs w:val="28"/>
        </w:rPr>
        <w:t>6</w:t>
      </w:r>
      <w:r w:rsidRPr="00191C1A">
        <w:rPr>
          <w:bCs/>
          <w:szCs w:val="28"/>
        </w:rPr>
        <w:t>.0</w:t>
      </w:r>
      <w:r>
        <w:rPr>
          <w:bCs/>
          <w:szCs w:val="28"/>
        </w:rPr>
        <w:t>5</w:t>
      </w:r>
      <w:r w:rsidRPr="00191C1A">
        <w:rPr>
          <w:bCs/>
          <w:szCs w:val="28"/>
        </w:rPr>
        <w:t>.202</w:t>
      </w:r>
      <w:r w:rsidRPr="004E2407">
        <w:rPr>
          <w:bCs/>
          <w:szCs w:val="28"/>
        </w:rPr>
        <w:t>5</w:t>
      </w:r>
      <w:r w:rsidRPr="00191C1A">
        <w:rPr>
          <w:bCs/>
          <w:szCs w:val="28"/>
        </w:rPr>
        <w:t xml:space="preserve"> г. протокол № </w:t>
      </w:r>
      <w:r w:rsidRPr="00AC7263">
        <w:rPr>
          <w:bCs/>
          <w:szCs w:val="28"/>
        </w:rPr>
        <w:t>4</w:t>
      </w:r>
      <w:r w:rsidRPr="00191C1A">
        <w:rPr>
          <w:bCs/>
          <w:szCs w:val="28"/>
        </w:rPr>
        <w:t xml:space="preserve"> и </w:t>
      </w:r>
      <w:r w:rsidRPr="00191C1A">
        <w:rPr>
          <w:szCs w:val="28"/>
        </w:rPr>
        <w:t xml:space="preserve">утверждена Ученым советом ПИУВ – филиала ФГБОУ ДПО РМАНПО Минздрава России </w:t>
      </w:r>
      <w:r w:rsidRPr="00191C1A">
        <w:rPr>
          <w:bCs/>
          <w:szCs w:val="28"/>
        </w:rPr>
        <w:t>2</w:t>
      </w:r>
      <w:r>
        <w:rPr>
          <w:bCs/>
          <w:szCs w:val="28"/>
        </w:rPr>
        <w:t>7</w:t>
      </w:r>
      <w:r w:rsidRPr="00191C1A">
        <w:rPr>
          <w:bCs/>
          <w:szCs w:val="28"/>
        </w:rPr>
        <w:t xml:space="preserve"> </w:t>
      </w:r>
      <w:r>
        <w:rPr>
          <w:bCs/>
          <w:szCs w:val="28"/>
        </w:rPr>
        <w:t>мая</w:t>
      </w:r>
      <w:r w:rsidRPr="00191C1A">
        <w:rPr>
          <w:bCs/>
          <w:szCs w:val="28"/>
        </w:rPr>
        <w:t xml:space="preserve"> 202</w:t>
      </w:r>
      <w:r>
        <w:rPr>
          <w:bCs/>
          <w:szCs w:val="28"/>
        </w:rPr>
        <w:t>5</w:t>
      </w:r>
      <w:r w:rsidRPr="00191C1A">
        <w:rPr>
          <w:bCs/>
          <w:szCs w:val="28"/>
        </w:rPr>
        <w:t xml:space="preserve"> г. протокол № </w:t>
      </w:r>
      <w:r>
        <w:rPr>
          <w:bCs/>
          <w:szCs w:val="28"/>
        </w:rPr>
        <w:t>5</w:t>
      </w:r>
      <w:r w:rsidRPr="00191C1A">
        <w:rPr>
          <w:bCs/>
          <w:szCs w:val="28"/>
        </w:rPr>
        <w:t>.</w:t>
      </w:r>
    </w:p>
    <w:p w14:paraId="7E22A9A1" w14:textId="77777777" w:rsidR="0008391D" w:rsidRPr="0008391D" w:rsidRDefault="0008391D" w:rsidP="0008391D">
      <w:pPr>
        <w:ind w:firstLine="709"/>
        <w:jc w:val="both"/>
      </w:pPr>
      <w:r w:rsidRPr="0008391D">
        <w:t xml:space="preserve">Рабочая программа практики «Производственная (клиническая) практика» обновлена и рассмотрена </w:t>
      </w:r>
      <w:r w:rsidRPr="0008391D">
        <w:rPr>
          <w:bCs/>
        </w:rPr>
        <w:t xml:space="preserve">на заседании кафедры 14.05.2026 г. протокол №5, </w:t>
      </w:r>
      <w:r w:rsidRPr="0008391D">
        <w:t>одобрена</w:t>
      </w:r>
      <w:r w:rsidRPr="0008391D">
        <w:rPr>
          <w:bCs/>
        </w:rPr>
        <w:t xml:space="preserve"> и </w:t>
      </w:r>
      <w:r w:rsidRPr="0008391D">
        <w:t xml:space="preserve">утверждена Учебно-методическим советом ПИУВ – филиала ФГБОУ ДПО РМАНПО Минздрава России 22 мая 2026 г. протокол № 5. </w:t>
      </w:r>
    </w:p>
    <w:p w14:paraId="63B7E77E" w14:textId="77777777" w:rsidR="00186122" w:rsidRDefault="00186122" w:rsidP="005A7FC8">
      <w:pPr>
        <w:tabs>
          <w:tab w:val="left" w:pos="4320"/>
        </w:tabs>
        <w:ind w:firstLine="709"/>
        <w:jc w:val="both"/>
        <w:outlineLvl w:val="2"/>
      </w:pPr>
    </w:p>
    <w:p w14:paraId="1953590F" w14:textId="77777777" w:rsidR="00186122" w:rsidRDefault="00186122" w:rsidP="005A7FC8">
      <w:pPr>
        <w:tabs>
          <w:tab w:val="left" w:pos="4320"/>
        </w:tabs>
        <w:ind w:firstLine="709"/>
        <w:jc w:val="both"/>
        <w:outlineLvl w:val="2"/>
      </w:pPr>
    </w:p>
    <w:p w14:paraId="7A14BC3D" w14:textId="77777777" w:rsidR="00186122" w:rsidRDefault="00186122" w:rsidP="005A7FC8">
      <w:pPr>
        <w:tabs>
          <w:tab w:val="left" w:pos="4320"/>
        </w:tabs>
        <w:ind w:firstLine="709"/>
        <w:jc w:val="both"/>
        <w:outlineLvl w:val="2"/>
      </w:pPr>
    </w:p>
    <w:p w14:paraId="29E1C254" w14:textId="77777777" w:rsidR="00186122" w:rsidRDefault="00186122" w:rsidP="005A7FC8">
      <w:pPr>
        <w:tabs>
          <w:tab w:val="left" w:pos="4320"/>
        </w:tabs>
        <w:ind w:firstLine="709"/>
        <w:jc w:val="both"/>
        <w:outlineLvl w:val="2"/>
      </w:pPr>
    </w:p>
    <w:p w14:paraId="031DBD25" w14:textId="77777777" w:rsidR="00186122" w:rsidRDefault="00186122" w:rsidP="005A7FC8">
      <w:pPr>
        <w:tabs>
          <w:tab w:val="left" w:pos="4320"/>
        </w:tabs>
        <w:ind w:firstLine="709"/>
        <w:jc w:val="both"/>
        <w:outlineLvl w:val="2"/>
      </w:pPr>
    </w:p>
    <w:p w14:paraId="0F48DB29" w14:textId="47690608" w:rsidR="00186122" w:rsidRDefault="00186122" w:rsidP="005A7FC8">
      <w:pPr>
        <w:tabs>
          <w:tab w:val="left" w:pos="4320"/>
        </w:tabs>
        <w:ind w:firstLine="709"/>
        <w:jc w:val="both"/>
        <w:outlineLvl w:val="2"/>
      </w:pPr>
    </w:p>
    <w:p w14:paraId="23193EF1" w14:textId="1A907BD2" w:rsidR="00186122" w:rsidRDefault="00186122" w:rsidP="005A7FC8">
      <w:pPr>
        <w:tabs>
          <w:tab w:val="left" w:pos="4320"/>
        </w:tabs>
        <w:ind w:firstLine="709"/>
        <w:jc w:val="both"/>
        <w:outlineLvl w:val="2"/>
      </w:pPr>
    </w:p>
    <w:p w14:paraId="33EAD9B8" w14:textId="53AF24AF" w:rsidR="00186122" w:rsidRDefault="00186122" w:rsidP="005A7FC8">
      <w:pPr>
        <w:tabs>
          <w:tab w:val="left" w:pos="4320"/>
        </w:tabs>
        <w:ind w:firstLine="709"/>
        <w:jc w:val="both"/>
        <w:outlineLvl w:val="2"/>
      </w:pPr>
    </w:p>
    <w:p w14:paraId="011F3A4D" w14:textId="260C3E97" w:rsidR="00186122" w:rsidRDefault="00186122" w:rsidP="005A7FC8">
      <w:pPr>
        <w:tabs>
          <w:tab w:val="left" w:pos="4320"/>
        </w:tabs>
        <w:ind w:firstLine="709"/>
        <w:jc w:val="both"/>
        <w:outlineLvl w:val="2"/>
      </w:pPr>
    </w:p>
    <w:p w14:paraId="3EC9FD8D" w14:textId="6610CF44" w:rsidR="00186122" w:rsidRDefault="00186122" w:rsidP="005A7FC8">
      <w:pPr>
        <w:tabs>
          <w:tab w:val="left" w:pos="4320"/>
        </w:tabs>
        <w:ind w:firstLine="709"/>
        <w:jc w:val="both"/>
        <w:outlineLvl w:val="2"/>
      </w:pPr>
    </w:p>
    <w:p w14:paraId="2DEC5F56" w14:textId="601234D7" w:rsidR="00186122" w:rsidRDefault="00186122" w:rsidP="005A7FC8">
      <w:pPr>
        <w:tabs>
          <w:tab w:val="left" w:pos="4320"/>
        </w:tabs>
        <w:ind w:firstLine="709"/>
        <w:jc w:val="both"/>
        <w:outlineLvl w:val="2"/>
      </w:pPr>
    </w:p>
    <w:p w14:paraId="35820AB3" w14:textId="58E152C3" w:rsidR="00186122" w:rsidRDefault="00186122" w:rsidP="005A7FC8">
      <w:pPr>
        <w:tabs>
          <w:tab w:val="left" w:pos="4320"/>
        </w:tabs>
        <w:ind w:firstLine="709"/>
        <w:jc w:val="both"/>
        <w:outlineLvl w:val="2"/>
      </w:pPr>
    </w:p>
    <w:p w14:paraId="5730E598" w14:textId="09E4E17F" w:rsidR="00186122" w:rsidRDefault="00186122" w:rsidP="005A7FC8">
      <w:pPr>
        <w:tabs>
          <w:tab w:val="left" w:pos="4320"/>
        </w:tabs>
        <w:ind w:firstLine="709"/>
        <w:jc w:val="both"/>
        <w:outlineLvl w:val="2"/>
      </w:pPr>
    </w:p>
    <w:p w14:paraId="2CAB807B" w14:textId="4A6CC321" w:rsidR="00186122" w:rsidRDefault="00186122" w:rsidP="005A7FC8">
      <w:pPr>
        <w:tabs>
          <w:tab w:val="left" w:pos="4320"/>
        </w:tabs>
        <w:ind w:firstLine="709"/>
        <w:jc w:val="both"/>
        <w:outlineLvl w:val="2"/>
      </w:pPr>
    </w:p>
    <w:p w14:paraId="498697AA" w14:textId="4B7523F5" w:rsidR="00186122" w:rsidRDefault="00186122" w:rsidP="005A7FC8">
      <w:pPr>
        <w:tabs>
          <w:tab w:val="left" w:pos="4320"/>
        </w:tabs>
        <w:ind w:firstLine="709"/>
        <w:jc w:val="both"/>
        <w:outlineLvl w:val="2"/>
      </w:pPr>
    </w:p>
    <w:p w14:paraId="67F1479E" w14:textId="2E555B88" w:rsidR="00186122" w:rsidRDefault="00186122" w:rsidP="005A7FC8">
      <w:pPr>
        <w:tabs>
          <w:tab w:val="left" w:pos="4320"/>
        </w:tabs>
        <w:ind w:firstLine="709"/>
        <w:jc w:val="both"/>
        <w:outlineLvl w:val="2"/>
      </w:pPr>
    </w:p>
    <w:p w14:paraId="1BA52FCC" w14:textId="2B277236" w:rsidR="00186122" w:rsidRDefault="00186122" w:rsidP="005A7FC8">
      <w:pPr>
        <w:tabs>
          <w:tab w:val="left" w:pos="4320"/>
        </w:tabs>
        <w:ind w:firstLine="709"/>
        <w:jc w:val="both"/>
        <w:outlineLvl w:val="2"/>
      </w:pPr>
    </w:p>
    <w:p w14:paraId="235557F0" w14:textId="2D92B4E5" w:rsidR="00186122" w:rsidRDefault="00186122" w:rsidP="005A7FC8">
      <w:pPr>
        <w:tabs>
          <w:tab w:val="left" w:pos="4320"/>
        </w:tabs>
        <w:ind w:firstLine="709"/>
        <w:jc w:val="both"/>
        <w:outlineLvl w:val="2"/>
      </w:pPr>
    </w:p>
    <w:p w14:paraId="70328B0E" w14:textId="5E0D9E6E" w:rsidR="002E698E" w:rsidRDefault="002E698E" w:rsidP="005A7FC8">
      <w:pPr>
        <w:tabs>
          <w:tab w:val="left" w:pos="4320"/>
        </w:tabs>
        <w:ind w:firstLine="709"/>
        <w:jc w:val="both"/>
        <w:outlineLvl w:val="2"/>
      </w:pPr>
    </w:p>
    <w:p w14:paraId="4B83D606" w14:textId="1BB68BE2" w:rsidR="002E698E" w:rsidRDefault="002E698E" w:rsidP="005A7FC8">
      <w:pPr>
        <w:tabs>
          <w:tab w:val="left" w:pos="4320"/>
        </w:tabs>
        <w:ind w:firstLine="709"/>
        <w:jc w:val="both"/>
        <w:outlineLvl w:val="2"/>
      </w:pPr>
    </w:p>
    <w:p w14:paraId="45211F90" w14:textId="22C4B593" w:rsidR="002E698E" w:rsidRDefault="002E698E" w:rsidP="005A7FC8">
      <w:pPr>
        <w:tabs>
          <w:tab w:val="left" w:pos="4320"/>
        </w:tabs>
        <w:ind w:firstLine="709"/>
        <w:jc w:val="both"/>
        <w:outlineLvl w:val="2"/>
      </w:pPr>
    </w:p>
    <w:p w14:paraId="6F768F35" w14:textId="3260D70C" w:rsidR="002E698E" w:rsidRDefault="002E698E" w:rsidP="005A7FC8">
      <w:pPr>
        <w:tabs>
          <w:tab w:val="left" w:pos="4320"/>
        </w:tabs>
        <w:ind w:firstLine="709"/>
        <w:jc w:val="both"/>
        <w:outlineLvl w:val="2"/>
      </w:pPr>
    </w:p>
    <w:p w14:paraId="4826A553" w14:textId="0DA14350" w:rsidR="002E698E" w:rsidRDefault="002E698E" w:rsidP="005A7FC8">
      <w:pPr>
        <w:tabs>
          <w:tab w:val="left" w:pos="4320"/>
        </w:tabs>
        <w:ind w:firstLine="709"/>
        <w:jc w:val="both"/>
        <w:outlineLvl w:val="2"/>
      </w:pPr>
    </w:p>
    <w:p w14:paraId="7EA00596" w14:textId="5C034E2A" w:rsidR="002E698E" w:rsidRDefault="002E698E" w:rsidP="005A7FC8">
      <w:pPr>
        <w:tabs>
          <w:tab w:val="left" w:pos="4320"/>
        </w:tabs>
        <w:ind w:firstLine="709"/>
        <w:jc w:val="both"/>
        <w:outlineLvl w:val="2"/>
      </w:pPr>
    </w:p>
    <w:p w14:paraId="05DA9912" w14:textId="2E2F0C06" w:rsidR="002E698E" w:rsidRDefault="002E698E" w:rsidP="005A7FC8">
      <w:pPr>
        <w:tabs>
          <w:tab w:val="left" w:pos="4320"/>
        </w:tabs>
        <w:ind w:firstLine="709"/>
        <w:jc w:val="both"/>
        <w:outlineLvl w:val="2"/>
      </w:pPr>
    </w:p>
    <w:p w14:paraId="5DED1CC4" w14:textId="77777777" w:rsidR="002E698E" w:rsidRDefault="002E698E" w:rsidP="005A7FC8">
      <w:pPr>
        <w:tabs>
          <w:tab w:val="left" w:pos="4320"/>
        </w:tabs>
        <w:ind w:firstLine="709"/>
        <w:jc w:val="both"/>
        <w:outlineLvl w:val="2"/>
      </w:pPr>
    </w:p>
    <w:p w14:paraId="5EBC4BE0" w14:textId="78B7B35A" w:rsidR="00186122" w:rsidRDefault="00186122" w:rsidP="005A7FC8">
      <w:pPr>
        <w:tabs>
          <w:tab w:val="left" w:pos="4320"/>
        </w:tabs>
        <w:ind w:firstLine="709"/>
        <w:jc w:val="both"/>
        <w:outlineLvl w:val="2"/>
      </w:pPr>
    </w:p>
    <w:p w14:paraId="3A6881E0" w14:textId="564B43B8" w:rsidR="00186122" w:rsidRDefault="00186122" w:rsidP="005A7FC8">
      <w:pPr>
        <w:tabs>
          <w:tab w:val="left" w:pos="4320"/>
        </w:tabs>
        <w:ind w:firstLine="709"/>
        <w:jc w:val="both"/>
        <w:outlineLvl w:val="2"/>
      </w:pPr>
    </w:p>
    <w:p w14:paraId="2071BF6A" w14:textId="46C9099E" w:rsidR="00186122" w:rsidRDefault="00186122" w:rsidP="005A7FC8">
      <w:pPr>
        <w:tabs>
          <w:tab w:val="left" w:pos="4320"/>
        </w:tabs>
        <w:ind w:firstLine="709"/>
        <w:jc w:val="both"/>
        <w:outlineLvl w:val="2"/>
      </w:pPr>
    </w:p>
    <w:p w14:paraId="2982D083" w14:textId="1A85EA77" w:rsidR="00186122" w:rsidRDefault="00186122" w:rsidP="005A7FC8">
      <w:pPr>
        <w:tabs>
          <w:tab w:val="left" w:pos="4320"/>
        </w:tabs>
        <w:ind w:firstLine="709"/>
        <w:jc w:val="both"/>
        <w:outlineLvl w:val="2"/>
      </w:pPr>
    </w:p>
    <w:p w14:paraId="1E80858A" w14:textId="438FBC59" w:rsidR="00186122" w:rsidRDefault="00186122" w:rsidP="005A7FC8">
      <w:pPr>
        <w:tabs>
          <w:tab w:val="left" w:pos="4320"/>
        </w:tabs>
        <w:ind w:firstLine="709"/>
        <w:jc w:val="both"/>
        <w:outlineLvl w:val="2"/>
      </w:pPr>
    </w:p>
    <w:p w14:paraId="7C398B87" w14:textId="46AABB25" w:rsidR="00186122" w:rsidRDefault="00186122" w:rsidP="005A7FC8">
      <w:pPr>
        <w:tabs>
          <w:tab w:val="left" w:pos="4320"/>
        </w:tabs>
        <w:ind w:firstLine="709"/>
        <w:jc w:val="both"/>
        <w:outlineLvl w:val="2"/>
      </w:pPr>
    </w:p>
    <w:p w14:paraId="1EDA5315" w14:textId="77777777" w:rsidR="00186122" w:rsidRDefault="00186122" w:rsidP="005A7FC8">
      <w:pPr>
        <w:tabs>
          <w:tab w:val="left" w:pos="4320"/>
        </w:tabs>
        <w:ind w:firstLine="709"/>
        <w:jc w:val="both"/>
        <w:outlineLvl w:val="2"/>
      </w:pPr>
    </w:p>
    <w:p w14:paraId="6EC09855" w14:textId="77777777" w:rsidR="00186122" w:rsidRDefault="00186122" w:rsidP="005A7FC8">
      <w:pPr>
        <w:tabs>
          <w:tab w:val="left" w:pos="4320"/>
        </w:tabs>
        <w:ind w:firstLine="709"/>
        <w:jc w:val="both"/>
        <w:outlineLvl w:val="2"/>
      </w:pPr>
    </w:p>
    <w:p w14:paraId="51320C08" w14:textId="77777777" w:rsidR="00186122" w:rsidRDefault="00186122" w:rsidP="005A7FC8">
      <w:pPr>
        <w:tabs>
          <w:tab w:val="left" w:pos="4320"/>
        </w:tabs>
        <w:ind w:firstLine="709"/>
        <w:jc w:val="both"/>
        <w:outlineLvl w:val="2"/>
      </w:pPr>
    </w:p>
    <w:p w14:paraId="2F1317F4" w14:textId="77777777" w:rsidR="00186122" w:rsidRDefault="00186122" w:rsidP="005A7FC8">
      <w:pPr>
        <w:tabs>
          <w:tab w:val="left" w:pos="4320"/>
        </w:tabs>
        <w:ind w:firstLine="709"/>
        <w:jc w:val="both"/>
        <w:outlineLvl w:val="2"/>
      </w:pPr>
    </w:p>
    <w:p w14:paraId="05D5B33E" w14:textId="77777777" w:rsidR="00186122" w:rsidRDefault="00186122" w:rsidP="005A7FC8">
      <w:pPr>
        <w:tabs>
          <w:tab w:val="left" w:pos="4320"/>
        </w:tabs>
        <w:ind w:firstLine="709"/>
        <w:jc w:val="both"/>
        <w:outlineLvl w:val="2"/>
      </w:pPr>
    </w:p>
    <w:p w14:paraId="1D7219E1" w14:textId="77777777" w:rsidR="00186122" w:rsidRDefault="00186122" w:rsidP="005A7FC8">
      <w:pPr>
        <w:tabs>
          <w:tab w:val="left" w:pos="4320"/>
        </w:tabs>
        <w:ind w:firstLine="709"/>
        <w:jc w:val="both"/>
        <w:outlineLvl w:val="2"/>
      </w:pPr>
    </w:p>
    <w:p w14:paraId="64D26221" w14:textId="77777777" w:rsidR="00186122" w:rsidRDefault="00186122" w:rsidP="005A7FC8">
      <w:pPr>
        <w:tabs>
          <w:tab w:val="left" w:pos="4320"/>
        </w:tabs>
        <w:ind w:firstLine="709"/>
        <w:jc w:val="both"/>
        <w:outlineLvl w:val="2"/>
      </w:pPr>
    </w:p>
    <w:p w14:paraId="1428F819" w14:textId="77777777" w:rsidR="004407A9" w:rsidRPr="005A7FC8" w:rsidRDefault="004407A9" w:rsidP="005A7FC8">
      <w:pPr>
        <w:tabs>
          <w:tab w:val="left" w:pos="4320"/>
        </w:tabs>
        <w:jc w:val="both"/>
        <w:outlineLvl w:val="2"/>
        <w:rPr>
          <w:highlight w:val="cyan"/>
        </w:rPr>
      </w:pPr>
    </w:p>
    <w:p w14:paraId="006F1D68" w14:textId="77777777" w:rsidR="0087574B" w:rsidRPr="005A7FC8" w:rsidRDefault="0087574B" w:rsidP="005A7FC8">
      <w:pPr>
        <w:jc w:val="center"/>
        <w:rPr>
          <w:rFonts w:eastAsia="Arial Unicode MS"/>
          <w:b/>
        </w:rPr>
      </w:pPr>
      <w:bookmarkStart w:id="2" w:name="листактуализации"/>
      <w:r w:rsidRPr="005A7FC8">
        <w:rPr>
          <w:rFonts w:eastAsia="Arial Unicode MS"/>
          <w:b/>
        </w:rPr>
        <w:lastRenderedPageBreak/>
        <w:t xml:space="preserve">ЛИСТ ОБНОВЛЕНИЙ И АКТУАЛИЗАЦИИ </w:t>
      </w:r>
      <w:r w:rsidR="005A1FD2" w:rsidRPr="005A7FC8">
        <w:rPr>
          <w:rFonts w:eastAsia="Arial Unicode MS"/>
          <w:b/>
        </w:rPr>
        <w:t>РАБОЧЕЙ ПРОГРАММЫ</w:t>
      </w:r>
    </w:p>
    <w:bookmarkEnd w:id="2"/>
    <w:p w14:paraId="41C7C7F5" w14:textId="77777777" w:rsidR="0087574B" w:rsidRPr="005A7FC8" w:rsidRDefault="0087574B" w:rsidP="005A7FC8">
      <w:pPr>
        <w:jc w:val="center"/>
        <w:rPr>
          <w:rFonts w:eastAsia="Arial Unicode M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1920"/>
        <w:gridCol w:w="4674"/>
        <w:gridCol w:w="2379"/>
      </w:tblGrid>
      <w:tr w:rsidR="0087574B" w:rsidRPr="005A7FC8" w14:paraId="77823A50" w14:textId="77777777" w:rsidTr="00B7222E">
        <w:tc>
          <w:tcPr>
            <w:tcW w:w="598" w:type="dxa"/>
            <w:vAlign w:val="center"/>
          </w:tcPr>
          <w:p w14:paraId="284ED86E" w14:textId="77777777" w:rsidR="0087574B" w:rsidRPr="005A7FC8" w:rsidRDefault="0087574B" w:rsidP="005A7FC8">
            <w:pPr>
              <w:jc w:val="center"/>
            </w:pPr>
            <w:r w:rsidRPr="005A7FC8">
              <w:t>№</w:t>
            </w:r>
          </w:p>
        </w:tc>
        <w:tc>
          <w:tcPr>
            <w:tcW w:w="1920" w:type="dxa"/>
            <w:vAlign w:val="center"/>
          </w:tcPr>
          <w:p w14:paraId="73D1BB84" w14:textId="77777777" w:rsidR="0087574B" w:rsidRPr="005A7FC8" w:rsidRDefault="0087574B" w:rsidP="005A7FC8">
            <w:pPr>
              <w:jc w:val="center"/>
            </w:pPr>
            <w:r w:rsidRPr="005A7FC8">
              <w:t>Дата</w:t>
            </w:r>
          </w:p>
          <w:p w14:paraId="5013A2B3" w14:textId="77777777" w:rsidR="0087574B" w:rsidRPr="005A7FC8" w:rsidRDefault="0087574B" w:rsidP="005A7FC8">
            <w:pPr>
              <w:jc w:val="center"/>
            </w:pPr>
            <w:r w:rsidRPr="005A7FC8">
              <w:t>внесения изменений</w:t>
            </w:r>
          </w:p>
          <w:p w14:paraId="1C558EA9" w14:textId="77777777" w:rsidR="0087574B" w:rsidRPr="005A7FC8" w:rsidRDefault="0087574B" w:rsidP="005A7FC8">
            <w:pPr>
              <w:jc w:val="center"/>
            </w:pPr>
            <w:r w:rsidRPr="005A7FC8">
              <w:t>в программу</w:t>
            </w:r>
          </w:p>
        </w:tc>
        <w:tc>
          <w:tcPr>
            <w:tcW w:w="4674" w:type="dxa"/>
            <w:vAlign w:val="center"/>
          </w:tcPr>
          <w:p w14:paraId="194EB6E0" w14:textId="77777777" w:rsidR="0087574B" w:rsidRPr="005A7FC8" w:rsidRDefault="0087574B" w:rsidP="005A7FC8">
            <w:pPr>
              <w:jc w:val="center"/>
            </w:pPr>
            <w:r w:rsidRPr="005A7FC8">
              <w:t>Характер</w:t>
            </w:r>
          </w:p>
          <w:p w14:paraId="7BCA5BCE" w14:textId="77777777" w:rsidR="0087574B" w:rsidRPr="005A7FC8" w:rsidRDefault="0087574B" w:rsidP="005A7FC8">
            <w:pPr>
              <w:jc w:val="center"/>
            </w:pPr>
            <w:r w:rsidRPr="005A7FC8">
              <w:t>изменений</w:t>
            </w:r>
          </w:p>
        </w:tc>
        <w:tc>
          <w:tcPr>
            <w:tcW w:w="2379" w:type="dxa"/>
            <w:vAlign w:val="center"/>
          </w:tcPr>
          <w:p w14:paraId="1D30E307" w14:textId="77777777" w:rsidR="0087574B" w:rsidRPr="005A7FC8" w:rsidRDefault="0087574B" w:rsidP="005A7FC8">
            <w:pPr>
              <w:jc w:val="center"/>
            </w:pPr>
            <w:r w:rsidRPr="005A7FC8">
              <w:t>Дата и номер протокола утверждения документа на УМС</w:t>
            </w:r>
          </w:p>
        </w:tc>
      </w:tr>
      <w:tr w:rsidR="00186122" w:rsidRPr="005A7FC8" w14:paraId="6AAA2D44" w14:textId="77777777" w:rsidTr="00B7222E">
        <w:tc>
          <w:tcPr>
            <w:tcW w:w="598" w:type="dxa"/>
          </w:tcPr>
          <w:p w14:paraId="5A0406CC" w14:textId="558A86DF" w:rsidR="00186122" w:rsidRPr="005A7FC8" w:rsidRDefault="00186122" w:rsidP="00186122">
            <w:pPr>
              <w:jc w:val="center"/>
            </w:pPr>
            <w:r w:rsidRPr="00BB315D">
              <w:t>1</w:t>
            </w:r>
          </w:p>
        </w:tc>
        <w:tc>
          <w:tcPr>
            <w:tcW w:w="1920" w:type="dxa"/>
          </w:tcPr>
          <w:p w14:paraId="6785A423" w14:textId="4160CB65" w:rsidR="00186122" w:rsidRPr="005A7FC8" w:rsidRDefault="00186122" w:rsidP="00186122">
            <w:pPr>
              <w:jc w:val="center"/>
            </w:pPr>
            <w:r w:rsidRPr="00BB315D">
              <w:rPr>
                <w:bCs/>
              </w:rPr>
              <w:t>20.02.2020 г.</w:t>
            </w:r>
          </w:p>
        </w:tc>
        <w:tc>
          <w:tcPr>
            <w:tcW w:w="4674" w:type="dxa"/>
          </w:tcPr>
          <w:p w14:paraId="0CF6BF5D" w14:textId="5A1F52C3" w:rsidR="00186122" w:rsidRPr="005A7FC8" w:rsidRDefault="00186122" w:rsidP="00186122">
            <w:r w:rsidRPr="00BB315D">
              <w:t>Обновление учебной литературы</w:t>
            </w:r>
          </w:p>
        </w:tc>
        <w:tc>
          <w:tcPr>
            <w:tcW w:w="2379" w:type="dxa"/>
          </w:tcPr>
          <w:p w14:paraId="43E2B0EC" w14:textId="4759BB19" w:rsidR="00186122" w:rsidRPr="005A7FC8" w:rsidRDefault="00186122" w:rsidP="00186122">
            <w:pPr>
              <w:jc w:val="center"/>
            </w:pPr>
            <w:r w:rsidRPr="00BB315D">
              <w:rPr>
                <w:bCs/>
              </w:rPr>
              <w:t>25 февраля 2020 г. протокол № 2.</w:t>
            </w:r>
          </w:p>
        </w:tc>
      </w:tr>
      <w:tr w:rsidR="00186122" w:rsidRPr="005A7FC8" w14:paraId="14206158" w14:textId="77777777" w:rsidTr="00B7222E">
        <w:tc>
          <w:tcPr>
            <w:tcW w:w="598" w:type="dxa"/>
          </w:tcPr>
          <w:p w14:paraId="1D977A3F" w14:textId="33079ADA" w:rsidR="00186122" w:rsidRPr="005A7FC8" w:rsidRDefault="00186122" w:rsidP="00186122">
            <w:pPr>
              <w:jc w:val="center"/>
            </w:pPr>
            <w:r w:rsidRPr="00BB315D">
              <w:t>2</w:t>
            </w:r>
          </w:p>
        </w:tc>
        <w:tc>
          <w:tcPr>
            <w:tcW w:w="1920" w:type="dxa"/>
          </w:tcPr>
          <w:p w14:paraId="573995FB" w14:textId="4EB7B4AF" w:rsidR="00186122" w:rsidRPr="005A7FC8" w:rsidRDefault="00186122" w:rsidP="00186122">
            <w:pPr>
              <w:jc w:val="center"/>
            </w:pPr>
            <w:r w:rsidRPr="00BB315D">
              <w:rPr>
                <w:bCs/>
              </w:rPr>
              <w:t>20.05.2021 г.</w:t>
            </w:r>
          </w:p>
        </w:tc>
        <w:tc>
          <w:tcPr>
            <w:tcW w:w="4674" w:type="dxa"/>
          </w:tcPr>
          <w:p w14:paraId="0099DFAA" w14:textId="77777777" w:rsidR="00186122" w:rsidRPr="00BB315D" w:rsidRDefault="00186122" w:rsidP="00186122">
            <w:r w:rsidRPr="00BB315D">
              <w:t>Обновление учебной литературы</w:t>
            </w:r>
          </w:p>
          <w:p w14:paraId="573BA8E1" w14:textId="2A263422" w:rsidR="00186122" w:rsidRPr="005A7FC8" w:rsidRDefault="00186122" w:rsidP="00186122">
            <w:r w:rsidRPr="00BB315D">
              <w:t>Изменение состава кафедры и переименование названия кафедры</w:t>
            </w:r>
          </w:p>
        </w:tc>
        <w:tc>
          <w:tcPr>
            <w:tcW w:w="2379" w:type="dxa"/>
          </w:tcPr>
          <w:p w14:paraId="493868FC" w14:textId="2E7E45CD" w:rsidR="00186122" w:rsidRPr="005A7FC8" w:rsidRDefault="00186122" w:rsidP="00186122">
            <w:pPr>
              <w:jc w:val="center"/>
            </w:pPr>
            <w:r w:rsidRPr="00BB315D">
              <w:rPr>
                <w:bCs/>
              </w:rPr>
              <w:t>25 мая 2021 г. протокол № 5.</w:t>
            </w:r>
          </w:p>
        </w:tc>
      </w:tr>
      <w:tr w:rsidR="00186122" w:rsidRPr="005A7FC8" w14:paraId="0F6BD693" w14:textId="77777777" w:rsidTr="00B7222E">
        <w:tc>
          <w:tcPr>
            <w:tcW w:w="598" w:type="dxa"/>
          </w:tcPr>
          <w:p w14:paraId="39431F9F" w14:textId="244E1117" w:rsidR="00186122" w:rsidRPr="005A7FC8" w:rsidRDefault="00186122" w:rsidP="00186122">
            <w:pPr>
              <w:jc w:val="center"/>
            </w:pPr>
            <w:r w:rsidRPr="00BB315D">
              <w:t>3</w:t>
            </w:r>
          </w:p>
        </w:tc>
        <w:tc>
          <w:tcPr>
            <w:tcW w:w="1920" w:type="dxa"/>
          </w:tcPr>
          <w:p w14:paraId="5F20E882" w14:textId="29941937" w:rsidR="00186122" w:rsidRPr="005A7FC8" w:rsidRDefault="00186122" w:rsidP="00186122">
            <w:pPr>
              <w:jc w:val="center"/>
            </w:pPr>
            <w:r w:rsidRPr="00BB315D">
              <w:rPr>
                <w:bCs/>
              </w:rPr>
              <w:t>06.06.2022 г.</w:t>
            </w:r>
          </w:p>
        </w:tc>
        <w:tc>
          <w:tcPr>
            <w:tcW w:w="4674" w:type="dxa"/>
          </w:tcPr>
          <w:p w14:paraId="0C84A396" w14:textId="3313C775"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Pr>
          <w:p w14:paraId="108668B6" w14:textId="240B0730" w:rsidR="00186122" w:rsidRPr="005A7FC8" w:rsidRDefault="00186122" w:rsidP="00186122">
            <w:pPr>
              <w:jc w:val="center"/>
            </w:pPr>
            <w:r w:rsidRPr="00BB315D">
              <w:rPr>
                <w:bCs/>
              </w:rPr>
              <w:t>22 июня 2022 г. протокол № 6.</w:t>
            </w:r>
          </w:p>
        </w:tc>
      </w:tr>
      <w:tr w:rsidR="00186122" w:rsidRPr="005A7FC8" w14:paraId="0D4E9B57" w14:textId="77777777" w:rsidTr="00B7222E">
        <w:tc>
          <w:tcPr>
            <w:tcW w:w="598" w:type="dxa"/>
          </w:tcPr>
          <w:p w14:paraId="371391AE" w14:textId="116DFAA7" w:rsidR="00186122" w:rsidRPr="005A7FC8" w:rsidRDefault="00186122" w:rsidP="00186122">
            <w:pPr>
              <w:jc w:val="center"/>
            </w:pPr>
            <w:r w:rsidRPr="00BB315D">
              <w:t>4</w:t>
            </w:r>
          </w:p>
        </w:tc>
        <w:tc>
          <w:tcPr>
            <w:tcW w:w="1920" w:type="dxa"/>
          </w:tcPr>
          <w:p w14:paraId="04C8969B" w14:textId="7B64B58C" w:rsidR="00186122" w:rsidRPr="005A7FC8" w:rsidRDefault="00186122" w:rsidP="00186122">
            <w:pPr>
              <w:jc w:val="center"/>
              <w:rPr>
                <w:highlight w:val="yellow"/>
              </w:rPr>
            </w:pPr>
            <w:r w:rsidRPr="00BB315D">
              <w:rPr>
                <w:bCs/>
              </w:rPr>
              <w:t>06.06.2022 г.</w:t>
            </w:r>
          </w:p>
        </w:tc>
        <w:tc>
          <w:tcPr>
            <w:tcW w:w="4674" w:type="dxa"/>
          </w:tcPr>
          <w:p w14:paraId="1E467C59" w14:textId="452F0815" w:rsidR="00186122" w:rsidRPr="005A7FC8" w:rsidRDefault="00186122" w:rsidP="00186122">
            <w:r w:rsidRPr="00BB315D">
              <w:t>Обновление учебной литературы</w:t>
            </w:r>
          </w:p>
        </w:tc>
        <w:tc>
          <w:tcPr>
            <w:tcW w:w="2379" w:type="dxa"/>
          </w:tcPr>
          <w:p w14:paraId="2372FC87" w14:textId="54D9BE87" w:rsidR="00186122" w:rsidRPr="005A7FC8" w:rsidRDefault="00186122" w:rsidP="00186122">
            <w:pPr>
              <w:jc w:val="center"/>
            </w:pPr>
            <w:r w:rsidRPr="00BB315D">
              <w:rPr>
                <w:bCs/>
              </w:rPr>
              <w:t>22 июня 2022 г. протокол № 6.</w:t>
            </w:r>
          </w:p>
        </w:tc>
      </w:tr>
      <w:tr w:rsidR="00186122" w:rsidRPr="005A7FC8" w14:paraId="74A2D2E2" w14:textId="77777777" w:rsidTr="002C2B0A">
        <w:tc>
          <w:tcPr>
            <w:tcW w:w="598" w:type="dxa"/>
          </w:tcPr>
          <w:p w14:paraId="1BAA1959" w14:textId="04EAD94C" w:rsidR="00186122" w:rsidRPr="005A7FC8" w:rsidRDefault="00186122" w:rsidP="00186122">
            <w:pPr>
              <w:jc w:val="center"/>
            </w:pPr>
            <w:r w:rsidRPr="00BB315D">
              <w:t>5</w:t>
            </w:r>
          </w:p>
        </w:tc>
        <w:tc>
          <w:tcPr>
            <w:tcW w:w="1920" w:type="dxa"/>
            <w:tcBorders>
              <w:top w:val="single" w:sz="4" w:space="0" w:color="auto"/>
              <w:left w:val="single" w:sz="4" w:space="0" w:color="auto"/>
              <w:bottom w:val="single" w:sz="4" w:space="0" w:color="auto"/>
              <w:right w:val="single" w:sz="4" w:space="0" w:color="auto"/>
            </w:tcBorders>
          </w:tcPr>
          <w:p w14:paraId="679B1C68" w14:textId="2DED617B" w:rsidR="00186122" w:rsidRPr="005A7FC8" w:rsidRDefault="00186122" w:rsidP="00186122">
            <w:pPr>
              <w:jc w:val="center"/>
              <w:rPr>
                <w:highlight w:val="cyan"/>
              </w:rPr>
            </w:pPr>
            <w:r w:rsidRPr="00BB315D">
              <w:rPr>
                <w:bCs/>
              </w:rPr>
              <w:t>21.06.2023 г.</w:t>
            </w:r>
          </w:p>
        </w:tc>
        <w:tc>
          <w:tcPr>
            <w:tcW w:w="4674" w:type="dxa"/>
            <w:tcBorders>
              <w:top w:val="single" w:sz="4" w:space="0" w:color="auto"/>
              <w:left w:val="single" w:sz="4" w:space="0" w:color="auto"/>
              <w:bottom w:val="single" w:sz="4" w:space="0" w:color="auto"/>
              <w:right w:val="single" w:sz="4" w:space="0" w:color="auto"/>
            </w:tcBorders>
          </w:tcPr>
          <w:p w14:paraId="449DC102" w14:textId="48999DF2" w:rsidR="00186122" w:rsidRPr="005A7FC8" w:rsidRDefault="00186122" w:rsidP="00186122">
            <w:r w:rsidRPr="00BB315D">
              <w:t>Обновление учебной литературы.</w:t>
            </w:r>
          </w:p>
        </w:tc>
        <w:tc>
          <w:tcPr>
            <w:tcW w:w="2379" w:type="dxa"/>
            <w:tcBorders>
              <w:top w:val="single" w:sz="4" w:space="0" w:color="auto"/>
              <w:left w:val="single" w:sz="4" w:space="0" w:color="auto"/>
              <w:bottom w:val="single" w:sz="4" w:space="0" w:color="auto"/>
              <w:right w:val="single" w:sz="4" w:space="0" w:color="auto"/>
            </w:tcBorders>
          </w:tcPr>
          <w:p w14:paraId="3B598728" w14:textId="484D38A9" w:rsidR="00186122" w:rsidRPr="005A7FC8" w:rsidRDefault="00186122" w:rsidP="00186122">
            <w:pPr>
              <w:jc w:val="center"/>
            </w:pPr>
            <w:r w:rsidRPr="00BB315D">
              <w:rPr>
                <w:bCs/>
              </w:rPr>
              <w:t>26 июня 2023 г. протокол № 5</w:t>
            </w:r>
          </w:p>
        </w:tc>
      </w:tr>
      <w:tr w:rsidR="00186122" w:rsidRPr="005A7FC8" w14:paraId="043FF949" w14:textId="77777777" w:rsidTr="002C2B0A">
        <w:tc>
          <w:tcPr>
            <w:tcW w:w="598" w:type="dxa"/>
          </w:tcPr>
          <w:p w14:paraId="258121A3" w14:textId="32C05347" w:rsidR="00186122" w:rsidRPr="005A7FC8" w:rsidRDefault="00186122" w:rsidP="00186122">
            <w:pPr>
              <w:jc w:val="center"/>
              <w:rPr>
                <w:lang w:val="en-US"/>
              </w:rPr>
            </w:pPr>
            <w:r w:rsidRPr="00BB315D">
              <w:t>6</w:t>
            </w:r>
          </w:p>
        </w:tc>
        <w:tc>
          <w:tcPr>
            <w:tcW w:w="1920" w:type="dxa"/>
            <w:tcBorders>
              <w:top w:val="single" w:sz="4" w:space="0" w:color="auto"/>
              <w:left w:val="single" w:sz="4" w:space="0" w:color="auto"/>
              <w:bottom w:val="single" w:sz="4" w:space="0" w:color="auto"/>
              <w:right w:val="single" w:sz="4" w:space="0" w:color="auto"/>
            </w:tcBorders>
          </w:tcPr>
          <w:p w14:paraId="65F435AA" w14:textId="32B1AA75" w:rsidR="00186122" w:rsidRPr="005A7FC8" w:rsidRDefault="00186122" w:rsidP="00186122">
            <w:pPr>
              <w:jc w:val="center"/>
              <w:rPr>
                <w:highlight w:val="cyan"/>
              </w:rPr>
            </w:pPr>
            <w:r w:rsidRPr="00BB315D">
              <w:rPr>
                <w:bCs/>
              </w:rPr>
              <w:t>21.06.2023 г.</w:t>
            </w:r>
          </w:p>
        </w:tc>
        <w:tc>
          <w:tcPr>
            <w:tcW w:w="4674" w:type="dxa"/>
            <w:tcBorders>
              <w:top w:val="single" w:sz="4" w:space="0" w:color="auto"/>
              <w:left w:val="single" w:sz="4" w:space="0" w:color="auto"/>
              <w:bottom w:val="single" w:sz="4" w:space="0" w:color="auto"/>
              <w:right w:val="single" w:sz="4" w:space="0" w:color="auto"/>
            </w:tcBorders>
          </w:tcPr>
          <w:p w14:paraId="64BBB796" w14:textId="417D0602" w:rsidR="00186122" w:rsidRPr="005A7FC8" w:rsidRDefault="00186122" w:rsidP="00186122">
            <w:r w:rsidRPr="00BB315D">
              <w:t>Изменение состава кафедры и переименование названия кафедры</w:t>
            </w:r>
          </w:p>
        </w:tc>
        <w:tc>
          <w:tcPr>
            <w:tcW w:w="2379" w:type="dxa"/>
            <w:tcBorders>
              <w:top w:val="single" w:sz="4" w:space="0" w:color="auto"/>
              <w:left w:val="single" w:sz="4" w:space="0" w:color="auto"/>
              <w:bottom w:val="single" w:sz="4" w:space="0" w:color="auto"/>
              <w:right w:val="single" w:sz="4" w:space="0" w:color="auto"/>
            </w:tcBorders>
          </w:tcPr>
          <w:p w14:paraId="6F6B58F1" w14:textId="745C5ADB" w:rsidR="00186122" w:rsidRPr="005A7FC8" w:rsidRDefault="00186122" w:rsidP="00186122">
            <w:pPr>
              <w:jc w:val="center"/>
            </w:pPr>
            <w:r w:rsidRPr="00BB315D">
              <w:rPr>
                <w:bCs/>
              </w:rPr>
              <w:t>26 июня 2023 г. протокол № 5</w:t>
            </w:r>
          </w:p>
        </w:tc>
      </w:tr>
      <w:tr w:rsidR="00186122" w:rsidRPr="005A7FC8" w14:paraId="35AD5B9A" w14:textId="77777777" w:rsidTr="002C2B0A">
        <w:tc>
          <w:tcPr>
            <w:tcW w:w="598" w:type="dxa"/>
          </w:tcPr>
          <w:p w14:paraId="254B1001" w14:textId="790BBEAF" w:rsidR="00186122" w:rsidRPr="005A7FC8" w:rsidRDefault="00186122" w:rsidP="00186122">
            <w:pPr>
              <w:jc w:val="center"/>
            </w:pPr>
            <w:r w:rsidRPr="00BB315D">
              <w:t>7</w:t>
            </w:r>
          </w:p>
        </w:tc>
        <w:tc>
          <w:tcPr>
            <w:tcW w:w="1920" w:type="dxa"/>
            <w:tcBorders>
              <w:top w:val="single" w:sz="4" w:space="0" w:color="auto"/>
              <w:left w:val="single" w:sz="4" w:space="0" w:color="auto"/>
              <w:bottom w:val="single" w:sz="4" w:space="0" w:color="auto"/>
              <w:right w:val="single" w:sz="4" w:space="0" w:color="auto"/>
            </w:tcBorders>
          </w:tcPr>
          <w:p w14:paraId="4BB1CFD4" w14:textId="41AF2F01" w:rsidR="00186122" w:rsidRPr="005A7FC8" w:rsidRDefault="00186122" w:rsidP="00186122">
            <w:pPr>
              <w:jc w:val="center"/>
            </w:pPr>
            <w:r w:rsidRPr="00BB315D">
              <w:rPr>
                <w:bCs/>
              </w:rPr>
              <w:t>21.06.2023 г.</w:t>
            </w:r>
          </w:p>
        </w:tc>
        <w:tc>
          <w:tcPr>
            <w:tcW w:w="4674" w:type="dxa"/>
            <w:tcBorders>
              <w:top w:val="single" w:sz="4" w:space="0" w:color="auto"/>
              <w:left w:val="single" w:sz="4" w:space="0" w:color="auto"/>
              <w:bottom w:val="single" w:sz="4" w:space="0" w:color="auto"/>
              <w:right w:val="single" w:sz="4" w:space="0" w:color="auto"/>
            </w:tcBorders>
          </w:tcPr>
          <w:p w14:paraId="7F7ECD35" w14:textId="557FA9E6"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Borders>
              <w:top w:val="single" w:sz="4" w:space="0" w:color="auto"/>
              <w:left w:val="single" w:sz="4" w:space="0" w:color="auto"/>
              <w:bottom w:val="single" w:sz="4" w:space="0" w:color="auto"/>
              <w:right w:val="single" w:sz="4" w:space="0" w:color="auto"/>
            </w:tcBorders>
          </w:tcPr>
          <w:p w14:paraId="7AC8C18C" w14:textId="77777777" w:rsidR="00186122" w:rsidRPr="00BB315D" w:rsidRDefault="00186122" w:rsidP="00186122">
            <w:pPr>
              <w:jc w:val="center"/>
            </w:pPr>
            <w:r w:rsidRPr="00BB315D">
              <w:rPr>
                <w:bCs/>
              </w:rPr>
              <w:t>26 июня 2023 г. протокол № 5</w:t>
            </w:r>
          </w:p>
          <w:p w14:paraId="3E935840" w14:textId="1DA5C023" w:rsidR="00186122" w:rsidRPr="005A7FC8" w:rsidRDefault="00186122" w:rsidP="00186122">
            <w:pPr>
              <w:jc w:val="center"/>
            </w:pPr>
          </w:p>
        </w:tc>
      </w:tr>
      <w:tr w:rsidR="00186122" w:rsidRPr="005A7FC8" w14:paraId="44CE1823" w14:textId="77777777" w:rsidTr="002C2B0A">
        <w:tc>
          <w:tcPr>
            <w:tcW w:w="598" w:type="dxa"/>
          </w:tcPr>
          <w:p w14:paraId="56A0004E" w14:textId="1EE86E02" w:rsidR="00186122" w:rsidRPr="005A7FC8" w:rsidRDefault="00186122" w:rsidP="00186122">
            <w:pPr>
              <w:jc w:val="center"/>
            </w:pPr>
            <w:r w:rsidRPr="00BB315D">
              <w:t>8</w:t>
            </w:r>
          </w:p>
        </w:tc>
        <w:tc>
          <w:tcPr>
            <w:tcW w:w="1920" w:type="dxa"/>
            <w:tcBorders>
              <w:top w:val="single" w:sz="4" w:space="0" w:color="auto"/>
              <w:left w:val="single" w:sz="4" w:space="0" w:color="auto"/>
              <w:bottom w:val="single" w:sz="4" w:space="0" w:color="auto"/>
              <w:right w:val="single" w:sz="4" w:space="0" w:color="auto"/>
            </w:tcBorders>
          </w:tcPr>
          <w:p w14:paraId="5338969D" w14:textId="5192773D" w:rsidR="00186122" w:rsidRPr="005A7FC8" w:rsidRDefault="00186122" w:rsidP="00186122">
            <w:pPr>
              <w:jc w:val="center"/>
            </w:pPr>
            <w:r w:rsidRPr="00BB315D">
              <w:rPr>
                <w:bCs/>
              </w:rPr>
              <w:t>21.05.2024 г.</w:t>
            </w:r>
          </w:p>
        </w:tc>
        <w:tc>
          <w:tcPr>
            <w:tcW w:w="4674" w:type="dxa"/>
            <w:tcBorders>
              <w:top w:val="single" w:sz="4" w:space="0" w:color="auto"/>
              <w:left w:val="single" w:sz="4" w:space="0" w:color="auto"/>
              <w:bottom w:val="single" w:sz="4" w:space="0" w:color="auto"/>
              <w:right w:val="single" w:sz="4" w:space="0" w:color="auto"/>
            </w:tcBorders>
          </w:tcPr>
          <w:p w14:paraId="3CF6DC8D" w14:textId="2E58F280"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Borders>
              <w:top w:val="single" w:sz="4" w:space="0" w:color="auto"/>
              <w:left w:val="single" w:sz="4" w:space="0" w:color="auto"/>
              <w:bottom w:val="single" w:sz="4" w:space="0" w:color="auto"/>
              <w:right w:val="single" w:sz="4" w:space="0" w:color="auto"/>
            </w:tcBorders>
          </w:tcPr>
          <w:p w14:paraId="4F05F7F9" w14:textId="77777777" w:rsidR="00186122" w:rsidRPr="00BB315D" w:rsidRDefault="00186122" w:rsidP="00186122">
            <w:pPr>
              <w:jc w:val="center"/>
            </w:pPr>
            <w:r w:rsidRPr="00BB315D">
              <w:rPr>
                <w:bCs/>
              </w:rPr>
              <w:t>28 мая 2024 г. протокол № 6</w:t>
            </w:r>
          </w:p>
          <w:p w14:paraId="6577ED0E" w14:textId="255BD4F8" w:rsidR="00186122" w:rsidRPr="005A7FC8" w:rsidRDefault="00186122" w:rsidP="00186122">
            <w:pPr>
              <w:jc w:val="center"/>
            </w:pPr>
          </w:p>
        </w:tc>
      </w:tr>
      <w:tr w:rsidR="00186122" w:rsidRPr="005A7FC8" w14:paraId="4211A52A" w14:textId="77777777" w:rsidTr="002C2B0A">
        <w:tc>
          <w:tcPr>
            <w:tcW w:w="598" w:type="dxa"/>
          </w:tcPr>
          <w:p w14:paraId="3180DFB1" w14:textId="3306E90B" w:rsidR="00186122" w:rsidRPr="005A7FC8" w:rsidRDefault="00186122" w:rsidP="00186122">
            <w:pPr>
              <w:jc w:val="both"/>
            </w:pPr>
            <w:r w:rsidRPr="00BB315D">
              <w:t>9</w:t>
            </w:r>
          </w:p>
        </w:tc>
        <w:tc>
          <w:tcPr>
            <w:tcW w:w="1920" w:type="dxa"/>
            <w:tcBorders>
              <w:top w:val="single" w:sz="4" w:space="0" w:color="auto"/>
              <w:left w:val="single" w:sz="4" w:space="0" w:color="auto"/>
              <w:bottom w:val="single" w:sz="4" w:space="0" w:color="auto"/>
              <w:right w:val="single" w:sz="4" w:space="0" w:color="auto"/>
            </w:tcBorders>
          </w:tcPr>
          <w:p w14:paraId="38124F22" w14:textId="2B271FD1" w:rsidR="00186122" w:rsidRPr="005A7FC8" w:rsidRDefault="00186122" w:rsidP="00186122">
            <w:r w:rsidRPr="00BB315D">
              <w:rPr>
                <w:bCs/>
                <w:szCs w:val="28"/>
              </w:rPr>
              <w:t>26.05.2025 г.</w:t>
            </w:r>
          </w:p>
        </w:tc>
        <w:tc>
          <w:tcPr>
            <w:tcW w:w="4674" w:type="dxa"/>
            <w:tcBorders>
              <w:top w:val="single" w:sz="4" w:space="0" w:color="auto"/>
              <w:left w:val="single" w:sz="4" w:space="0" w:color="auto"/>
              <w:bottom w:val="single" w:sz="4" w:space="0" w:color="auto"/>
              <w:right w:val="single" w:sz="4" w:space="0" w:color="auto"/>
            </w:tcBorders>
          </w:tcPr>
          <w:p w14:paraId="3172B048" w14:textId="16FC6015" w:rsidR="00186122" w:rsidRPr="005A7FC8" w:rsidRDefault="00186122" w:rsidP="00186122">
            <w:r w:rsidRPr="00BB315D">
              <w:t>Обновление учебной литературы.</w:t>
            </w:r>
          </w:p>
        </w:tc>
        <w:tc>
          <w:tcPr>
            <w:tcW w:w="2379" w:type="dxa"/>
            <w:tcBorders>
              <w:top w:val="single" w:sz="4" w:space="0" w:color="auto"/>
              <w:left w:val="single" w:sz="4" w:space="0" w:color="auto"/>
              <w:bottom w:val="single" w:sz="4" w:space="0" w:color="auto"/>
              <w:right w:val="single" w:sz="4" w:space="0" w:color="auto"/>
            </w:tcBorders>
          </w:tcPr>
          <w:p w14:paraId="17E18756" w14:textId="6AFEC038" w:rsidR="00186122" w:rsidRPr="005A7FC8" w:rsidRDefault="00186122" w:rsidP="00186122">
            <w:pPr>
              <w:jc w:val="center"/>
            </w:pPr>
            <w:r w:rsidRPr="00BB315D">
              <w:rPr>
                <w:bCs/>
                <w:szCs w:val="28"/>
              </w:rPr>
              <w:t>27 мая 2025 г. протокол № 5</w:t>
            </w:r>
          </w:p>
        </w:tc>
      </w:tr>
      <w:tr w:rsidR="00186122" w:rsidRPr="005A7FC8" w14:paraId="1FE1D20C" w14:textId="77777777" w:rsidTr="002C2B0A">
        <w:tc>
          <w:tcPr>
            <w:tcW w:w="598" w:type="dxa"/>
          </w:tcPr>
          <w:p w14:paraId="39FA1B91" w14:textId="4A212632" w:rsidR="00186122" w:rsidRPr="005A7FC8" w:rsidRDefault="00186122" w:rsidP="00186122">
            <w:pPr>
              <w:jc w:val="both"/>
            </w:pPr>
            <w:r w:rsidRPr="00BB315D">
              <w:t>10</w:t>
            </w:r>
          </w:p>
        </w:tc>
        <w:tc>
          <w:tcPr>
            <w:tcW w:w="1920" w:type="dxa"/>
            <w:tcBorders>
              <w:top w:val="single" w:sz="4" w:space="0" w:color="auto"/>
              <w:left w:val="single" w:sz="4" w:space="0" w:color="auto"/>
              <w:bottom w:val="single" w:sz="4" w:space="0" w:color="auto"/>
              <w:right w:val="single" w:sz="4" w:space="0" w:color="auto"/>
            </w:tcBorders>
          </w:tcPr>
          <w:p w14:paraId="4B006550" w14:textId="74C31DC2" w:rsidR="00186122" w:rsidRPr="005A7FC8" w:rsidRDefault="00186122" w:rsidP="00186122">
            <w:r w:rsidRPr="00BB315D">
              <w:rPr>
                <w:bCs/>
                <w:szCs w:val="28"/>
              </w:rPr>
              <w:t>26.05.2025 г.</w:t>
            </w:r>
          </w:p>
        </w:tc>
        <w:tc>
          <w:tcPr>
            <w:tcW w:w="4674" w:type="dxa"/>
            <w:tcBorders>
              <w:top w:val="single" w:sz="4" w:space="0" w:color="auto"/>
              <w:left w:val="single" w:sz="4" w:space="0" w:color="auto"/>
              <w:bottom w:val="single" w:sz="4" w:space="0" w:color="auto"/>
              <w:right w:val="single" w:sz="4" w:space="0" w:color="auto"/>
            </w:tcBorders>
          </w:tcPr>
          <w:p w14:paraId="693B8D85" w14:textId="7C599442" w:rsidR="00186122" w:rsidRPr="005A7FC8" w:rsidRDefault="00186122" w:rsidP="00186122">
            <w:r w:rsidRPr="00BB315D">
              <w:t>Обновление фонда оценочных средств для проведения государственной итоговой аттестации</w:t>
            </w:r>
          </w:p>
        </w:tc>
        <w:tc>
          <w:tcPr>
            <w:tcW w:w="2379" w:type="dxa"/>
            <w:tcBorders>
              <w:top w:val="single" w:sz="4" w:space="0" w:color="auto"/>
              <w:left w:val="single" w:sz="4" w:space="0" w:color="auto"/>
              <w:bottom w:val="single" w:sz="4" w:space="0" w:color="auto"/>
              <w:right w:val="single" w:sz="4" w:space="0" w:color="auto"/>
            </w:tcBorders>
          </w:tcPr>
          <w:p w14:paraId="1399A0B0" w14:textId="77777777" w:rsidR="00186122" w:rsidRPr="00BB315D" w:rsidRDefault="00186122" w:rsidP="00186122">
            <w:pPr>
              <w:jc w:val="center"/>
              <w:rPr>
                <w:szCs w:val="28"/>
              </w:rPr>
            </w:pPr>
            <w:r w:rsidRPr="00BB315D">
              <w:rPr>
                <w:bCs/>
                <w:szCs w:val="28"/>
              </w:rPr>
              <w:t>27 мая 2025 г. протокол № 5</w:t>
            </w:r>
          </w:p>
          <w:p w14:paraId="2CB110E4" w14:textId="77777777" w:rsidR="00186122" w:rsidRPr="005A7FC8" w:rsidRDefault="00186122" w:rsidP="00186122">
            <w:pPr>
              <w:jc w:val="center"/>
            </w:pPr>
          </w:p>
        </w:tc>
      </w:tr>
      <w:tr w:rsidR="0056756B" w:rsidRPr="005A7FC8" w14:paraId="4ADA4596" w14:textId="77777777" w:rsidTr="004E1FAF">
        <w:tc>
          <w:tcPr>
            <w:tcW w:w="598" w:type="dxa"/>
          </w:tcPr>
          <w:p w14:paraId="3543DA52" w14:textId="77777777" w:rsidR="0056756B" w:rsidRPr="005A7FC8" w:rsidRDefault="0056756B" w:rsidP="0056756B">
            <w:pPr>
              <w:jc w:val="center"/>
            </w:pPr>
          </w:p>
        </w:tc>
        <w:tc>
          <w:tcPr>
            <w:tcW w:w="1920" w:type="dxa"/>
            <w:tcBorders>
              <w:top w:val="single" w:sz="4" w:space="0" w:color="auto"/>
              <w:left w:val="single" w:sz="4" w:space="0" w:color="auto"/>
              <w:bottom w:val="single" w:sz="4" w:space="0" w:color="auto"/>
              <w:right w:val="single" w:sz="4" w:space="0" w:color="auto"/>
            </w:tcBorders>
          </w:tcPr>
          <w:p w14:paraId="071B4BF7" w14:textId="2E7FAEF0" w:rsidR="0056756B" w:rsidRPr="005A7FC8" w:rsidRDefault="0056756B" w:rsidP="0056756B">
            <w:pPr>
              <w:jc w:val="center"/>
            </w:pPr>
            <w:r w:rsidRPr="00826A04">
              <w:rPr>
                <w:bCs/>
              </w:rPr>
              <w:t>14.05.2026 г.</w:t>
            </w:r>
          </w:p>
        </w:tc>
        <w:tc>
          <w:tcPr>
            <w:tcW w:w="4674" w:type="dxa"/>
            <w:tcBorders>
              <w:top w:val="single" w:sz="4" w:space="0" w:color="auto"/>
              <w:left w:val="single" w:sz="4" w:space="0" w:color="auto"/>
              <w:bottom w:val="single" w:sz="4" w:space="0" w:color="auto"/>
              <w:right w:val="single" w:sz="4" w:space="0" w:color="auto"/>
            </w:tcBorders>
          </w:tcPr>
          <w:p w14:paraId="3D3E03D8" w14:textId="7366F21E" w:rsidR="0056756B" w:rsidRPr="005A7FC8" w:rsidRDefault="0056756B" w:rsidP="0056756B">
            <w:pPr>
              <w:jc w:val="center"/>
            </w:pPr>
            <w:r w:rsidRPr="00826A04">
              <w:t>Обновление фонда оценочных средств для проведения государственной итоговой аттестации, разработка экзаменационных билетов</w:t>
            </w:r>
          </w:p>
        </w:tc>
        <w:tc>
          <w:tcPr>
            <w:tcW w:w="2379" w:type="dxa"/>
            <w:tcBorders>
              <w:top w:val="single" w:sz="4" w:space="0" w:color="auto"/>
              <w:left w:val="single" w:sz="4" w:space="0" w:color="auto"/>
              <w:bottom w:val="single" w:sz="4" w:space="0" w:color="auto"/>
              <w:right w:val="single" w:sz="4" w:space="0" w:color="auto"/>
            </w:tcBorders>
          </w:tcPr>
          <w:p w14:paraId="0F264964" w14:textId="4F636D4C" w:rsidR="0056756B" w:rsidRPr="005A7FC8" w:rsidRDefault="0056756B" w:rsidP="0056756B">
            <w:pPr>
              <w:jc w:val="center"/>
            </w:pPr>
            <w:r w:rsidRPr="00826A04">
              <w:rPr>
                <w:bCs/>
              </w:rPr>
              <w:t>22 мая 2026 г. протокол № 5.</w:t>
            </w:r>
          </w:p>
        </w:tc>
      </w:tr>
      <w:tr w:rsidR="0056756B" w:rsidRPr="005A7FC8" w14:paraId="73A4AAC1" w14:textId="77777777" w:rsidTr="004E1FAF">
        <w:tc>
          <w:tcPr>
            <w:tcW w:w="598" w:type="dxa"/>
          </w:tcPr>
          <w:p w14:paraId="32AC778A" w14:textId="77777777" w:rsidR="0056756B" w:rsidRPr="005A7FC8" w:rsidRDefault="0056756B" w:rsidP="0056756B">
            <w:pPr>
              <w:jc w:val="center"/>
            </w:pPr>
          </w:p>
        </w:tc>
        <w:tc>
          <w:tcPr>
            <w:tcW w:w="1920" w:type="dxa"/>
            <w:tcBorders>
              <w:top w:val="single" w:sz="4" w:space="0" w:color="auto"/>
              <w:left w:val="single" w:sz="4" w:space="0" w:color="auto"/>
              <w:bottom w:val="single" w:sz="4" w:space="0" w:color="auto"/>
              <w:right w:val="single" w:sz="4" w:space="0" w:color="auto"/>
            </w:tcBorders>
          </w:tcPr>
          <w:p w14:paraId="1D72C021" w14:textId="3464D4F3" w:rsidR="0056756B" w:rsidRPr="005A7FC8" w:rsidRDefault="0056756B" w:rsidP="0056756B">
            <w:pPr>
              <w:jc w:val="center"/>
            </w:pPr>
            <w:r w:rsidRPr="00826A04">
              <w:rPr>
                <w:bCs/>
              </w:rPr>
              <w:t>14.05.2026 г.</w:t>
            </w:r>
          </w:p>
        </w:tc>
        <w:tc>
          <w:tcPr>
            <w:tcW w:w="4674" w:type="dxa"/>
            <w:tcBorders>
              <w:top w:val="single" w:sz="4" w:space="0" w:color="auto"/>
              <w:left w:val="single" w:sz="4" w:space="0" w:color="auto"/>
              <w:bottom w:val="single" w:sz="4" w:space="0" w:color="auto"/>
              <w:right w:val="single" w:sz="4" w:space="0" w:color="auto"/>
            </w:tcBorders>
          </w:tcPr>
          <w:p w14:paraId="5641610B" w14:textId="1B4A4E0A" w:rsidR="0056756B" w:rsidRPr="005A7FC8" w:rsidRDefault="0056756B" w:rsidP="0056756B">
            <w:pPr>
              <w:jc w:val="center"/>
            </w:pPr>
            <w:r w:rsidRPr="00826A04">
              <w:t>Обновление фонда оценочных средств (ФОС) по дисциплинами основной специальности</w:t>
            </w:r>
          </w:p>
        </w:tc>
        <w:tc>
          <w:tcPr>
            <w:tcW w:w="2379" w:type="dxa"/>
            <w:tcBorders>
              <w:top w:val="single" w:sz="4" w:space="0" w:color="auto"/>
              <w:left w:val="single" w:sz="4" w:space="0" w:color="auto"/>
              <w:bottom w:val="single" w:sz="4" w:space="0" w:color="auto"/>
              <w:right w:val="single" w:sz="4" w:space="0" w:color="auto"/>
            </w:tcBorders>
          </w:tcPr>
          <w:p w14:paraId="2534BF89" w14:textId="0CA08E5B" w:rsidR="0056756B" w:rsidRPr="005A7FC8" w:rsidRDefault="0056756B" w:rsidP="0056756B">
            <w:pPr>
              <w:jc w:val="center"/>
            </w:pPr>
            <w:r w:rsidRPr="00826A04">
              <w:rPr>
                <w:bCs/>
              </w:rPr>
              <w:t>22 мая 2026 г. протокол № 5.</w:t>
            </w:r>
          </w:p>
        </w:tc>
      </w:tr>
      <w:tr w:rsidR="0056756B" w:rsidRPr="005A7FC8" w14:paraId="1CCCAEE9" w14:textId="77777777" w:rsidTr="004E1FAF">
        <w:tc>
          <w:tcPr>
            <w:tcW w:w="598" w:type="dxa"/>
          </w:tcPr>
          <w:p w14:paraId="0F37B2F7" w14:textId="77777777" w:rsidR="0056756B" w:rsidRPr="005A7FC8" w:rsidRDefault="0056756B" w:rsidP="0056756B">
            <w:pPr>
              <w:jc w:val="center"/>
            </w:pPr>
          </w:p>
        </w:tc>
        <w:tc>
          <w:tcPr>
            <w:tcW w:w="1920" w:type="dxa"/>
            <w:tcBorders>
              <w:top w:val="single" w:sz="4" w:space="0" w:color="auto"/>
              <w:left w:val="single" w:sz="4" w:space="0" w:color="auto"/>
              <w:bottom w:val="single" w:sz="4" w:space="0" w:color="auto"/>
              <w:right w:val="single" w:sz="4" w:space="0" w:color="auto"/>
            </w:tcBorders>
          </w:tcPr>
          <w:p w14:paraId="66D96327" w14:textId="0681FFCB" w:rsidR="0056756B" w:rsidRPr="005A7FC8" w:rsidRDefault="0056756B" w:rsidP="0056756B">
            <w:pPr>
              <w:jc w:val="center"/>
            </w:pPr>
            <w:r w:rsidRPr="00826A04">
              <w:rPr>
                <w:bCs/>
              </w:rPr>
              <w:t>14.05.2026 г.</w:t>
            </w:r>
          </w:p>
        </w:tc>
        <w:tc>
          <w:tcPr>
            <w:tcW w:w="4674" w:type="dxa"/>
            <w:tcBorders>
              <w:top w:val="single" w:sz="4" w:space="0" w:color="auto"/>
              <w:left w:val="single" w:sz="4" w:space="0" w:color="auto"/>
              <w:bottom w:val="single" w:sz="4" w:space="0" w:color="auto"/>
              <w:right w:val="single" w:sz="4" w:space="0" w:color="auto"/>
            </w:tcBorders>
          </w:tcPr>
          <w:p w14:paraId="3CBDBC90" w14:textId="443ED434" w:rsidR="0056756B" w:rsidRPr="005A7FC8" w:rsidRDefault="0056756B" w:rsidP="0056756B">
            <w:pPr>
              <w:jc w:val="center"/>
            </w:pPr>
            <w:r w:rsidRPr="00826A04">
              <w:t>Обновление учебной литературы.</w:t>
            </w:r>
          </w:p>
        </w:tc>
        <w:tc>
          <w:tcPr>
            <w:tcW w:w="2379" w:type="dxa"/>
            <w:tcBorders>
              <w:top w:val="single" w:sz="4" w:space="0" w:color="auto"/>
              <w:left w:val="single" w:sz="4" w:space="0" w:color="auto"/>
              <w:bottom w:val="single" w:sz="4" w:space="0" w:color="auto"/>
              <w:right w:val="single" w:sz="4" w:space="0" w:color="auto"/>
            </w:tcBorders>
          </w:tcPr>
          <w:p w14:paraId="55F7C1A5" w14:textId="395FB757" w:rsidR="0056756B" w:rsidRPr="005A7FC8" w:rsidRDefault="0056756B" w:rsidP="0056756B">
            <w:pPr>
              <w:jc w:val="center"/>
            </w:pPr>
            <w:r w:rsidRPr="00826A04">
              <w:rPr>
                <w:bCs/>
              </w:rPr>
              <w:t>22 мая 2026 г. протокол № 5.</w:t>
            </w:r>
          </w:p>
        </w:tc>
      </w:tr>
      <w:tr w:rsidR="00046F19" w:rsidRPr="005A7FC8" w14:paraId="36A1F580" w14:textId="77777777" w:rsidTr="00B7222E">
        <w:tc>
          <w:tcPr>
            <w:tcW w:w="598" w:type="dxa"/>
          </w:tcPr>
          <w:p w14:paraId="735EDD8F" w14:textId="77777777" w:rsidR="00046F19" w:rsidRPr="005A7FC8" w:rsidRDefault="00046F19" w:rsidP="005A7FC8">
            <w:pPr>
              <w:jc w:val="center"/>
            </w:pPr>
          </w:p>
        </w:tc>
        <w:tc>
          <w:tcPr>
            <w:tcW w:w="1920" w:type="dxa"/>
          </w:tcPr>
          <w:p w14:paraId="1966AAA4" w14:textId="77777777" w:rsidR="00046F19" w:rsidRPr="005A7FC8" w:rsidRDefault="00046F19" w:rsidP="005A7FC8">
            <w:pPr>
              <w:jc w:val="center"/>
            </w:pPr>
          </w:p>
        </w:tc>
        <w:tc>
          <w:tcPr>
            <w:tcW w:w="4674" w:type="dxa"/>
          </w:tcPr>
          <w:p w14:paraId="12AD1A71" w14:textId="77777777" w:rsidR="00046F19" w:rsidRPr="005A7FC8" w:rsidRDefault="00046F19" w:rsidP="005A7FC8">
            <w:pPr>
              <w:jc w:val="center"/>
            </w:pPr>
          </w:p>
        </w:tc>
        <w:tc>
          <w:tcPr>
            <w:tcW w:w="2379" w:type="dxa"/>
          </w:tcPr>
          <w:p w14:paraId="15DC11C2" w14:textId="77777777" w:rsidR="00046F19" w:rsidRPr="005A7FC8" w:rsidRDefault="00046F19" w:rsidP="005A7FC8">
            <w:pPr>
              <w:jc w:val="center"/>
            </w:pPr>
          </w:p>
        </w:tc>
      </w:tr>
      <w:tr w:rsidR="00046F19" w:rsidRPr="005A7FC8" w14:paraId="016B3D7B" w14:textId="77777777" w:rsidTr="00B7222E">
        <w:tc>
          <w:tcPr>
            <w:tcW w:w="598" w:type="dxa"/>
          </w:tcPr>
          <w:p w14:paraId="7E5407E9" w14:textId="77777777" w:rsidR="00046F19" w:rsidRPr="005A7FC8" w:rsidRDefault="00046F19" w:rsidP="005A7FC8">
            <w:pPr>
              <w:jc w:val="center"/>
            </w:pPr>
          </w:p>
        </w:tc>
        <w:tc>
          <w:tcPr>
            <w:tcW w:w="1920" w:type="dxa"/>
          </w:tcPr>
          <w:p w14:paraId="78C082BB" w14:textId="77777777" w:rsidR="00046F19" w:rsidRPr="005A7FC8" w:rsidRDefault="00046F19" w:rsidP="005A7FC8">
            <w:pPr>
              <w:jc w:val="center"/>
            </w:pPr>
          </w:p>
        </w:tc>
        <w:tc>
          <w:tcPr>
            <w:tcW w:w="4674" w:type="dxa"/>
          </w:tcPr>
          <w:p w14:paraId="0C644157" w14:textId="77777777" w:rsidR="00046F19" w:rsidRPr="005A7FC8" w:rsidRDefault="00046F19" w:rsidP="005A7FC8">
            <w:pPr>
              <w:jc w:val="center"/>
            </w:pPr>
          </w:p>
        </w:tc>
        <w:tc>
          <w:tcPr>
            <w:tcW w:w="2379" w:type="dxa"/>
          </w:tcPr>
          <w:p w14:paraId="7D2B4E64" w14:textId="77777777" w:rsidR="00046F19" w:rsidRPr="005A7FC8" w:rsidRDefault="00046F19" w:rsidP="005A7FC8">
            <w:pPr>
              <w:jc w:val="center"/>
            </w:pPr>
          </w:p>
        </w:tc>
      </w:tr>
      <w:tr w:rsidR="00046F19" w:rsidRPr="005A7FC8" w14:paraId="52FF6917" w14:textId="77777777" w:rsidTr="00B7222E">
        <w:tc>
          <w:tcPr>
            <w:tcW w:w="598" w:type="dxa"/>
          </w:tcPr>
          <w:p w14:paraId="0A224192" w14:textId="77777777" w:rsidR="00046F19" w:rsidRPr="005A7FC8" w:rsidRDefault="00046F19" w:rsidP="005A7FC8">
            <w:pPr>
              <w:jc w:val="center"/>
            </w:pPr>
          </w:p>
        </w:tc>
        <w:tc>
          <w:tcPr>
            <w:tcW w:w="1920" w:type="dxa"/>
          </w:tcPr>
          <w:p w14:paraId="5F3A461F" w14:textId="77777777" w:rsidR="00046F19" w:rsidRPr="005A7FC8" w:rsidRDefault="00046F19" w:rsidP="005A7FC8">
            <w:pPr>
              <w:jc w:val="center"/>
            </w:pPr>
          </w:p>
        </w:tc>
        <w:tc>
          <w:tcPr>
            <w:tcW w:w="4674" w:type="dxa"/>
          </w:tcPr>
          <w:p w14:paraId="59A0EE90" w14:textId="77777777" w:rsidR="00046F19" w:rsidRPr="005A7FC8" w:rsidRDefault="00046F19" w:rsidP="005A7FC8">
            <w:pPr>
              <w:jc w:val="center"/>
            </w:pPr>
          </w:p>
        </w:tc>
        <w:tc>
          <w:tcPr>
            <w:tcW w:w="2379" w:type="dxa"/>
          </w:tcPr>
          <w:p w14:paraId="0DECDDA3" w14:textId="77777777" w:rsidR="00046F19" w:rsidRPr="005A7FC8" w:rsidRDefault="00046F19" w:rsidP="005A7FC8">
            <w:pPr>
              <w:jc w:val="center"/>
            </w:pPr>
          </w:p>
        </w:tc>
      </w:tr>
      <w:tr w:rsidR="00186122" w:rsidRPr="005A7FC8" w14:paraId="0E9C9F0C" w14:textId="77777777" w:rsidTr="00B7222E">
        <w:tc>
          <w:tcPr>
            <w:tcW w:w="598" w:type="dxa"/>
          </w:tcPr>
          <w:p w14:paraId="1B467732" w14:textId="77777777" w:rsidR="00186122" w:rsidRPr="005A7FC8" w:rsidRDefault="00186122" w:rsidP="005A7FC8">
            <w:pPr>
              <w:jc w:val="center"/>
            </w:pPr>
          </w:p>
        </w:tc>
        <w:tc>
          <w:tcPr>
            <w:tcW w:w="1920" w:type="dxa"/>
          </w:tcPr>
          <w:p w14:paraId="79577A20" w14:textId="77777777" w:rsidR="00186122" w:rsidRPr="005A7FC8" w:rsidRDefault="00186122" w:rsidP="005A7FC8">
            <w:pPr>
              <w:jc w:val="center"/>
            </w:pPr>
          </w:p>
        </w:tc>
        <w:tc>
          <w:tcPr>
            <w:tcW w:w="4674" w:type="dxa"/>
          </w:tcPr>
          <w:p w14:paraId="2BF509F9" w14:textId="77777777" w:rsidR="00186122" w:rsidRPr="005A7FC8" w:rsidRDefault="00186122" w:rsidP="005A7FC8">
            <w:pPr>
              <w:jc w:val="center"/>
            </w:pPr>
          </w:p>
        </w:tc>
        <w:tc>
          <w:tcPr>
            <w:tcW w:w="2379" w:type="dxa"/>
          </w:tcPr>
          <w:p w14:paraId="728C621B" w14:textId="77777777" w:rsidR="00186122" w:rsidRPr="005A7FC8" w:rsidRDefault="00186122" w:rsidP="005A7FC8">
            <w:pPr>
              <w:jc w:val="center"/>
            </w:pPr>
          </w:p>
        </w:tc>
      </w:tr>
      <w:tr w:rsidR="00186122" w:rsidRPr="005A7FC8" w14:paraId="47713A39" w14:textId="77777777" w:rsidTr="00B7222E">
        <w:tc>
          <w:tcPr>
            <w:tcW w:w="598" w:type="dxa"/>
          </w:tcPr>
          <w:p w14:paraId="298E3EF1" w14:textId="77777777" w:rsidR="00186122" w:rsidRPr="005A7FC8" w:rsidRDefault="00186122" w:rsidP="005A7FC8">
            <w:pPr>
              <w:jc w:val="center"/>
            </w:pPr>
          </w:p>
        </w:tc>
        <w:tc>
          <w:tcPr>
            <w:tcW w:w="1920" w:type="dxa"/>
          </w:tcPr>
          <w:p w14:paraId="51116423" w14:textId="77777777" w:rsidR="00186122" w:rsidRPr="005A7FC8" w:rsidRDefault="00186122" w:rsidP="005A7FC8">
            <w:pPr>
              <w:jc w:val="center"/>
            </w:pPr>
          </w:p>
        </w:tc>
        <w:tc>
          <w:tcPr>
            <w:tcW w:w="4674" w:type="dxa"/>
          </w:tcPr>
          <w:p w14:paraId="233B8296" w14:textId="77777777" w:rsidR="00186122" w:rsidRPr="005A7FC8" w:rsidRDefault="00186122" w:rsidP="005A7FC8">
            <w:pPr>
              <w:jc w:val="center"/>
            </w:pPr>
          </w:p>
        </w:tc>
        <w:tc>
          <w:tcPr>
            <w:tcW w:w="2379" w:type="dxa"/>
          </w:tcPr>
          <w:p w14:paraId="3D0D6F3D" w14:textId="77777777" w:rsidR="00186122" w:rsidRPr="005A7FC8" w:rsidRDefault="00186122" w:rsidP="005A7FC8">
            <w:pPr>
              <w:jc w:val="center"/>
            </w:pPr>
          </w:p>
        </w:tc>
      </w:tr>
      <w:tr w:rsidR="00186122" w:rsidRPr="005A7FC8" w14:paraId="4D507E72" w14:textId="77777777" w:rsidTr="00B7222E">
        <w:tc>
          <w:tcPr>
            <w:tcW w:w="598" w:type="dxa"/>
          </w:tcPr>
          <w:p w14:paraId="5DD365FC" w14:textId="77777777" w:rsidR="00186122" w:rsidRPr="005A7FC8" w:rsidRDefault="00186122" w:rsidP="005A7FC8">
            <w:pPr>
              <w:jc w:val="center"/>
            </w:pPr>
          </w:p>
        </w:tc>
        <w:tc>
          <w:tcPr>
            <w:tcW w:w="1920" w:type="dxa"/>
          </w:tcPr>
          <w:p w14:paraId="11FC671E" w14:textId="77777777" w:rsidR="00186122" w:rsidRPr="005A7FC8" w:rsidRDefault="00186122" w:rsidP="005A7FC8">
            <w:pPr>
              <w:jc w:val="center"/>
            </w:pPr>
          </w:p>
        </w:tc>
        <w:tc>
          <w:tcPr>
            <w:tcW w:w="4674" w:type="dxa"/>
          </w:tcPr>
          <w:p w14:paraId="1B0C92F6" w14:textId="77777777" w:rsidR="00186122" w:rsidRPr="005A7FC8" w:rsidRDefault="00186122" w:rsidP="005A7FC8">
            <w:pPr>
              <w:jc w:val="center"/>
            </w:pPr>
          </w:p>
        </w:tc>
        <w:tc>
          <w:tcPr>
            <w:tcW w:w="2379" w:type="dxa"/>
          </w:tcPr>
          <w:p w14:paraId="4C6EAF86" w14:textId="77777777" w:rsidR="00186122" w:rsidRPr="005A7FC8" w:rsidRDefault="00186122" w:rsidP="005A7FC8">
            <w:pPr>
              <w:jc w:val="center"/>
            </w:pPr>
          </w:p>
        </w:tc>
      </w:tr>
      <w:tr w:rsidR="00186122" w:rsidRPr="005A7FC8" w14:paraId="4506D1F8" w14:textId="77777777" w:rsidTr="00B7222E">
        <w:tc>
          <w:tcPr>
            <w:tcW w:w="598" w:type="dxa"/>
          </w:tcPr>
          <w:p w14:paraId="240FC24B" w14:textId="77777777" w:rsidR="00186122" w:rsidRPr="005A7FC8" w:rsidRDefault="00186122" w:rsidP="005A7FC8">
            <w:pPr>
              <w:jc w:val="center"/>
            </w:pPr>
          </w:p>
        </w:tc>
        <w:tc>
          <w:tcPr>
            <w:tcW w:w="1920" w:type="dxa"/>
          </w:tcPr>
          <w:p w14:paraId="0B9D79C9" w14:textId="77777777" w:rsidR="00186122" w:rsidRPr="005A7FC8" w:rsidRDefault="00186122" w:rsidP="005A7FC8">
            <w:pPr>
              <w:jc w:val="center"/>
            </w:pPr>
          </w:p>
        </w:tc>
        <w:tc>
          <w:tcPr>
            <w:tcW w:w="4674" w:type="dxa"/>
          </w:tcPr>
          <w:p w14:paraId="3355D2E3" w14:textId="77777777" w:rsidR="00186122" w:rsidRPr="005A7FC8" w:rsidRDefault="00186122" w:rsidP="005A7FC8">
            <w:pPr>
              <w:jc w:val="center"/>
            </w:pPr>
          </w:p>
        </w:tc>
        <w:tc>
          <w:tcPr>
            <w:tcW w:w="2379" w:type="dxa"/>
          </w:tcPr>
          <w:p w14:paraId="7E881126" w14:textId="77777777" w:rsidR="00186122" w:rsidRPr="005A7FC8" w:rsidRDefault="00186122" w:rsidP="005A7FC8">
            <w:pPr>
              <w:jc w:val="center"/>
            </w:pPr>
          </w:p>
        </w:tc>
      </w:tr>
    </w:tbl>
    <w:p w14:paraId="2B6F7E02" w14:textId="77777777" w:rsidR="0087574B" w:rsidRPr="005A7FC8" w:rsidRDefault="0087574B" w:rsidP="005A7FC8">
      <w:pPr>
        <w:tabs>
          <w:tab w:val="left" w:pos="4320"/>
        </w:tabs>
        <w:contextualSpacing/>
        <w:jc w:val="both"/>
        <w:outlineLvl w:val="2"/>
        <w:rPr>
          <w:bCs/>
          <w:lang w:eastAsia="en-US"/>
        </w:rPr>
      </w:pPr>
    </w:p>
    <w:p w14:paraId="6F41E6B8" w14:textId="77777777" w:rsidR="0020198C" w:rsidRPr="005A7FC8" w:rsidRDefault="0020198C" w:rsidP="005A7FC8">
      <w:pPr>
        <w:tabs>
          <w:tab w:val="left" w:pos="4320"/>
        </w:tabs>
        <w:contextualSpacing/>
        <w:jc w:val="both"/>
        <w:outlineLvl w:val="2"/>
        <w:rPr>
          <w:bCs/>
          <w:lang w:eastAsia="en-US"/>
        </w:rPr>
      </w:pPr>
    </w:p>
    <w:p w14:paraId="4E3D126F" w14:textId="77777777" w:rsidR="00AA210B" w:rsidRPr="005A7FC8" w:rsidRDefault="00AA210B" w:rsidP="005A7FC8">
      <w:pPr>
        <w:tabs>
          <w:tab w:val="left" w:pos="4320"/>
        </w:tabs>
        <w:contextualSpacing/>
        <w:jc w:val="both"/>
        <w:outlineLvl w:val="2"/>
        <w:rPr>
          <w:bCs/>
          <w:lang w:eastAsia="en-US"/>
        </w:rPr>
      </w:pPr>
    </w:p>
    <w:p w14:paraId="17F91441" w14:textId="77777777" w:rsidR="00046F19" w:rsidRPr="005A7FC8" w:rsidRDefault="00046F19" w:rsidP="005A7FC8">
      <w:pPr>
        <w:tabs>
          <w:tab w:val="left" w:pos="4320"/>
        </w:tabs>
        <w:contextualSpacing/>
        <w:jc w:val="both"/>
        <w:outlineLvl w:val="2"/>
        <w:rPr>
          <w:bCs/>
          <w:lang w:eastAsia="en-US"/>
        </w:rPr>
      </w:pPr>
    </w:p>
    <w:p w14:paraId="5F02580D" w14:textId="77777777" w:rsidR="00046F19" w:rsidRPr="005A7FC8" w:rsidRDefault="00046F19" w:rsidP="005A7FC8">
      <w:pPr>
        <w:jc w:val="center"/>
        <w:rPr>
          <w:rFonts w:eastAsia="Calibri"/>
          <w:b/>
        </w:rPr>
      </w:pPr>
      <w:r w:rsidRPr="005A7FC8">
        <w:rPr>
          <w:rFonts w:eastAsia="Calibri"/>
          <w:b/>
        </w:rPr>
        <w:lastRenderedPageBreak/>
        <w:t>Министерство здравоохранения Российской Федерации</w:t>
      </w:r>
    </w:p>
    <w:p w14:paraId="77F8D3B2" w14:textId="77777777" w:rsidR="00046F19" w:rsidRPr="005A7FC8" w:rsidRDefault="00046F19" w:rsidP="005A7FC8">
      <w:pPr>
        <w:jc w:val="center"/>
        <w:rPr>
          <w:rFonts w:eastAsia="Calibri"/>
          <w:b/>
          <w:spacing w:val="-12"/>
        </w:rPr>
      </w:pPr>
      <w:r w:rsidRPr="005A7FC8">
        <w:rPr>
          <w:rFonts w:eastAsia="Calibri"/>
          <w:b/>
          <w:spacing w:val="-12"/>
        </w:rPr>
        <w:t>ПЕНЗЕНСКИЙ ИНСТИТУТ УСОВЕРШЕНСТВОВАНИЯ ВРАЧЕЙ</w:t>
      </w:r>
    </w:p>
    <w:p w14:paraId="1FDE3FDD" w14:textId="77777777" w:rsidR="00046F19" w:rsidRPr="005A7FC8" w:rsidRDefault="00046F19" w:rsidP="005A7FC8">
      <w:pPr>
        <w:jc w:val="center"/>
        <w:rPr>
          <w:rFonts w:eastAsia="Calibri"/>
          <w:b/>
          <w:spacing w:val="-12"/>
        </w:rPr>
      </w:pPr>
      <w:r w:rsidRPr="005A7FC8">
        <w:rPr>
          <w:rFonts w:eastAsia="Calibri"/>
          <w:b/>
          <w:spacing w:val="-12"/>
        </w:rPr>
        <w:t>- филиал федерального государственного бюджетного образовательного учреждения</w:t>
      </w:r>
    </w:p>
    <w:p w14:paraId="2C44BFDA" w14:textId="77777777" w:rsidR="00046F19" w:rsidRPr="005A7FC8" w:rsidRDefault="00046F19" w:rsidP="005A7FC8">
      <w:pPr>
        <w:jc w:val="center"/>
        <w:rPr>
          <w:rFonts w:eastAsia="Calibri"/>
          <w:b/>
          <w:spacing w:val="-12"/>
        </w:rPr>
      </w:pPr>
      <w:r w:rsidRPr="005A7FC8">
        <w:rPr>
          <w:rFonts w:eastAsia="Calibri"/>
          <w:b/>
          <w:spacing w:val="-12"/>
        </w:rPr>
        <w:t>дополнительного профессионального образования</w:t>
      </w:r>
    </w:p>
    <w:p w14:paraId="6480DB5F" w14:textId="77777777" w:rsidR="00046F19" w:rsidRPr="005A7FC8" w:rsidRDefault="00046F19" w:rsidP="005A7FC8">
      <w:pPr>
        <w:keepNext/>
        <w:jc w:val="center"/>
        <w:outlineLvl w:val="1"/>
        <w:rPr>
          <w:rFonts w:eastAsia="Calibri"/>
          <w:b/>
          <w:spacing w:val="-12"/>
        </w:rPr>
      </w:pPr>
      <w:r w:rsidRPr="005A7FC8">
        <w:rPr>
          <w:rFonts w:eastAsia="Calibri"/>
          <w:b/>
          <w:bCs/>
          <w:spacing w:val="-12"/>
        </w:rPr>
        <w:t xml:space="preserve">«РОССИЙСКАЯ МЕДИЦИНСКАЯ АКАДЕМИЯ </w:t>
      </w:r>
      <w:r w:rsidRPr="005A7FC8">
        <w:rPr>
          <w:rFonts w:eastAsia="Calibri"/>
          <w:b/>
          <w:spacing w:val="-12"/>
        </w:rPr>
        <w:t>НЕПРЕРЫВНОГО</w:t>
      </w:r>
    </w:p>
    <w:p w14:paraId="3E6CA8CC" w14:textId="77777777" w:rsidR="00046F19" w:rsidRPr="005A7FC8" w:rsidRDefault="00046F19" w:rsidP="005A7FC8">
      <w:pPr>
        <w:keepNext/>
        <w:jc w:val="center"/>
        <w:outlineLvl w:val="1"/>
        <w:rPr>
          <w:rFonts w:eastAsia="Calibri"/>
          <w:b/>
          <w:spacing w:val="-12"/>
        </w:rPr>
      </w:pPr>
      <w:r w:rsidRPr="005A7FC8">
        <w:rPr>
          <w:rFonts w:eastAsia="Calibri"/>
          <w:b/>
          <w:spacing w:val="-12"/>
        </w:rPr>
        <w:t>ПРОФЕССИОНАЛЬНОГО ОБРАЗОВАНИЯ»</w:t>
      </w:r>
    </w:p>
    <w:p w14:paraId="6994796A" w14:textId="77777777" w:rsidR="00046F19" w:rsidRPr="005A7FC8" w:rsidRDefault="00046F19" w:rsidP="005A7FC8">
      <w:pPr>
        <w:jc w:val="center"/>
        <w:rPr>
          <w:rFonts w:eastAsia="Calibri"/>
        </w:rPr>
      </w:pPr>
      <w:r w:rsidRPr="005A7FC8">
        <w:rPr>
          <w:rFonts w:eastAsia="Calibri"/>
        </w:rPr>
        <w:t>(ПИУВ – филиал ФГБОУ ДПО РМАНПО Минздрава России)</w:t>
      </w:r>
    </w:p>
    <w:p w14:paraId="0002D983" w14:textId="77777777" w:rsidR="00046F19" w:rsidRPr="005A7FC8" w:rsidRDefault="00046F19" w:rsidP="005A7FC8">
      <w:pPr>
        <w:rPr>
          <w:lang w:eastAsia="en-US"/>
        </w:rPr>
      </w:pPr>
    </w:p>
    <w:p w14:paraId="085F2FB0" w14:textId="77777777" w:rsidR="00046F19" w:rsidRPr="005A7FC8" w:rsidRDefault="00046F19" w:rsidP="005A7FC8">
      <w:pPr>
        <w:tabs>
          <w:tab w:val="left" w:pos="4320"/>
        </w:tabs>
        <w:jc w:val="center"/>
        <w:outlineLvl w:val="2"/>
        <w:rPr>
          <w:b/>
          <w:bCs/>
          <w:caps/>
        </w:rPr>
      </w:pPr>
      <w:r w:rsidRPr="005A7FC8">
        <w:rPr>
          <w:b/>
          <w:bCs/>
          <w:lang w:eastAsia="en-US"/>
        </w:rPr>
        <w:t xml:space="preserve">АННОТАЦИЯ РАБОЧЕЙ ПРОГРАММЫ </w:t>
      </w:r>
      <w:r w:rsidRPr="005A7FC8">
        <w:rPr>
          <w:b/>
          <w:bCs/>
          <w:caps/>
        </w:rPr>
        <w:t>учебной ДИСЦИПЛИНЫ (модуля)</w:t>
      </w:r>
    </w:p>
    <w:p w14:paraId="46B53626" w14:textId="77777777" w:rsidR="00046F19" w:rsidRPr="008D2EFB" w:rsidRDefault="00046F19" w:rsidP="005A7FC8">
      <w:pPr>
        <w:jc w:val="center"/>
        <w:rPr>
          <w:b/>
          <w:sz w:val="28"/>
        </w:rPr>
      </w:pPr>
      <w:r w:rsidRPr="008D2EFB">
        <w:rPr>
          <w:b/>
          <w:sz w:val="28"/>
        </w:rPr>
        <w:t>МАНУАЛЬНАЯ ТЕРАПИЯ В НЕВРОЛОГИИ</w:t>
      </w:r>
    </w:p>
    <w:p w14:paraId="30EB34DB" w14:textId="77777777" w:rsidR="008D2EFB" w:rsidRDefault="008D2EFB" w:rsidP="005A7FC8">
      <w:pPr>
        <w:tabs>
          <w:tab w:val="left" w:pos="4320"/>
        </w:tabs>
        <w:jc w:val="center"/>
        <w:outlineLvl w:val="2"/>
        <w:rPr>
          <w:b/>
          <w:bCs/>
        </w:rPr>
      </w:pPr>
    </w:p>
    <w:p w14:paraId="4A578941" w14:textId="24970D40" w:rsidR="00046F19" w:rsidRPr="005A7FC8" w:rsidRDefault="00046F19" w:rsidP="005A7FC8">
      <w:pPr>
        <w:tabs>
          <w:tab w:val="left" w:pos="4320"/>
        </w:tabs>
        <w:jc w:val="center"/>
        <w:outlineLvl w:val="2"/>
        <w:rPr>
          <w:b/>
          <w:bCs/>
        </w:rPr>
      </w:pPr>
      <w:r w:rsidRPr="005A7FC8">
        <w:rPr>
          <w:b/>
          <w:bCs/>
        </w:rPr>
        <w:t>Блок 1. Базовая часть (Б1.Б.</w:t>
      </w:r>
      <w:r w:rsidR="00186122">
        <w:rPr>
          <w:b/>
          <w:bCs/>
        </w:rPr>
        <w:t>02</w:t>
      </w:r>
      <w:r w:rsidRPr="005A7FC8">
        <w:rPr>
          <w:b/>
          <w:bCs/>
        </w:rPr>
        <w:t>)</w:t>
      </w:r>
    </w:p>
    <w:p w14:paraId="1B395855" w14:textId="77777777" w:rsidR="00046F19" w:rsidRPr="005A7FC8" w:rsidRDefault="00046F19" w:rsidP="005A7FC8">
      <w:pPr>
        <w:tabs>
          <w:tab w:val="left" w:pos="4320"/>
        </w:tabs>
      </w:pPr>
    </w:p>
    <w:p w14:paraId="01FE86EE" w14:textId="77777777" w:rsidR="00046F19" w:rsidRPr="005A7FC8" w:rsidRDefault="00046F19" w:rsidP="005A7FC8">
      <w:pPr>
        <w:jc w:val="center"/>
        <w:rPr>
          <w:b/>
          <w:lang w:eastAsia="en-US"/>
        </w:rPr>
      </w:pPr>
    </w:p>
    <w:tbl>
      <w:tblPr>
        <w:tblW w:w="0" w:type="auto"/>
        <w:tblLook w:val="04A0" w:firstRow="1" w:lastRow="0" w:firstColumn="1" w:lastColumn="0" w:noHBand="0" w:noVBand="1"/>
      </w:tblPr>
      <w:tblGrid>
        <w:gridCol w:w="4653"/>
        <w:gridCol w:w="4918"/>
      </w:tblGrid>
      <w:tr w:rsidR="00046F19" w:rsidRPr="005A7FC8" w14:paraId="71ADD4D6" w14:textId="77777777" w:rsidTr="00141EDD">
        <w:tc>
          <w:tcPr>
            <w:tcW w:w="4653" w:type="dxa"/>
          </w:tcPr>
          <w:p w14:paraId="1C8B07F8" w14:textId="77777777" w:rsidR="00046F19" w:rsidRPr="005A7FC8" w:rsidRDefault="00046F19" w:rsidP="005A7FC8">
            <w:pPr>
              <w:rPr>
                <w:lang w:eastAsia="en-US"/>
              </w:rPr>
            </w:pPr>
            <w:r w:rsidRPr="005A7FC8">
              <w:rPr>
                <w:lang w:eastAsia="en-US"/>
              </w:rPr>
              <w:t>Программа</w:t>
            </w:r>
          </w:p>
        </w:tc>
        <w:tc>
          <w:tcPr>
            <w:tcW w:w="4918" w:type="dxa"/>
          </w:tcPr>
          <w:p w14:paraId="1CBD6EB8" w14:textId="77777777" w:rsidR="00046F19" w:rsidRPr="005A7FC8" w:rsidRDefault="00046F19" w:rsidP="005A7FC8">
            <w:pPr>
              <w:jc w:val="both"/>
            </w:pPr>
            <w:r w:rsidRPr="005A7FC8">
              <w:t>Основная профессиональная образовательная программа высшего образования - программа подготовки кадров высшей квалификации в ординатуре по специальности 31.08.40 Мануальная терапия</w:t>
            </w:r>
          </w:p>
          <w:p w14:paraId="2A4D471C" w14:textId="77777777" w:rsidR="00046F19" w:rsidRPr="005A7FC8" w:rsidRDefault="00046F19" w:rsidP="005A7FC8">
            <w:pPr>
              <w:tabs>
                <w:tab w:val="left" w:pos="4320"/>
              </w:tabs>
              <w:rPr>
                <w:lang w:eastAsia="en-US"/>
              </w:rPr>
            </w:pPr>
          </w:p>
        </w:tc>
      </w:tr>
      <w:tr w:rsidR="00046F19" w:rsidRPr="005A7FC8" w14:paraId="5A6390A6" w14:textId="77777777" w:rsidTr="00141EDD">
        <w:tc>
          <w:tcPr>
            <w:tcW w:w="4653" w:type="dxa"/>
          </w:tcPr>
          <w:p w14:paraId="34CB0383" w14:textId="77777777" w:rsidR="00046F19" w:rsidRPr="005A7FC8" w:rsidRDefault="00046F19" w:rsidP="005A7FC8">
            <w:pPr>
              <w:rPr>
                <w:lang w:eastAsia="en-US"/>
              </w:rPr>
            </w:pPr>
            <w:r w:rsidRPr="005A7FC8">
              <w:rPr>
                <w:lang w:eastAsia="en-US"/>
              </w:rPr>
              <w:t>Код и наименование укрупненной группы направления подготовки</w:t>
            </w:r>
          </w:p>
        </w:tc>
        <w:tc>
          <w:tcPr>
            <w:tcW w:w="4918" w:type="dxa"/>
          </w:tcPr>
          <w:p w14:paraId="6B529679" w14:textId="77777777" w:rsidR="00046F19" w:rsidRPr="005A7FC8" w:rsidRDefault="00046F19" w:rsidP="005A7FC8">
            <w:pPr>
              <w:rPr>
                <w:lang w:eastAsia="en-US"/>
              </w:rPr>
            </w:pPr>
            <w:r w:rsidRPr="005A7FC8">
              <w:rPr>
                <w:lang w:eastAsia="en-US"/>
              </w:rPr>
              <w:t xml:space="preserve">31.00.00 Клиническая медицина </w:t>
            </w:r>
          </w:p>
        </w:tc>
      </w:tr>
      <w:tr w:rsidR="00046F19" w:rsidRPr="005A7FC8" w14:paraId="16AC69DE" w14:textId="77777777" w:rsidTr="00141EDD">
        <w:tc>
          <w:tcPr>
            <w:tcW w:w="4653" w:type="dxa"/>
          </w:tcPr>
          <w:p w14:paraId="38B11156" w14:textId="77777777" w:rsidR="00046F19" w:rsidRPr="005A7FC8" w:rsidRDefault="00046F19" w:rsidP="005A7FC8">
            <w:pPr>
              <w:rPr>
                <w:lang w:eastAsia="en-US"/>
              </w:rPr>
            </w:pPr>
            <w:r w:rsidRPr="005A7FC8">
              <w:rPr>
                <w:lang w:eastAsia="en-US"/>
              </w:rPr>
              <w:t>Код и наименование направления подготовки</w:t>
            </w:r>
          </w:p>
        </w:tc>
        <w:tc>
          <w:tcPr>
            <w:tcW w:w="4918" w:type="dxa"/>
          </w:tcPr>
          <w:p w14:paraId="7BF2F2B2" w14:textId="77777777" w:rsidR="00046F19" w:rsidRPr="005A7FC8" w:rsidRDefault="00046F19" w:rsidP="005A7FC8">
            <w:pPr>
              <w:rPr>
                <w:lang w:eastAsia="en-US"/>
              </w:rPr>
            </w:pPr>
            <w:r w:rsidRPr="005A7FC8">
              <w:rPr>
                <w:lang w:eastAsia="en-US"/>
              </w:rPr>
              <w:t xml:space="preserve">31.06.01 Клиническая медицина </w:t>
            </w:r>
          </w:p>
          <w:p w14:paraId="32558A6E" w14:textId="77777777" w:rsidR="00046F19" w:rsidRPr="005A7FC8" w:rsidRDefault="00046F19" w:rsidP="005A7FC8">
            <w:pPr>
              <w:rPr>
                <w:lang w:eastAsia="en-US"/>
              </w:rPr>
            </w:pPr>
          </w:p>
        </w:tc>
      </w:tr>
      <w:tr w:rsidR="00046F19" w:rsidRPr="005A7FC8" w14:paraId="5151373B" w14:textId="77777777" w:rsidTr="00141EDD">
        <w:tc>
          <w:tcPr>
            <w:tcW w:w="4653" w:type="dxa"/>
          </w:tcPr>
          <w:p w14:paraId="6F661D32" w14:textId="77777777" w:rsidR="00046F19" w:rsidRPr="005A7FC8" w:rsidRDefault="00046F19" w:rsidP="005A7FC8">
            <w:pPr>
              <w:rPr>
                <w:lang w:eastAsia="en-US"/>
              </w:rPr>
            </w:pPr>
            <w:r w:rsidRPr="005A7FC8">
              <w:rPr>
                <w:lang w:eastAsia="en-US"/>
              </w:rPr>
              <w:t>Наименование специальности</w:t>
            </w:r>
          </w:p>
        </w:tc>
        <w:tc>
          <w:tcPr>
            <w:tcW w:w="4918" w:type="dxa"/>
          </w:tcPr>
          <w:p w14:paraId="3B7B062B" w14:textId="77777777" w:rsidR="00046F19" w:rsidRPr="005A7FC8" w:rsidRDefault="00046F19" w:rsidP="005A7FC8">
            <w:r w:rsidRPr="005A7FC8">
              <w:t>Мануальная терапия</w:t>
            </w:r>
          </w:p>
          <w:p w14:paraId="79A874F6" w14:textId="77777777" w:rsidR="00046F19" w:rsidRPr="005A7FC8" w:rsidRDefault="00046F19" w:rsidP="005A7FC8">
            <w:pPr>
              <w:tabs>
                <w:tab w:val="left" w:pos="4320"/>
              </w:tabs>
            </w:pPr>
          </w:p>
          <w:p w14:paraId="4E9BFD4C" w14:textId="77777777" w:rsidR="00046F19" w:rsidRPr="005A7FC8" w:rsidRDefault="00046F19" w:rsidP="005A7FC8">
            <w:pPr>
              <w:tabs>
                <w:tab w:val="left" w:pos="4320"/>
              </w:tabs>
              <w:outlineLvl w:val="2"/>
              <w:rPr>
                <w:lang w:eastAsia="en-US"/>
              </w:rPr>
            </w:pPr>
          </w:p>
        </w:tc>
      </w:tr>
      <w:tr w:rsidR="00046F19" w:rsidRPr="005A7FC8" w14:paraId="4A5C0144" w14:textId="77777777" w:rsidTr="00141EDD">
        <w:tc>
          <w:tcPr>
            <w:tcW w:w="4653" w:type="dxa"/>
          </w:tcPr>
          <w:p w14:paraId="33C0BE7B" w14:textId="77777777" w:rsidR="00046F19" w:rsidRPr="005A7FC8" w:rsidRDefault="00046F19" w:rsidP="005A7FC8">
            <w:pPr>
              <w:rPr>
                <w:lang w:eastAsia="en-US"/>
              </w:rPr>
            </w:pPr>
            <w:r w:rsidRPr="005A7FC8">
              <w:rPr>
                <w:lang w:eastAsia="en-US"/>
              </w:rPr>
              <w:t>Форма обучения</w:t>
            </w:r>
          </w:p>
        </w:tc>
        <w:tc>
          <w:tcPr>
            <w:tcW w:w="4918" w:type="dxa"/>
          </w:tcPr>
          <w:p w14:paraId="04584BAE" w14:textId="77777777" w:rsidR="00046F19" w:rsidRPr="005A7FC8" w:rsidRDefault="00046F19" w:rsidP="005A7FC8">
            <w:pPr>
              <w:rPr>
                <w:lang w:eastAsia="en-US"/>
              </w:rPr>
            </w:pPr>
            <w:r w:rsidRPr="005A7FC8">
              <w:rPr>
                <w:lang w:eastAsia="en-US"/>
              </w:rPr>
              <w:t xml:space="preserve">очная </w:t>
            </w:r>
          </w:p>
        </w:tc>
      </w:tr>
      <w:tr w:rsidR="00046F19" w:rsidRPr="005A7FC8" w14:paraId="62AD20B0" w14:textId="77777777" w:rsidTr="00141EDD">
        <w:tc>
          <w:tcPr>
            <w:tcW w:w="4653" w:type="dxa"/>
          </w:tcPr>
          <w:p w14:paraId="46A96A3D" w14:textId="77777777" w:rsidR="00046F19" w:rsidRPr="005A7FC8" w:rsidRDefault="00046F19" w:rsidP="005A7FC8">
            <w:pPr>
              <w:rPr>
                <w:lang w:eastAsia="en-US"/>
              </w:rPr>
            </w:pPr>
            <w:r w:rsidRPr="005A7FC8">
              <w:rPr>
                <w:lang w:eastAsia="en-US"/>
              </w:rPr>
              <w:t xml:space="preserve">Квалификация выпускника </w:t>
            </w:r>
          </w:p>
        </w:tc>
        <w:tc>
          <w:tcPr>
            <w:tcW w:w="4918" w:type="dxa"/>
          </w:tcPr>
          <w:p w14:paraId="6C5D8C83" w14:textId="77777777" w:rsidR="00046F19" w:rsidRPr="005A7FC8" w:rsidRDefault="00046F19" w:rsidP="005A7FC8">
            <w:pPr>
              <w:snapToGrid w:val="0"/>
              <w:jc w:val="both"/>
              <w:rPr>
                <w:bCs/>
                <w:caps/>
              </w:rPr>
            </w:pPr>
            <w:r w:rsidRPr="005A7FC8">
              <w:rPr>
                <w:lang w:eastAsia="en-US"/>
              </w:rPr>
              <w:t>Врач-</w:t>
            </w:r>
            <w:r w:rsidRPr="005A7FC8">
              <w:t>мануальный терапевт</w:t>
            </w:r>
          </w:p>
          <w:p w14:paraId="5BE45C13" w14:textId="77777777" w:rsidR="00046F19" w:rsidRPr="005A7FC8" w:rsidRDefault="00046F19" w:rsidP="005A7FC8">
            <w:pPr>
              <w:rPr>
                <w:lang w:eastAsia="en-US"/>
              </w:rPr>
            </w:pPr>
          </w:p>
        </w:tc>
      </w:tr>
      <w:tr w:rsidR="00046F19" w:rsidRPr="005A7FC8" w14:paraId="57C17E36" w14:textId="77777777" w:rsidTr="00141EDD">
        <w:tc>
          <w:tcPr>
            <w:tcW w:w="4653" w:type="dxa"/>
          </w:tcPr>
          <w:p w14:paraId="26CBED56" w14:textId="77777777" w:rsidR="00046F19" w:rsidRPr="005A7FC8" w:rsidRDefault="00046F19" w:rsidP="005A7FC8">
            <w:pPr>
              <w:rPr>
                <w:lang w:eastAsia="en-US"/>
              </w:rPr>
            </w:pPr>
            <w:r w:rsidRPr="005A7FC8">
              <w:rPr>
                <w:lang w:eastAsia="en-US"/>
              </w:rPr>
              <w:t>Индекс дисциплины</w:t>
            </w:r>
          </w:p>
        </w:tc>
        <w:tc>
          <w:tcPr>
            <w:tcW w:w="4918" w:type="dxa"/>
          </w:tcPr>
          <w:p w14:paraId="785CB735" w14:textId="252430C9" w:rsidR="00046F19" w:rsidRPr="005A7FC8" w:rsidRDefault="00046F19" w:rsidP="005A7FC8">
            <w:pPr>
              <w:tabs>
                <w:tab w:val="left" w:pos="4320"/>
              </w:tabs>
              <w:jc w:val="both"/>
              <w:outlineLvl w:val="2"/>
              <w:rPr>
                <w:bCs/>
              </w:rPr>
            </w:pPr>
            <w:r w:rsidRPr="005A7FC8">
              <w:rPr>
                <w:bCs/>
              </w:rPr>
              <w:t>Б1.Б.</w:t>
            </w:r>
            <w:r w:rsidR="00186122">
              <w:rPr>
                <w:bCs/>
              </w:rPr>
              <w:t>02</w:t>
            </w:r>
          </w:p>
          <w:p w14:paraId="17ED6A96" w14:textId="77777777" w:rsidR="00046F19" w:rsidRPr="005A7FC8" w:rsidRDefault="00046F19" w:rsidP="005A7FC8">
            <w:pPr>
              <w:tabs>
                <w:tab w:val="left" w:pos="4320"/>
              </w:tabs>
            </w:pPr>
          </w:p>
          <w:p w14:paraId="0A1EB990" w14:textId="77777777" w:rsidR="00046F19" w:rsidRPr="005A7FC8" w:rsidRDefault="00046F19" w:rsidP="005A7FC8">
            <w:pPr>
              <w:rPr>
                <w:lang w:eastAsia="en-US"/>
              </w:rPr>
            </w:pPr>
          </w:p>
        </w:tc>
      </w:tr>
      <w:tr w:rsidR="00046F19" w:rsidRPr="005A7FC8" w14:paraId="0AB071A0" w14:textId="77777777" w:rsidTr="00141EDD">
        <w:tc>
          <w:tcPr>
            <w:tcW w:w="4653" w:type="dxa"/>
          </w:tcPr>
          <w:p w14:paraId="3513C099" w14:textId="77777777" w:rsidR="00046F19" w:rsidRPr="005A7FC8" w:rsidRDefault="00046F19" w:rsidP="005A7FC8">
            <w:pPr>
              <w:rPr>
                <w:lang w:eastAsia="en-US"/>
              </w:rPr>
            </w:pPr>
            <w:r w:rsidRPr="005A7FC8">
              <w:rPr>
                <w:lang w:eastAsia="en-US"/>
              </w:rPr>
              <w:t>Курс и семестр</w:t>
            </w:r>
          </w:p>
        </w:tc>
        <w:tc>
          <w:tcPr>
            <w:tcW w:w="4918" w:type="dxa"/>
          </w:tcPr>
          <w:p w14:paraId="51D08566" w14:textId="77777777" w:rsidR="00046F19" w:rsidRPr="005A7FC8" w:rsidRDefault="00A666D6" w:rsidP="005A7FC8">
            <w:pPr>
              <w:rPr>
                <w:lang w:eastAsia="en-US"/>
              </w:rPr>
            </w:pPr>
            <w:r>
              <w:rPr>
                <w:lang w:eastAsia="en-US"/>
              </w:rPr>
              <w:t>Второй</w:t>
            </w:r>
            <w:r w:rsidR="00046F19" w:rsidRPr="005A7FC8">
              <w:rPr>
                <w:lang w:eastAsia="en-US"/>
              </w:rPr>
              <w:t xml:space="preserve"> курс, </w:t>
            </w:r>
            <w:r>
              <w:rPr>
                <w:lang w:eastAsia="en-US"/>
              </w:rPr>
              <w:t>третий</w:t>
            </w:r>
            <w:r w:rsidR="00046F19" w:rsidRPr="005A7FC8">
              <w:rPr>
                <w:lang w:eastAsia="en-US"/>
              </w:rPr>
              <w:t xml:space="preserve"> семестр</w:t>
            </w:r>
          </w:p>
          <w:p w14:paraId="479A6F66" w14:textId="77777777" w:rsidR="00046F19" w:rsidRPr="005A7FC8" w:rsidRDefault="00046F19" w:rsidP="005A7FC8">
            <w:pPr>
              <w:rPr>
                <w:lang w:eastAsia="en-US"/>
              </w:rPr>
            </w:pPr>
          </w:p>
        </w:tc>
      </w:tr>
      <w:tr w:rsidR="00046F19" w:rsidRPr="005A7FC8" w14:paraId="137B9585" w14:textId="77777777" w:rsidTr="00141EDD">
        <w:tc>
          <w:tcPr>
            <w:tcW w:w="4653" w:type="dxa"/>
          </w:tcPr>
          <w:p w14:paraId="2E03CB3C" w14:textId="77777777" w:rsidR="00046F19" w:rsidRPr="005A7FC8" w:rsidRDefault="00046F19" w:rsidP="005A7FC8">
            <w:pPr>
              <w:rPr>
                <w:lang w:eastAsia="en-US"/>
              </w:rPr>
            </w:pPr>
            <w:r w:rsidRPr="005A7FC8">
              <w:rPr>
                <w:lang w:eastAsia="en-US"/>
              </w:rPr>
              <w:t>Общая трудоемкость дисциплины</w:t>
            </w:r>
          </w:p>
        </w:tc>
        <w:tc>
          <w:tcPr>
            <w:tcW w:w="4918" w:type="dxa"/>
          </w:tcPr>
          <w:p w14:paraId="62989AE8" w14:textId="77777777" w:rsidR="00046F19" w:rsidRPr="005A7FC8" w:rsidRDefault="00046F19" w:rsidP="005A7FC8">
            <w:pPr>
              <w:rPr>
                <w:lang w:eastAsia="en-US"/>
              </w:rPr>
            </w:pPr>
            <w:r w:rsidRPr="005A7FC8">
              <w:rPr>
                <w:lang w:eastAsia="en-US"/>
              </w:rPr>
              <w:t>2 зачетных единицы</w:t>
            </w:r>
          </w:p>
        </w:tc>
      </w:tr>
      <w:tr w:rsidR="00046F19" w:rsidRPr="005A7FC8" w14:paraId="6B32D2CD" w14:textId="77777777" w:rsidTr="00141EDD">
        <w:tc>
          <w:tcPr>
            <w:tcW w:w="4653" w:type="dxa"/>
          </w:tcPr>
          <w:p w14:paraId="0723BDA0" w14:textId="77777777" w:rsidR="00046F19" w:rsidRPr="005A7FC8" w:rsidRDefault="00046F19" w:rsidP="005A7FC8">
            <w:pPr>
              <w:rPr>
                <w:lang w:eastAsia="en-US"/>
              </w:rPr>
            </w:pPr>
            <w:r w:rsidRPr="005A7FC8">
              <w:rPr>
                <w:lang w:eastAsia="en-US"/>
              </w:rPr>
              <w:t>Продолжительность в часах</w:t>
            </w:r>
          </w:p>
        </w:tc>
        <w:tc>
          <w:tcPr>
            <w:tcW w:w="4918" w:type="dxa"/>
          </w:tcPr>
          <w:p w14:paraId="012E6058" w14:textId="77777777" w:rsidR="00046F19" w:rsidRPr="005A7FC8" w:rsidRDefault="00046F19" w:rsidP="005A7FC8">
            <w:pPr>
              <w:rPr>
                <w:lang w:eastAsia="en-US"/>
              </w:rPr>
            </w:pPr>
            <w:r w:rsidRPr="005A7FC8">
              <w:rPr>
                <w:lang w:eastAsia="en-US"/>
              </w:rPr>
              <w:t>72</w:t>
            </w:r>
          </w:p>
        </w:tc>
      </w:tr>
      <w:tr w:rsidR="00046F19" w:rsidRPr="005A7FC8" w14:paraId="2BABE25A" w14:textId="77777777" w:rsidTr="00141EDD">
        <w:tc>
          <w:tcPr>
            <w:tcW w:w="4653" w:type="dxa"/>
          </w:tcPr>
          <w:p w14:paraId="17CE0394" w14:textId="77777777" w:rsidR="00046F19" w:rsidRPr="005A7FC8" w:rsidRDefault="00046F19" w:rsidP="005A7FC8">
            <w:pPr>
              <w:rPr>
                <w:lang w:eastAsia="en-US"/>
              </w:rPr>
            </w:pPr>
            <w:r w:rsidRPr="005A7FC8">
              <w:rPr>
                <w:lang w:eastAsia="en-US"/>
              </w:rPr>
              <w:t xml:space="preserve">   в т.ч.</w:t>
            </w:r>
          </w:p>
        </w:tc>
        <w:tc>
          <w:tcPr>
            <w:tcW w:w="4918" w:type="dxa"/>
          </w:tcPr>
          <w:p w14:paraId="556C0295" w14:textId="77777777" w:rsidR="00046F19" w:rsidRPr="005A7FC8" w:rsidRDefault="00046F19" w:rsidP="005A7FC8">
            <w:pPr>
              <w:rPr>
                <w:lang w:eastAsia="en-US"/>
              </w:rPr>
            </w:pPr>
          </w:p>
        </w:tc>
      </w:tr>
      <w:tr w:rsidR="00046F19" w:rsidRPr="005A7FC8" w14:paraId="57CF0463" w14:textId="77777777" w:rsidTr="00141EDD">
        <w:tc>
          <w:tcPr>
            <w:tcW w:w="4653" w:type="dxa"/>
          </w:tcPr>
          <w:p w14:paraId="7C175076" w14:textId="77777777" w:rsidR="00046F19" w:rsidRPr="005A7FC8" w:rsidRDefault="00046F19" w:rsidP="005A7FC8">
            <w:pPr>
              <w:rPr>
                <w:lang w:eastAsia="en-US"/>
              </w:rPr>
            </w:pPr>
            <w:r w:rsidRPr="005A7FC8">
              <w:rPr>
                <w:lang w:eastAsia="en-US"/>
              </w:rPr>
              <w:t xml:space="preserve"> самостоятельная (внеаудиторная) работа, часов</w:t>
            </w:r>
          </w:p>
        </w:tc>
        <w:tc>
          <w:tcPr>
            <w:tcW w:w="4918" w:type="dxa"/>
          </w:tcPr>
          <w:p w14:paraId="2576C0CB" w14:textId="77777777" w:rsidR="00046F19" w:rsidRPr="005A7FC8" w:rsidRDefault="00046F19" w:rsidP="005A7FC8">
            <w:pPr>
              <w:rPr>
                <w:lang w:eastAsia="en-US"/>
              </w:rPr>
            </w:pPr>
            <w:r w:rsidRPr="005A7FC8">
              <w:rPr>
                <w:lang w:eastAsia="en-US"/>
              </w:rPr>
              <w:t>24</w:t>
            </w:r>
          </w:p>
        </w:tc>
      </w:tr>
      <w:tr w:rsidR="00046F19" w:rsidRPr="005A7FC8" w14:paraId="37728449" w14:textId="77777777" w:rsidTr="00141EDD">
        <w:trPr>
          <w:trHeight w:val="409"/>
        </w:trPr>
        <w:tc>
          <w:tcPr>
            <w:tcW w:w="4653" w:type="dxa"/>
          </w:tcPr>
          <w:p w14:paraId="3BE81F3C" w14:textId="77777777" w:rsidR="00046F19" w:rsidRPr="005A7FC8" w:rsidRDefault="00046F19" w:rsidP="005A7FC8">
            <w:pPr>
              <w:rPr>
                <w:lang w:eastAsia="en-US"/>
              </w:rPr>
            </w:pPr>
            <w:r w:rsidRPr="005A7FC8">
              <w:rPr>
                <w:lang w:eastAsia="en-US"/>
              </w:rPr>
              <w:t>Форма контроля</w:t>
            </w:r>
          </w:p>
        </w:tc>
        <w:tc>
          <w:tcPr>
            <w:tcW w:w="4918" w:type="dxa"/>
          </w:tcPr>
          <w:p w14:paraId="53030F65" w14:textId="77777777" w:rsidR="00046F19" w:rsidRPr="005A7FC8" w:rsidRDefault="00046F19" w:rsidP="005A7FC8">
            <w:pPr>
              <w:rPr>
                <w:lang w:eastAsia="en-US"/>
              </w:rPr>
            </w:pPr>
            <w:r w:rsidRPr="005A7FC8">
              <w:rPr>
                <w:lang w:eastAsia="en-US"/>
              </w:rPr>
              <w:t>Дифференцированный зачет</w:t>
            </w:r>
          </w:p>
        </w:tc>
      </w:tr>
    </w:tbl>
    <w:p w14:paraId="3F49C241" w14:textId="77777777" w:rsidR="00046F19" w:rsidRPr="005A7FC8" w:rsidRDefault="00046F19" w:rsidP="005A7FC8">
      <w:pPr>
        <w:jc w:val="both"/>
        <w:outlineLvl w:val="2"/>
        <w:rPr>
          <w:b/>
          <w:bCs/>
        </w:rPr>
      </w:pPr>
    </w:p>
    <w:p w14:paraId="0BAE1A5F" w14:textId="77777777" w:rsidR="00046F19" w:rsidRPr="005A7FC8" w:rsidRDefault="00046F19" w:rsidP="005A7FC8">
      <w:pPr>
        <w:ind w:firstLine="709"/>
        <w:jc w:val="both"/>
        <w:outlineLvl w:val="2"/>
        <w:rPr>
          <w:b/>
          <w:bCs/>
        </w:rPr>
      </w:pPr>
      <w:r w:rsidRPr="005A7FC8">
        <w:rPr>
          <w:b/>
          <w:bCs/>
        </w:rPr>
        <w:t xml:space="preserve">Место дисциплины в структуре основной профессиональной образовательной программы высшего образования – программы подготовки кадров высшей квалификации в ординатуре: </w:t>
      </w:r>
    </w:p>
    <w:p w14:paraId="3136716D" w14:textId="77777777" w:rsidR="00046F19" w:rsidRPr="005A7FC8" w:rsidRDefault="00046F19" w:rsidP="005A7FC8">
      <w:pPr>
        <w:tabs>
          <w:tab w:val="left" w:pos="4320"/>
        </w:tabs>
        <w:ind w:firstLine="709"/>
        <w:jc w:val="both"/>
        <w:outlineLvl w:val="2"/>
        <w:rPr>
          <w:bCs/>
        </w:rPr>
      </w:pPr>
      <w:r w:rsidRPr="005A7FC8">
        <w:t xml:space="preserve">Рабочая программа </w:t>
      </w:r>
      <w:r w:rsidRPr="005A7FC8">
        <w:rPr>
          <w:bCs/>
        </w:rPr>
        <w:t xml:space="preserve">учебной дисциплины (модуля) </w:t>
      </w:r>
      <w:r w:rsidRPr="005A7FC8">
        <w:t xml:space="preserve">«Мануальная терапия в неврологии» (далее – рабочая программа) </w:t>
      </w:r>
      <w:r w:rsidRPr="005A7FC8">
        <w:rPr>
          <w:bCs/>
        </w:rPr>
        <w:t>относится к базовой части программы ординатуры и является обязательной для освоения обучающимися. Изучение дисциплины направлено на формирование компетенций врача-</w:t>
      </w:r>
      <w:r w:rsidRPr="005A7FC8">
        <w:t>мануального терапевта</w:t>
      </w:r>
      <w:r w:rsidRPr="005A7FC8">
        <w:rPr>
          <w:bCs/>
        </w:rPr>
        <w:t>, обеспечивающих выполнение основных видов профессиональной деятельности.</w:t>
      </w:r>
    </w:p>
    <w:p w14:paraId="10AA1DF2" w14:textId="77777777" w:rsidR="00046F19" w:rsidRPr="005A7FC8" w:rsidRDefault="00046F19" w:rsidP="005A7FC8">
      <w:pPr>
        <w:widowControl w:val="0"/>
        <w:numPr>
          <w:ilvl w:val="1"/>
          <w:numId w:val="3"/>
        </w:numPr>
        <w:tabs>
          <w:tab w:val="left" w:pos="1276"/>
        </w:tabs>
        <w:ind w:left="0" w:firstLine="709"/>
        <w:jc w:val="both"/>
      </w:pPr>
      <w:r w:rsidRPr="005A7FC8">
        <w:rPr>
          <w:b/>
        </w:rPr>
        <w:t xml:space="preserve">Цель программы – </w:t>
      </w:r>
      <w:r w:rsidRPr="005A7FC8">
        <w:t xml:space="preserve">подготовка квалифицированного врача-мануального терапевта, способного и готового к самостоятельной профессиональной деятельности в </w:t>
      </w:r>
      <w:r w:rsidRPr="005A7FC8">
        <w:lastRenderedPageBreak/>
        <w:t xml:space="preserve">мануальной </w:t>
      </w:r>
      <w:proofErr w:type="spellStart"/>
      <w:r w:rsidRPr="005A7FC8">
        <w:t>терапиина</w:t>
      </w:r>
      <w:proofErr w:type="spellEnd"/>
      <w:r w:rsidRPr="005A7FC8">
        <w:t xml:space="preserve"> основе сформированных универсальных и профессиональных компетенций.</w:t>
      </w:r>
    </w:p>
    <w:p w14:paraId="694B7AFE" w14:textId="77777777" w:rsidR="00046F19" w:rsidRPr="005A7FC8" w:rsidRDefault="00046F19" w:rsidP="005A7FC8">
      <w:pPr>
        <w:widowControl w:val="0"/>
        <w:tabs>
          <w:tab w:val="left" w:pos="1276"/>
        </w:tabs>
        <w:jc w:val="both"/>
      </w:pPr>
    </w:p>
    <w:p w14:paraId="0FBA5751" w14:textId="77777777" w:rsidR="00046F19" w:rsidRPr="005A7FC8" w:rsidRDefault="00046F19" w:rsidP="005A7FC8">
      <w:pPr>
        <w:widowControl w:val="0"/>
        <w:numPr>
          <w:ilvl w:val="1"/>
          <w:numId w:val="3"/>
        </w:numPr>
        <w:tabs>
          <w:tab w:val="left" w:pos="1276"/>
        </w:tabs>
        <w:ind w:left="0" w:firstLine="709"/>
        <w:jc w:val="both"/>
      </w:pPr>
      <w:r w:rsidRPr="005A7FC8">
        <w:rPr>
          <w:b/>
        </w:rPr>
        <w:t>Задачи программы:</w:t>
      </w:r>
    </w:p>
    <w:p w14:paraId="7AB46742" w14:textId="77777777" w:rsidR="00046F19" w:rsidRPr="005A7FC8" w:rsidRDefault="00046F19" w:rsidP="005A7FC8">
      <w:pPr>
        <w:widowControl w:val="0"/>
        <w:ind w:firstLine="709"/>
        <w:jc w:val="both"/>
        <w:rPr>
          <w:b/>
          <w:color w:val="FF0000"/>
          <w:u w:val="single"/>
        </w:rPr>
      </w:pPr>
      <w:r w:rsidRPr="005A7FC8">
        <w:rPr>
          <w:u w:val="single"/>
        </w:rPr>
        <w:t xml:space="preserve">сформировать знания:  </w:t>
      </w:r>
    </w:p>
    <w:p w14:paraId="75EA4EF3"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основ нейрофизиологии;</w:t>
      </w:r>
    </w:p>
    <w:p w14:paraId="38E3C9C6"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биомеханики позвоночника и опорно-двигательного аппарата, конституционных вариантов и патологических изменений этой сферы и вызываемых ими клинических проявлений у пациентов с заболеваниями позвоночника и суставов с учетом особенностей возрастной и детской физиологии;</w:t>
      </w:r>
    </w:p>
    <w:p w14:paraId="15C07066"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патологической физиологии боли;</w:t>
      </w:r>
    </w:p>
    <w:p w14:paraId="12A4A6C4"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методик клинического обследования пациентов с заболеваниями позвоночника и суставов конечностей и основных рентгенологических, лабораторных и инструментальных видов диагностики всех возрастных групп;</w:t>
      </w:r>
    </w:p>
    <w:p w14:paraId="519E5909"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методик неврологического обследования пациентов;</w:t>
      </w:r>
    </w:p>
    <w:p w14:paraId="42CA9213"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клинических особенностей болезней позвоночника и сопутствующих им патологических </w:t>
      </w:r>
      <w:proofErr w:type="spellStart"/>
      <w:r w:rsidRPr="005A7FC8">
        <w:rPr>
          <w:rFonts w:ascii="Times New Roman" w:hAnsi="Times New Roman"/>
          <w:sz w:val="24"/>
          <w:szCs w:val="24"/>
        </w:rPr>
        <w:t>вертебро</w:t>
      </w:r>
      <w:proofErr w:type="spellEnd"/>
      <w:r w:rsidRPr="005A7FC8">
        <w:rPr>
          <w:rFonts w:ascii="Times New Roman" w:hAnsi="Times New Roman"/>
          <w:sz w:val="24"/>
          <w:szCs w:val="24"/>
        </w:rPr>
        <w:t xml:space="preserve">-соматических и </w:t>
      </w:r>
      <w:proofErr w:type="spellStart"/>
      <w:r w:rsidRPr="005A7FC8">
        <w:rPr>
          <w:rFonts w:ascii="Times New Roman" w:hAnsi="Times New Roman"/>
          <w:sz w:val="24"/>
          <w:szCs w:val="24"/>
        </w:rPr>
        <w:t>вертебро</w:t>
      </w:r>
      <w:proofErr w:type="spellEnd"/>
      <w:r w:rsidRPr="005A7FC8">
        <w:rPr>
          <w:rFonts w:ascii="Times New Roman" w:hAnsi="Times New Roman"/>
          <w:sz w:val="24"/>
          <w:szCs w:val="24"/>
        </w:rPr>
        <w:t>-висцеральных взаимовлияний;</w:t>
      </w:r>
    </w:p>
    <w:p w14:paraId="7052BAA4"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этиологии, патогенеза, клиники остеохондроза позвоночника и принципов комплексного лечения с использованием методов мануальной терапии;</w:t>
      </w:r>
    </w:p>
    <w:p w14:paraId="30CF1A51"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методик диагностики при заболеваниях центральной и периферической нервной системы пациентов всех возрастных групп; </w:t>
      </w:r>
    </w:p>
    <w:p w14:paraId="14316F45"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методик постановки неврологического диагноза и рентгенологического диагноза у пациентов с заболеваниями позвоночника; </w:t>
      </w:r>
    </w:p>
    <w:p w14:paraId="47865560" w14:textId="77777777" w:rsidR="00046F19" w:rsidRPr="005A7FC8" w:rsidRDefault="00046F19" w:rsidP="00FC5C5B">
      <w:pPr>
        <w:pStyle w:val="a3"/>
        <w:numPr>
          <w:ilvl w:val="0"/>
          <w:numId w:val="25"/>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принципов клинической фармакотерапии неврологических заболеваний.</w:t>
      </w:r>
    </w:p>
    <w:p w14:paraId="07861D45" w14:textId="77777777" w:rsidR="00046F19" w:rsidRPr="005A7FC8" w:rsidRDefault="00046F19" w:rsidP="005A7FC8">
      <w:pPr>
        <w:pStyle w:val="a3"/>
        <w:tabs>
          <w:tab w:val="left" w:pos="4320"/>
        </w:tabs>
        <w:spacing w:after="0" w:line="240" w:lineRule="auto"/>
        <w:ind w:left="0" w:firstLine="709"/>
        <w:jc w:val="both"/>
        <w:outlineLvl w:val="2"/>
        <w:rPr>
          <w:rFonts w:ascii="Times New Roman" w:hAnsi="Times New Roman"/>
          <w:bCs/>
          <w:sz w:val="24"/>
          <w:szCs w:val="24"/>
          <w:u w:val="single"/>
        </w:rPr>
      </w:pPr>
    </w:p>
    <w:p w14:paraId="3F1D87EE" w14:textId="77777777" w:rsidR="00046F19" w:rsidRPr="005A7FC8" w:rsidRDefault="00046F19" w:rsidP="005A7FC8">
      <w:pPr>
        <w:pStyle w:val="a3"/>
        <w:tabs>
          <w:tab w:val="left" w:pos="4320"/>
        </w:tabs>
        <w:spacing w:after="0" w:line="240" w:lineRule="auto"/>
        <w:ind w:left="0" w:firstLine="709"/>
        <w:jc w:val="both"/>
        <w:outlineLvl w:val="2"/>
        <w:rPr>
          <w:rFonts w:ascii="Times New Roman" w:hAnsi="Times New Roman"/>
          <w:bCs/>
          <w:sz w:val="24"/>
          <w:szCs w:val="24"/>
          <w:u w:val="single"/>
        </w:rPr>
      </w:pPr>
      <w:r w:rsidRPr="005A7FC8">
        <w:rPr>
          <w:rFonts w:ascii="Times New Roman" w:hAnsi="Times New Roman"/>
          <w:bCs/>
          <w:sz w:val="24"/>
          <w:szCs w:val="24"/>
          <w:u w:val="single"/>
        </w:rPr>
        <w:t>сформировать умения:</w:t>
      </w:r>
    </w:p>
    <w:p w14:paraId="6AF48136"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правильно и максимально полно провести дифференциальный диагноз со смежной патологией, в том числе: со специфическими воспалительными, обменными и интоксикационными и объемными процессами, а также эндокринопатиями; </w:t>
      </w:r>
    </w:p>
    <w:p w14:paraId="410DE6F5"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проводить построение диагностического алгоритма неврологического исследования;</w:t>
      </w:r>
    </w:p>
    <w:p w14:paraId="4D622609"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 xml:space="preserve">проводить диагностику и лечение сложных в диагностическом плане пациентов, пациентов с рецидивирующим течением болезней позвоночника и суставов, с не купируемыми состояниями, длительно существующей стойкой симптоматикой и подобных им; </w:t>
      </w:r>
    </w:p>
    <w:p w14:paraId="495A09BA"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проводить методы клинического обследования пациентов с заболеваниями позвоночника и суставов у взрослых и детей;</w:t>
      </w:r>
    </w:p>
    <w:p w14:paraId="1E33F1F9"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определять динамику неврологических симптомов;</w:t>
      </w:r>
    </w:p>
    <w:p w14:paraId="49D6A949" w14:textId="77777777" w:rsidR="00046F19" w:rsidRPr="005A7FC8" w:rsidRDefault="00046F19" w:rsidP="00FC5C5B">
      <w:pPr>
        <w:pStyle w:val="a3"/>
        <w:widowControl w:val="0"/>
        <w:numPr>
          <w:ilvl w:val="0"/>
          <w:numId w:val="23"/>
        </w:numPr>
        <w:spacing w:after="0" w:line="240" w:lineRule="auto"/>
        <w:ind w:left="0" w:firstLine="709"/>
        <w:jc w:val="both"/>
        <w:rPr>
          <w:rFonts w:ascii="Times New Roman" w:hAnsi="Times New Roman"/>
          <w:sz w:val="24"/>
          <w:szCs w:val="24"/>
        </w:rPr>
      </w:pPr>
      <w:r w:rsidRPr="005A7FC8">
        <w:rPr>
          <w:rFonts w:ascii="Times New Roman" w:hAnsi="Times New Roman"/>
          <w:sz w:val="24"/>
          <w:szCs w:val="24"/>
        </w:rPr>
        <w:t>правильно интерпретировать данные рентгенологического и электрофизиологического исследований пациентов с заболеваниями позвоночника и суставов у взрослых и детей.</w:t>
      </w:r>
    </w:p>
    <w:p w14:paraId="4B292877" w14:textId="77777777" w:rsidR="00046F19" w:rsidRPr="005A7FC8" w:rsidRDefault="00046F19" w:rsidP="005A7FC8">
      <w:pPr>
        <w:widowControl w:val="0"/>
        <w:ind w:firstLine="709"/>
        <w:jc w:val="both"/>
        <w:rPr>
          <w:u w:val="single"/>
        </w:rPr>
      </w:pPr>
    </w:p>
    <w:p w14:paraId="050239FF" w14:textId="77777777" w:rsidR="00046F19" w:rsidRPr="005A7FC8" w:rsidRDefault="00046F19" w:rsidP="005A7FC8">
      <w:pPr>
        <w:widowControl w:val="0"/>
        <w:ind w:firstLine="709"/>
        <w:jc w:val="both"/>
      </w:pPr>
      <w:r w:rsidRPr="005A7FC8">
        <w:rPr>
          <w:u w:val="single"/>
        </w:rPr>
        <w:t>сформировать навыки</w:t>
      </w:r>
      <w:r w:rsidRPr="005A7FC8">
        <w:t>:</w:t>
      </w:r>
    </w:p>
    <w:p w14:paraId="41779A2B" w14:textId="7D6881C3" w:rsidR="00046F19" w:rsidRPr="005A7FC8" w:rsidRDefault="00046F19" w:rsidP="00FC5C5B">
      <w:pPr>
        <w:pStyle w:val="a3"/>
        <w:numPr>
          <w:ilvl w:val="0"/>
          <w:numId w:val="24"/>
        </w:numPr>
        <w:tabs>
          <w:tab w:val="left" w:pos="1134"/>
        </w:tabs>
        <w:spacing w:after="0" w:line="240" w:lineRule="auto"/>
        <w:ind w:left="0" w:firstLine="709"/>
        <w:jc w:val="both"/>
        <w:rPr>
          <w:rFonts w:ascii="Times New Roman" w:hAnsi="Times New Roman"/>
          <w:sz w:val="24"/>
          <w:szCs w:val="24"/>
        </w:rPr>
      </w:pPr>
      <w:r w:rsidRPr="005A7FC8">
        <w:rPr>
          <w:rFonts w:ascii="Times New Roman" w:hAnsi="Times New Roman"/>
          <w:sz w:val="24"/>
          <w:szCs w:val="24"/>
        </w:rPr>
        <w:t>сбора жалоб и анамнеза у пациентов с нарушениями</w:t>
      </w:r>
      <w:r w:rsidR="00186122">
        <w:rPr>
          <w:rFonts w:ascii="Times New Roman" w:hAnsi="Times New Roman"/>
          <w:sz w:val="24"/>
          <w:szCs w:val="24"/>
        </w:rPr>
        <w:t xml:space="preserve"> функции позвоночника, костно-суставного аппарата</w:t>
      </w:r>
      <w:r w:rsidRPr="005A7FC8">
        <w:rPr>
          <w:rFonts w:ascii="Times New Roman" w:hAnsi="Times New Roman"/>
          <w:sz w:val="24"/>
          <w:szCs w:val="24"/>
        </w:rPr>
        <w:t>;</w:t>
      </w:r>
    </w:p>
    <w:p w14:paraId="246235BF" w14:textId="42856177" w:rsidR="00046F19" w:rsidRPr="005A7FC8" w:rsidRDefault="00186122" w:rsidP="00FC5C5B">
      <w:pPr>
        <w:pStyle w:val="a3"/>
        <w:numPr>
          <w:ilvl w:val="0"/>
          <w:numId w:val="24"/>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клинико-</w:t>
      </w:r>
      <w:r w:rsidR="00046F19" w:rsidRPr="005A7FC8">
        <w:rPr>
          <w:rFonts w:ascii="Times New Roman" w:hAnsi="Times New Roman"/>
          <w:sz w:val="24"/>
          <w:szCs w:val="24"/>
        </w:rPr>
        <w:t>неврологической диагностики у пациентов всех возрастных групп.</w:t>
      </w:r>
    </w:p>
    <w:p w14:paraId="66B496DC" w14:textId="77777777" w:rsidR="00046F19" w:rsidRPr="005A7FC8" w:rsidRDefault="00046F19" w:rsidP="005A7FC8">
      <w:pPr>
        <w:tabs>
          <w:tab w:val="left" w:pos="4320"/>
        </w:tabs>
        <w:ind w:firstLine="709"/>
        <w:jc w:val="both"/>
        <w:outlineLvl w:val="2"/>
        <w:rPr>
          <w:b/>
        </w:rPr>
      </w:pPr>
    </w:p>
    <w:p w14:paraId="390C51C9" w14:textId="77777777" w:rsidR="00046F19" w:rsidRPr="005A7FC8" w:rsidRDefault="00046F19" w:rsidP="005A7FC8">
      <w:pPr>
        <w:tabs>
          <w:tab w:val="left" w:pos="4320"/>
        </w:tabs>
        <w:ind w:firstLine="709"/>
        <w:jc w:val="both"/>
        <w:outlineLvl w:val="2"/>
      </w:pPr>
      <w:r w:rsidRPr="005A7FC8">
        <w:rPr>
          <w:b/>
        </w:rPr>
        <w:t>Формируемые компетенции</w:t>
      </w:r>
      <w:r w:rsidRPr="005A7FC8">
        <w:t>: УК-1; ПК-5; ПК-6.</w:t>
      </w:r>
    </w:p>
    <w:p w14:paraId="28AA5A06" w14:textId="77777777" w:rsidR="00046F19" w:rsidRPr="005A7FC8" w:rsidRDefault="00046F19" w:rsidP="005A7FC8">
      <w:pPr>
        <w:tabs>
          <w:tab w:val="left" w:pos="4320"/>
        </w:tabs>
        <w:contextualSpacing/>
        <w:jc w:val="both"/>
        <w:outlineLvl w:val="2"/>
        <w:rPr>
          <w:bCs/>
          <w:lang w:eastAsia="en-US"/>
        </w:rPr>
      </w:pPr>
    </w:p>
    <w:p w14:paraId="2A4C4F07" w14:textId="77777777" w:rsidR="00046F19" w:rsidRPr="005A7FC8" w:rsidRDefault="00046F19" w:rsidP="005A7FC8">
      <w:pPr>
        <w:tabs>
          <w:tab w:val="left" w:pos="4320"/>
        </w:tabs>
        <w:contextualSpacing/>
        <w:jc w:val="both"/>
        <w:outlineLvl w:val="2"/>
        <w:rPr>
          <w:bCs/>
          <w:lang w:eastAsia="en-US"/>
        </w:rPr>
      </w:pPr>
    </w:p>
    <w:p w14:paraId="4C8097E2" w14:textId="77777777" w:rsidR="00046F19" w:rsidRPr="005A7FC8" w:rsidRDefault="00046F19" w:rsidP="005A7FC8">
      <w:pPr>
        <w:tabs>
          <w:tab w:val="left" w:pos="4320"/>
        </w:tabs>
        <w:contextualSpacing/>
        <w:jc w:val="both"/>
        <w:outlineLvl w:val="2"/>
        <w:rPr>
          <w:bCs/>
          <w:lang w:eastAsia="en-US"/>
        </w:rPr>
      </w:pPr>
    </w:p>
    <w:p w14:paraId="7C4F98DB" w14:textId="77777777" w:rsidR="00046F19" w:rsidRPr="005A7FC8" w:rsidRDefault="00046F19" w:rsidP="005A7FC8">
      <w:pPr>
        <w:tabs>
          <w:tab w:val="left" w:pos="4320"/>
        </w:tabs>
        <w:contextualSpacing/>
        <w:jc w:val="both"/>
        <w:outlineLvl w:val="2"/>
        <w:rPr>
          <w:bCs/>
          <w:lang w:eastAsia="en-US"/>
        </w:rPr>
      </w:pPr>
    </w:p>
    <w:p w14:paraId="0E54868A" w14:textId="77777777" w:rsidR="00B7646A" w:rsidRPr="005A7FC8" w:rsidRDefault="00B7646A" w:rsidP="005A7FC8">
      <w:pPr>
        <w:numPr>
          <w:ilvl w:val="0"/>
          <w:numId w:val="4"/>
        </w:numPr>
        <w:tabs>
          <w:tab w:val="left" w:pos="284"/>
          <w:tab w:val="left" w:pos="2835"/>
          <w:tab w:val="left" w:pos="3544"/>
        </w:tabs>
        <w:ind w:left="0" w:firstLine="0"/>
        <w:jc w:val="center"/>
        <w:outlineLvl w:val="2"/>
        <w:rPr>
          <w:b/>
          <w:bCs/>
        </w:rPr>
      </w:pPr>
      <w:r w:rsidRPr="005A7FC8">
        <w:rPr>
          <w:b/>
          <w:bCs/>
        </w:rPr>
        <w:lastRenderedPageBreak/>
        <w:t>ОБЩИЕ ПОЛОЖЕНИЯ</w:t>
      </w:r>
    </w:p>
    <w:p w14:paraId="5BBA0232" w14:textId="77777777" w:rsidR="000C40C5" w:rsidRPr="005A7FC8" w:rsidRDefault="000C40C5" w:rsidP="005A7FC8">
      <w:pPr>
        <w:jc w:val="both"/>
        <w:outlineLvl w:val="2"/>
        <w:rPr>
          <w:b/>
          <w:bCs/>
        </w:rPr>
      </w:pPr>
    </w:p>
    <w:p w14:paraId="09F31C7F" w14:textId="77777777" w:rsidR="00BA41A4" w:rsidRPr="005A7FC8" w:rsidRDefault="00BA41A4" w:rsidP="005A7FC8">
      <w:pPr>
        <w:ind w:firstLine="709"/>
        <w:jc w:val="both"/>
        <w:outlineLvl w:val="2"/>
        <w:rPr>
          <w:b/>
          <w:bCs/>
        </w:rPr>
      </w:pPr>
      <w:r w:rsidRPr="005A7FC8">
        <w:rPr>
          <w:b/>
          <w:bCs/>
        </w:rPr>
        <w:t xml:space="preserve">Место дисциплины в структуре основной профессиональной образовательной программы высшего образования – программы подготовки кадров высшей квалификации в ординатуре: </w:t>
      </w:r>
    </w:p>
    <w:p w14:paraId="4E98EFEE" w14:textId="77777777" w:rsidR="00BA41A4" w:rsidRPr="005A7FC8" w:rsidRDefault="00BA41A4" w:rsidP="005A7FC8">
      <w:pPr>
        <w:tabs>
          <w:tab w:val="left" w:pos="4320"/>
        </w:tabs>
        <w:ind w:firstLine="709"/>
        <w:jc w:val="both"/>
        <w:outlineLvl w:val="2"/>
        <w:rPr>
          <w:bCs/>
        </w:rPr>
      </w:pPr>
      <w:r w:rsidRPr="005A7FC8">
        <w:t xml:space="preserve">Рабочая программа </w:t>
      </w:r>
      <w:r w:rsidRPr="005A7FC8">
        <w:rPr>
          <w:bCs/>
        </w:rPr>
        <w:t xml:space="preserve">учебной дисциплины (модуля) </w:t>
      </w:r>
      <w:r w:rsidRPr="005A7FC8">
        <w:t>«</w:t>
      </w:r>
      <w:r w:rsidR="005A7FC8" w:rsidRPr="005A7FC8">
        <w:t xml:space="preserve">Мануальная терапия в </w:t>
      </w:r>
      <w:proofErr w:type="gramStart"/>
      <w:r w:rsidR="005A7FC8" w:rsidRPr="005A7FC8">
        <w:t>неврологии</w:t>
      </w:r>
      <w:r w:rsidRPr="005A7FC8">
        <w:t>»</w:t>
      </w:r>
      <w:r w:rsidR="008C7980" w:rsidRPr="005A7FC8">
        <w:t>(</w:t>
      </w:r>
      <w:proofErr w:type="gramEnd"/>
      <w:r w:rsidR="008C7980" w:rsidRPr="005A7FC8">
        <w:t xml:space="preserve">далее – </w:t>
      </w:r>
      <w:r w:rsidR="00AE6B50" w:rsidRPr="005A7FC8">
        <w:t xml:space="preserve">рабочая </w:t>
      </w:r>
      <w:r w:rsidR="008C7980" w:rsidRPr="005A7FC8">
        <w:t>программа)</w:t>
      </w:r>
      <w:r w:rsidRPr="005A7FC8">
        <w:rPr>
          <w:bCs/>
        </w:rPr>
        <w:t xml:space="preserve">относится к </w:t>
      </w:r>
      <w:r w:rsidR="0009145F" w:rsidRPr="005A7FC8">
        <w:rPr>
          <w:bCs/>
        </w:rPr>
        <w:t>базовой</w:t>
      </w:r>
      <w:r w:rsidRPr="005A7FC8">
        <w:rPr>
          <w:bCs/>
        </w:rPr>
        <w:t>части программы ординатуры и является обязательной</w:t>
      </w:r>
      <w:r w:rsidR="00A666D6">
        <w:rPr>
          <w:bCs/>
        </w:rPr>
        <w:t xml:space="preserve"> </w:t>
      </w:r>
      <w:r w:rsidRPr="005A7FC8">
        <w:rPr>
          <w:bCs/>
        </w:rPr>
        <w:t xml:space="preserve">для освоения обучающимися. Изучение дисциплины </w:t>
      </w:r>
      <w:r w:rsidR="00790453" w:rsidRPr="005A7FC8">
        <w:rPr>
          <w:bCs/>
        </w:rPr>
        <w:t>направлено на</w:t>
      </w:r>
      <w:r w:rsidRPr="005A7FC8">
        <w:rPr>
          <w:bCs/>
        </w:rPr>
        <w:t xml:space="preserve"> формирование компетенций врача, обеспечивающих выполнение основных видов деятельности врача.</w:t>
      </w:r>
    </w:p>
    <w:p w14:paraId="5C39555A" w14:textId="77777777" w:rsidR="00BA41A4" w:rsidRPr="005A7FC8" w:rsidRDefault="00BA41A4" w:rsidP="005A7FC8">
      <w:pPr>
        <w:widowControl w:val="0"/>
        <w:jc w:val="both"/>
      </w:pPr>
    </w:p>
    <w:p w14:paraId="1E8C3A02" w14:textId="11F8F13E" w:rsidR="008C7980" w:rsidRPr="005A7FC8" w:rsidRDefault="00CD5DBF" w:rsidP="005A7FC8">
      <w:pPr>
        <w:widowControl w:val="0"/>
        <w:numPr>
          <w:ilvl w:val="1"/>
          <w:numId w:val="3"/>
        </w:numPr>
        <w:tabs>
          <w:tab w:val="left" w:pos="1276"/>
        </w:tabs>
        <w:ind w:left="0" w:firstLine="720"/>
        <w:jc w:val="both"/>
      </w:pPr>
      <w:r w:rsidRPr="005A7FC8">
        <w:rPr>
          <w:b/>
        </w:rPr>
        <w:t>Цель</w:t>
      </w:r>
      <w:r w:rsidR="00186122">
        <w:rPr>
          <w:b/>
        </w:rPr>
        <w:t xml:space="preserve"> </w:t>
      </w:r>
      <w:r w:rsidR="008C7980" w:rsidRPr="005A7FC8">
        <w:rPr>
          <w:b/>
        </w:rPr>
        <w:t>программы</w:t>
      </w:r>
      <w:r w:rsidRPr="005A7FC8">
        <w:rPr>
          <w:b/>
        </w:rPr>
        <w:t>–</w:t>
      </w:r>
      <w:r w:rsidRPr="005A7FC8">
        <w:t>подготовка квалифицированного врача-</w:t>
      </w:r>
      <w:r w:rsidR="005A7FC8" w:rsidRPr="005A7FC8">
        <w:t>мануального терапевта</w:t>
      </w:r>
      <w:r w:rsidR="00BA41A4" w:rsidRPr="005A7FC8">
        <w:t>,</w:t>
      </w:r>
      <w:r w:rsidRPr="005A7FC8">
        <w:t xml:space="preserve"> способного и готового </w:t>
      </w:r>
      <w:r w:rsidR="00790453" w:rsidRPr="005A7FC8">
        <w:t>к</w:t>
      </w:r>
      <w:r w:rsidRPr="005A7FC8">
        <w:t xml:space="preserve"> самостоятельной профессиональной деятельности в</w:t>
      </w:r>
      <w:r w:rsidR="00B27573" w:rsidRPr="005A7FC8">
        <w:t xml:space="preserve">областиохраны здоровья граждан путем обеспечения оказания высококвалифицированной медицинской помощи в соответствии с установленными требованиями и стандартами в сфере </w:t>
      </w:r>
      <w:proofErr w:type="spellStart"/>
      <w:r w:rsidR="00B27573" w:rsidRPr="005A7FC8">
        <w:t>здравоохранения</w:t>
      </w:r>
      <w:r w:rsidR="00BA41A4" w:rsidRPr="005A7FC8">
        <w:t>на</w:t>
      </w:r>
      <w:proofErr w:type="spellEnd"/>
      <w:r w:rsidR="00BA41A4" w:rsidRPr="005A7FC8">
        <w:t xml:space="preserve"> основе сформированных универсальных и профессиональных компетенций</w:t>
      </w:r>
      <w:r w:rsidR="001F0933" w:rsidRPr="005A7FC8">
        <w:t>.</w:t>
      </w:r>
    </w:p>
    <w:p w14:paraId="049A302D" w14:textId="77777777" w:rsidR="00790453" w:rsidRPr="005A7FC8" w:rsidRDefault="00790453" w:rsidP="005A7FC8">
      <w:pPr>
        <w:widowControl w:val="0"/>
        <w:jc w:val="both"/>
      </w:pPr>
    </w:p>
    <w:p w14:paraId="2A36F2D5" w14:textId="77777777" w:rsidR="00227151" w:rsidRPr="005A7FC8" w:rsidRDefault="00CD5DBF" w:rsidP="005A7FC8">
      <w:pPr>
        <w:widowControl w:val="0"/>
        <w:numPr>
          <w:ilvl w:val="1"/>
          <w:numId w:val="3"/>
        </w:numPr>
        <w:tabs>
          <w:tab w:val="left" w:pos="1276"/>
        </w:tabs>
        <w:ind w:left="0" w:firstLine="720"/>
        <w:jc w:val="both"/>
      </w:pPr>
      <w:r w:rsidRPr="005A7FC8">
        <w:rPr>
          <w:b/>
        </w:rPr>
        <w:t>Задачи</w:t>
      </w:r>
      <w:r w:rsidR="008C7980" w:rsidRPr="005A7FC8">
        <w:rPr>
          <w:b/>
        </w:rPr>
        <w:t xml:space="preserve"> программы</w:t>
      </w:r>
      <w:r w:rsidR="00843E27" w:rsidRPr="005A7FC8">
        <w:rPr>
          <w:b/>
        </w:rPr>
        <w:t>:</w:t>
      </w:r>
    </w:p>
    <w:p w14:paraId="190EAFF8" w14:textId="77777777" w:rsidR="0009145F" w:rsidRPr="005A7FC8" w:rsidRDefault="0087574B" w:rsidP="005A7FC8">
      <w:pPr>
        <w:widowControl w:val="0"/>
        <w:jc w:val="both"/>
        <w:rPr>
          <w:u w:val="single"/>
        </w:rPr>
      </w:pPr>
      <w:r w:rsidRPr="005A7FC8">
        <w:rPr>
          <w:u w:val="single"/>
        </w:rPr>
        <w:t>с</w:t>
      </w:r>
      <w:r w:rsidR="00227151" w:rsidRPr="005A7FC8">
        <w:rPr>
          <w:u w:val="single"/>
        </w:rPr>
        <w:t>формировать знания:</w:t>
      </w:r>
    </w:p>
    <w:p w14:paraId="638187B8" w14:textId="77777777" w:rsidR="00CD5DBF" w:rsidRPr="005A7FC8" w:rsidRDefault="0009145F" w:rsidP="005A7FC8">
      <w:pPr>
        <w:widowControl w:val="0"/>
        <w:jc w:val="both"/>
        <w:rPr>
          <w:b/>
          <w:color w:val="FF0000"/>
        </w:rPr>
      </w:pPr>
      <w:r w:rsidRPr="005A7FC8">
        <w:rPr>
          <w:b/>
        </w:rPr>
        <w:t>в профилактической деятельности</w:t>
      </w:r>
    </w:p>
    <w:p w14:paraId="7B409ABF" w14:textId="77777777" w:rsidR="0009145F" w:rsidRPr="005A7FC8" w:rsidRDefault="0009145F" w:rsidP="005A7FC8">
      <w:pPr>
        <w:widowControl w:val="0"/>
        <w:numPr>
          <w:ilvl w:val="0"/>
          <w:numId w:val="5"/>
        </w:numPr>
        <w:ind w:left="0"/>
        <w:jc w:val="both"/>
        <w:rPr>
          <w:u w:val="single"/>
        </w:rPr>
      </w:pPr>
      <w:r w:rsidRPr="005A7FC8">
        <w:t>Современных гигиенических методик сбора и медико-статистического анализа информации о показателях здоровья  (взрослого населения и подростков на уровне различных подразделений медицинских организаций) в целях разработки научно обоснованных мер по улучшению и сохранению здоровья населения;</w:t>
      </w:r>
    </w:p>
    <w:p w14:paraId="787D89B8" w14:textId="77777777" w:rsidR="0009145F" w:rsidRPr="005A7FC8" w:rsidRDefault="0009145F" w:rsidP="005A7FC8">
      <w:pPr>
        <w:widowControl w:val="0"/>
        <w:numPr>
          <w:ilvl w:val="0"/>
          <w:numId w:val="5"/>
        </w:numPr>
        <w:ind w:left="0"/>
        <w:jc w:val="both"/>
        <w:rPr>
          <w:u w:val="single"/>
        </w:rPr>
      </w:pPr>
      <w:r w:rsidRPr="005A7FC8">
        <w:t xml:space="preserve">Основ государственной политики в области охраны здоровья, принципов и методов формирования здорового образа жизни у населения Российской Федерации </w:t>
      </w:r>
      <w:proofErr w:type="gramStart"/>
      <w:r w:rsidRPr="005A7FC8">
        <w:t>( далее</w:t>
      </w:r>
      <w:proofErr w:type="gramEnd"/>
      <w:r w:rsidRPr="005A7FC8">
        <w:t xml:space="preserve"> - РФ) и основ проведения сбора и медико-статистического анализа информации о показателях здоровья населения различных возрастно-половых групп, характеризующих состояние их здоровья; </w:t>
      </w:r>
    </w:p>
    <w:p w14:paraId="03194D43" w14:textId="77777777" w:rsidR="0009145F" w:rsidRPr="005A7FC8" w:rsidRDefault="0009145F" w:rsidP="005A7FC8">
      <w:pPr>
        <w:widowControl w:val="0"/>
        <w:numPr>
          <w:ilvl w:val="0"/>
          <w:numId w:val="5"/>
        </w:numPr>
        <w:ind w:left="0"/>
        <w:jc w:val="both"/>
        <w:rPr>
          <w:u w:val="single"/>
        </w:rPr>
      </w:pPr>
      <w:r w:rsidRPr="005A7FC8">
        <w:t xml:space="preserve">природных и медико-социальных факторов в развитии нервных болезней, </w:t>
      </w:r>
      <w:r w:rsidR="00980D63" w:rsidRPr="005A7FC8">
        <w:t xml:space="preserve"> первичной, вторичной и третичной профилактики заболеваний нервной системы; нормативно-правовых документов, регулирующих деятельность врача-невролога в области в области охраны здоровья населения</w:t>
      </w:r>
      <w:r w:rsidRPr="005A7FC8">
        <w:t>;</w:t>
      </w:r>
    </w:p>
    <w:p w14:paraId="7CB5A8BA" w14:textId="77777777" w:rsidR="00883D4A" w:rsidRPr="005A7FC8" w:rsidRDefault="00883D4A" w:rsidP="005A7FC8">
      <w:pPr>
        <w:widowControl w:val="0"/>
        <w:jc w:val="both"/>
        <w:rPr>
          <w:b/>
        </w:rPr>
      </w:pPr>
      <w:r w:rsidRPr="005A7FC8">
        <w:rPr>
          <w:b/>
        </w:rPr>
        <w:t>в диагностической деятельности</w:t>
      </w:r>
    </w:p>
    <w:p w14:paraId="6016D9E9" w14:textId="77777777" w:rsidR="00863FF5" w:rsidRPr="005A7FC8" w:rsidRDefault="00863FF5" w:rsidP="005A7FC8">
      <w:pPr>
        <w:widowControl w:val="0"/>
        <w:numPr>
          <w:ilvl w:val="0"/>
          <w:numId w:val="6"/>
        </w:numPr>
        <w:ind w:left="0"/>
        <w:jc w:val="both"/>
      </w:pPr>
      <w:proofErr w:type="spellStart"/>
      <w:r w:rsidRPr="005A7FC8">
        <w:t>синдромокомплексовпатологический</w:t>
      </w:r>
      <w:proofErr w:type="spellEnd"/>
      <w:r w:rsidRPr="005A7FC8">
        <w:t xml:space="preserve"> состояний, характерных для острой и хронической неврологической патологии в соответствии с международной классификацией болезней и проблем, связанных со здоровьем</w:t>
      </w:r>
    </w:p>
    <w:p w14:paraId="67B2B79A" w14:textId="77777777" w:rsidR="003E467A" w:rsidRPr="005A7FC8" w:rsidRDefault="003E467A" w:rsidP="005A7FC8">
      <w:pPr>
        <w:widowControl w:val="0"/>
        <w:numPr>
          <w:ilvl w:val="0"/>
          <w:numId w:val="6"/>
        </w:numPr>
        <w:ind w:left="0"/>
        <w:jc w:val="both"/>
      </w:pPr>
      <w:r w:rsidRPr="005A7FC8">
        <w:t>принципов топической диагностики неврологических заболеваний с выявлением ключевых клинических синдромов;</w:t>
      </w:r>
    </w:p>
    <w:p w14:paraId="4E3A87BB" w14:textId="77777777" w:rsidR="003E467A" w:rsidRPr="005A7FC8" w:rsidRDefault="003E467A" w:rsidP="005A7FC8">
      <w:pPr>
        <w:widowControl w:val="0"/>
        <w:numPr>
          <w:ilvl w:val="0"/>
          <w:numId w:val="6"/>
        </w:numPr>
        <w:ind w:left="0"/>
        <w:jc w:val="both"/>
        <w:rPr>
          <w:u w:val="single"/>
        </w:rPr>
      </w:pPr>
      <w:r w:rsidRPr="005A7FC8">
        <w:t>ключевых патогенетических механизмов развития неврологических заболеваний</w:t>
      </w:r>
      <w:r w:rsidR="00095690" w:rsidRPr="005A7FC8">
        <w:t>, семиотики нервных болезней</w:t>
      </w:r>
      <w:r w:rsidRPr="005A7FC8">
        <w:t>;</w:t>
      </w:r>
    </w:p>
    <w:p w14:paraId="3675E348" w14:textId="77777777" w:rsidR="003E467A" w:rsidRPr="005A7FC8" w:rsidRDefault="003E467A" w:rsidP="005A7FC8">
      <w:pPr>
        <w:widowControl w:val="0"/>
        <w:numPr>
          <w:ilvl w:val="0"/>
          <w:numId w:val="6"/>
        </w:numPr>
        <w:ind w:left="0"/>
        <w:jc w:val="both"/>
        <w:rPr>
          <w:u w:val="single"/>
        </w:rPr>
      </w:pPr>
      <w:r w:rsidRPr="005A7FC8">
        <w:t>принципов этиологической классификации заболеваний нервной системы на основании понимания основ патогенеза;</w:t>
      </w:r>
    </w:p>
    <w:p w14:paraId="639D0C88" w14:textId="77777777" w:rsidR="003E467A" w:rsidRPr="005A7FC8" w:rsidRDefault="003E467A" w:rsidP="005A7FC8">
      <w:pPr>
        <w:widowControl w:val="0"/>
        <w:numPr>
          <w:ilvl w:val="0"/>
          <w:numId w:val="6"/>
        </w:numPr>
        <w:ind w:left="0"/>
        <w:jc w:val="both"/>
        <w:rPr>
          <w:u w:val="single"/>
        </w:rPr>
      </w:pPr>
      <w:r w:rsidRPr="005A7FC8">
        <w:t>основ клинической классификации заболеваний центральной и периферической нервной системы;</w:t>
      </w:r>
    </w:p>
    <w:p w14:paraId="1AF6B345" w14:textId="77777777" w:rsidR="003E467A" w:rsidRPr="005A7FC8" w:rsidRDefault="003E467A" w:rsidP="005A7FC8">
      <w:pPr>
        <w:widowControl w:val="0"/>
        <w:numPr>
          <w:ilvl w:val="0"/>
          <w:numId w:val="6"/>
        </w:numPr>
        <w:ind w:left="0"/>
        <w:jc w:val="both"/>
        <w:rPr>
          <w:u w:val="single"/>
        </w:rPr>
      </w:pPr>
      <w:r w:rsidRPr="005A7FC8">
        <w:t xml:space="preserve"> принципов выбора лабораторных и инструментальных методов диагностики для верификации диагноза в зависимости от имеющегося клинического синдрома;</w:t>
      </w:r>
    </w:p>
    <w:p w14:paraId="05482D32" w14:textId="77777777" w:rsidR="003E467A" w:rsidRPr="005A7FC8" w:rsidRDefault="004D5354" w:rsidP="005A7FC8">
      <w:pPr>
        <w:widowControl w:val="0"/>
        <w:numPr>
          <w:ilvl w:val="0"/>
          <w:numId w:val="6"/>
        </w:numPr>
        <w:ind w:left="0"/>
        <w:jc w:val="both"/>
        <w:rPr>
          <w:u w:val="single"/>
        </w:rPr>
      </w:pPr>
      <w:r w:rsidRPr="005A7FC8">
        <w:t xml:space="preserve">принципов сочетания неврологической и соматической патологии с выделением основного и </w:t>
      </w:r>
      <w:proofErr w:type="spellStart"/>
      <w:r w:rsidRPr="005A7FC8">
        <w:t>коморбидных</w:t>
      </w:r>
      <w:proofErr w:type="spellEnd"/>
      <w:r w:rsidRPr="005A7FC8">
        <w:t xml:space="preserve"> клинических синдромов;</w:t>
      </w:r>
    </w:p>
    <w:p w14:paraId="3CFA8372" w14:textId="77777777" w:rsidR="004D5354" w:rsidRPr="005A7FC8" w:rsidRDefault="004D5354" w:rsidP="005A7FC8">
      <w:pPr>
        <w:widowControl w:val="0"/>
        <w:numPr>
          <w:ilvl w:val="0"/>
          <w:numId w:val="6"/>
        </w:numPr>
        <w:ind w:left="0"/>
        <w:jc w:val="both"/>
        <w:rPr>
          <w:u w:val="single"/>
        </w:rPr>
      </w:pPr>
      <w:r w:rsidRPr="005A7FC8">
        <w:t>основ интерпретации данных инструментальных исследований;</w:t>
      </w:r>
    </w:p>
    <w:p w14:paraId="719193AA" w14:textId="77777777" w:rsidR="004D5354" w:rsidRPr="005A7FC8" w:rsidRDefault="004D5354" w:rsidP="005A7FC8">
      <w:pPr>
        <w:widowControl w:val="0"/>
        <w:numPr>
          <w:ilvl w:val="0"/>
          <w:numId w:val="6"/>
        </w:numPr>
        <w:ind w:left="0"/>
        <w:jc w:val="both"/>
        <w:rPr>
          <w:u w:val="single"/>
        </w:rPr>
      </w:pPr>
      <w:r w:rsidRPr="005A7FC8">
        <w:t>принципов рубрификации неврологических заболеваний в соответствии с МКБ-10;</w:t>
      </w:r>
    </w:p>
    <w:p w14:paraId="78DAC622" w14:textId="77777777" w:rsidR="004852BC" w:rsidRPr="005A7FC8" w:rsidRDefault="004852BC" w:rsidP="005A7FC8">
      <w:pPr>
        <w:widowControl w:val="0"/>
        <w:numPr>
          <w:ilvl w:val="0"/>
          <w:numId w:val="6"/>
        </w:numPr>
        <w:ind w:left="0"/>
        <w:jc w:val="both"/>
        <w:rPr>
          <w:u w:val="single"/>
        </w:rPr>
      </w:pPr>
      <w:r w:rsidRPr="005A7FC8">
        <w:lastRenderedPageBreak/>
        <w:t>основ диагностики неотложных состояний у пациентов неврологического профиля;</w:t>
      </w:r>
    </w:p>
    <w:p w14:paraId="7BEFFD69" w14:textId="77777777" w:rsidR="004D5354" w:rsidRPr="005A7FC8" w:rsidRDefault="004D5354" w:rsidP="005A7FC8">
      <w:pPr>
        <w:widowControl w:val="0"/>
        <w:jc w:val="both"/>
        <w:rPr>
          <w:b/>
        </w:rPr>
      </w:pPr>
      <w:r w:rsidRPr="005A7FC8">
        <w:rPr>
          <w:b/>
        </w:rPr>
        <w:t>в лечебной деятельности</w:t>
      </w:r>
    </w:p>
    <w:p w14:paraId="40D9971C" w14:textId="77777777" w:rsidR="0035137F" w:rsidRPr="005A7FC8" w:rsidRDefault="0035137F" w:rsidP="005A7FC8">
      <w:pPr>
        <w:widowControl w:val="0"/>
        <w:numPr>
          <w:ilvl w:val="0"/>
          <w:numId w:val="7"/>
        </w:numPr>
        <w:ind w:left="0"/>
        <w:jc w:val="both"/>
      </w:pPr>
      <w:r w:rsidRPr="005A7FC8">
        <w:t xml:space="preserve">принципов оказания медицинской помощи при состояниях, требующих неотложного медицинского вмешательства; оказания медицинской помощи </w:t>
      </w:r>
      <w:r w:rsidR="00F87DD5" w:rsidRPr="005A7FC8">
        <w:t>пациентам</w:t>
      </w:r>
      <w:r w:rsidRPr="005A7FC8">
        <w:t xml:space="preserve"> в чрезвычайных ситуациях, в том числе, участия в медицинской эвакуации;</w:t>
      </w:r>
    </w:p>
    <w:p w14:paraId="7686F1A6" w14:textId="77777777" w:rsidR="0035137F" w:rsidRPr="005A7FC8" w:rsidRDefault="0035137F" w:rsidP="005A7FC8">
      <w:pPr>
        <w:widowControl w:val="0"/>
        <w:numPr>
          <w:ilvl w:val="0"/>
          <w:numId w:val="7"/>
        </w:numPr>
        <w:ind w:left="0"/>
        <w:jc w:val="both"/>
        <w:rPr>
          <w:u w:val="single"/>
        </w:rPr>
      </w:pPr>
      <w:r w:rsidRPr="005A7FC8">
        <w:t>основы клинической фармакологии, механизмов действия, возникновения нежелательных лекарственных реакций, проблем совместимости лекарственных препаратов между собой; основных групп лекарственных средств, применяемых в неврологии;</w:t>
      </w:r>
    </w:p>
    <w:p w14:paraId="31F15D66" w14:textId="77777777" w:rsidR="0035137F" w:rsidRPr="005A7FC8" w:rsidRDefault="0035137F" w:rsidP="005A7FC8">
      <w:pPr>
        <w:widowControl w:val="0"/>
        <w:numPr>
          <w:ilvl w:val="0"/>
          <w:numId w:val="7"/>
        </w:numPr>
        <w:ind w:left="0"/>
        <w:jc w:val="both"/>
        <w:rPr>
          <w:u w:val="single"/>
        </w:rPr>
      </w:pPr>
      <w:r w:rsidRPr="005A7FC8">
        <w:t>клинических рекомендаций и современных методов лечения заболеваний центральной и периферической нервной системы;</w:t>
      </w:r>
    </w:p>
    <w:p w14:paraId="1398E1B5" w14:textId="77777777" w:rsidR="0035137F" w:rsidRPr="005A7FC8" w:rsidRDefault="0035137F" w:rsidP="005A7FC8">
      <w:pPr>
        <w:widowControl w:val="0"/>
        <w:numPr>
          <w:ilvl w:val="0"/>
          <w:numId w:val="7"/>
        </w:numPr>
        <w:ind w:left="0"/>
        <w:jc w:val="both"/>
        <w:rPr>
          <w:u w:val="single"/>
        </w:rPr>
      </w:pPr>
      <w:r w:rsidRPr="005A7FC8">
        <w:t>основ клинической классификации заболеваний центральной и периферической нервной системы;</w:t>
      </w:r>
    </w:p>
    <w:p w14:paraId="6B179373" w14:textId="77777777" w:rsidR="0035137F" w:rsidRPr="005A7FC8" w:rsidRDefault="004852BC" w:rsidP="005A7FC8">
      <w:pPr>
        <w:widowControl w:val="0"/>
        <w:numPr>
          <w:ilvl w:val="0"/>
          <w:numId w:val="7"/>
        </w:numPr>
        <w:ind w:left="0"/>
        <w:jc w:val="both"/>
        <w:rPr>
          <w:u w:val="single"/>
        </w:rPr>
      </w:pPr>
      <w:r w:rsidRPr="005A7FC8">
        <w:t>принципов выбора лекарственно терапии неврологических заболеваний с учетом возраста пациента, дифференцированного подхода к лечению пациентов молодого и пожилого возраста</w:t>
      </w:r>
      <w:r w:rsidR="0035137F" w:rsidRPr="005A7FC8">
        <w:t>;</w:t>
      </w:r>
    </w:p>
    <w:p w14:paraId="0280938C" w14:textId="77777777" w:rsidR="0035137F" w:rsidRPr="005A7FC8" w:rsidRDefault="004852BC" w:rsidP="005A7FC8">
      <w:pPr>
        <w:widowControl w:val="0"/>
        <w:numPr>
          <w:ilvl w:val="0"/>
          <w:numId w:val="7"/>
        </w:numPr>
        <w:ind w:left="0"/>
        <w:jc w:val="both"/>
        <w:rPr>
          <w:u w:val="single"/>
        </w:rPr>
      </w:pPr>
      <w:r w:rsidRPr="005A7FC8">
        <w:t xml:space="preserve">основ возможных немедикаментозных методов лечения </w:t>
      </w:r>
      <w:r w:rsidR="00F87DD5" w:rsidRPr="005A7FC8">
        <w:t>пациентов</w:t>
      </w:r>
      <w:r w:rsidRPr="005A7FC8">
        <w:t xml:space="preserve"> с заболеваниями нервной системы</w:t>
      </w:r>
      <w:r w:rsidR="0035137F" w:rsidRPr="005A7FC8">
        <w:t>;</w:t>
      </w:r>
    </w:p>
    <w:p w14:paraId="19A92393" w14:textId="77777777" w:rsidR="0035137F" w:rsidRPr="005A7FC8" w:rsidRDefault="004852BC" w:rsidP="005A7FC8">
      <w:pPr>
        <w:widowControl w:val="0"/>
        <w:numPr>
          <w:ilvl w:val="0"/>
          <w:numId w:val="7"/>
        </w:numPr>
        <w:ind w:left="0"/>
        <w:jc w:val="both"/>
        <w:rPr>
          <w:u w:val="single"/>
        </w:rPr>
      </w:pPr>
      <w:r w:rsidRPr="005A7FC8">
        <w:t>принципов отбора пациентов с различной неврологической патологией для проведения хирургического лечения, в том числе, определения показания для экстренного нейрохирургического вмешательства при неотложных состояниях</w:t>
      </w:r>
      <w:r w:rsidR="0035137F" w:rsidRPr="005A7FC8">
        <w:t>;</w:t>
      </w:r>
    </w:p>
    <w:p w14:paraId="08C67D59" w14:textId="77777777" w:rsidR="0035137F" w:rsidRPr="005A7FC8" w:rsidRDefault="004852BC" w:rsidP="005A7FC8">
      <w:pPr>
        <w:widowControl w:val="0"/>
        <w:numPr>
          <w:ilvl w:val="0"/>
          <w:numId w:val="7"/>
        </w:numPr>
        <w:ind w:left="0"/>
        <w:jc w:val="both"/>
        <w:rPr>
          <w:u w:val="single"/>
        </w:rPr>
      </w:pPr>
      <w:r w:rsidRPr="005A7FC8">
        <w:t>основных подходов к оценке эффективности лечебных мероприятий у пациентов с острыми и хроническими неврологическими заболеваниями</w:t>
      </w:r>
      <w:r w:rsidR="0035137F" w:rsidRPr="005A7FC8">
        <w:t>;</w:t>
      </w:r>
    </w:p>
    <w:p w14:paraId="41C379A0" w14:textId="77777777" w:rsidR="004852BC" w:rsidRPr="005A7FC8" w:rsidRDefault="004852BC" w:rsidP="005A7FC8">
      <w:pPr>
        <w:widowControl w:val="0"/>
        <w:jc w:val="both"/>
        <w:rPr>
          <w:b/>
          <w:u w:val="single"/>
        </w:rPr>
      </w:pPr>
      <w:r w:rsidRPr="005A7FC8">
        <w:rPr>
          <w:b/>
        </w:rPr>
        <w:t>в реабилитационной деятельности</w:t>
      </w:r>
    </w:p>
    <w:p w14:paraId="031DD51B" w14:textId="77777777" w:rsidR="00DD0B1B" w:rsidRPr="005A7FC8" w:rsidRDefault="00DD0B1B" w:rsidP="005A7FC8">
      <w:pPr>
        <w:widowControl w:val="0"/>
        <w:numPr>
          <w:ilvl w:val="0"/>
          <w:numId w:val="8"/>
        </w:numPr>
        <w:ind w:left="0"/>
        <w:jc w:val="both"/>
      </w:pPr>
      <w:r w:rsidRPr="005A7FC8">
        <w:t>принципов и основ проведения медицинской реабилитации концептуальных основ реабилитации в сфере неврологии;</w:t>
      </w:r>
    </w:p>
    <w:p w14:paraId="2A852874" w14:textId="77777777" w:rsidR="00DD0B1B" w:rsidRPr="005A7FC8" w:rsidRDefault="00DD0B1B" w:rsidP="005A7FC8">
      <w:pPr>
        <w:widowControl w:val="0"/>
        <w:numPr>
          <w:ilvl w:val="0"/>
          <w:numId w:val="8"/>
        </w:numPr>
        <w:ind w:left="0"/>
        <w:jc w:val="both"/>
        <w:rPr>
          <w:u w:val="single"/>
        </w:rPr>
      </w:pPr>
      <w:r w:rsidRPr="005A7FC8">
        <w:t xml:space="preserve">методов и принципов реабилитации пациентов с различными заболеваниями центральной и периферической нервной системы как после острого процесса, так и при заболеваниях с медленным </w:t>
      </w:r>
      <w:proofErr w:type="spellStart"/>
      <w:r w:rsidRPr="005A7FC8">
        <w:t>прогредиентным</w:t>
      </w:r>
      <w:proofErr w:type="spellEnd"/>
      <w:r w:rsidRPr="005A7FC8">
        <w:t xml:space="preserve"> течением;</w:t>
      </w:r>
    </w:p>
    <w:p w14:paraId="516DB419" w14:textId="77777777" w:rsidR="00DD0B1B" w:rsidRPr="005A7FC8" w:rsidRDefault="00DD0B1B" w:rsidP="005A7FC8">
      <w:pPr>
        <w:widowControl w:val="0"/>
        <w:numPr>
          <w:ilvl w:val="0"/>
          <w:numId w:val="8"/>
        </w:numPr>
        <w:ind w:left="0"/>
        <w:jc w:val="both"/>
      </w:pPr>
      <w:r w:rsidRPr="005A7FC8">
        <w:t>принципов деятельности реабилитационных структур и моделей реабилитационного процесса у пациентов с сосудистой, травматической и дегенеративной патологиями;</w:t>
      </w:r>
    </w:p>
    <w:p w14:paraId="78A2F846" w14:textId="77777777" w:rsidR="00DD0B1B" w:rsidRPr="005A7FC8" w:rsidRDefault="00DD0B1B" w:rsidP="005A7FC8">
      <w:pPr>
        <w:widowControl w:val="0"/>
        <w:numPr>
          <w:ilvl w:val="0"/>
          <w:numId w:val="8"/>
        </w:numPr>
        <w:ind w:left="0"/>
        <w:jc w:val="both"/>
      </w:pPr>
      <w:r w:rsidRPr="005A7FC8">
        <w:t>принципов организации реабилитационных служб для реабилитации неврологических больных в Российской Федерации</w:t>
      </w:r>
      <w:r w:rsidR="00095690" w:rsidRPr="005A7FC8">
        <w:t>, форм стационарно – замещающей реабилитацион</w:t>
      </w:r>
      <w:r w:rsidR="00E93E97" w:rsidRPr="005A7FC8">
        <w:t>н</w:t>
      </w:r>
      <w:r w:rsidR="00095690" w:rsidRPr="005A7FC8">
        <w:t>ой помощи</w:t>
      </w:r>
      <w:r w:rsidRPr="005A7FC8">
        <w:t>;</w:t>
      </w:r>
    </w:p>
    <w:p w14:paraId="1F1B836D" w14:textId="77777777" w:rsidR="00DD0B1B" w:rsidRPr="005A7FC8" w:rsidRDefault="00095690" w:rsidP="005A7FC8">
      <w:pPr>
        <w:widowControl w:val="0"/>
        <w:numPr>
          <w:ilvl w:val="0"/>
          <w:numId w:val="8"/>
        </w:numPr>
        <w:ind w:left="0"/>
        <w:jc w:val="both"/>
        <w:rPr>
          <w:u w:val="single"/>
        </w:rPr>
      </w:pPr>
      <w:r w:rsidRPr="005A7FC8">
        <w:t>медицинских, социальных и психологических аспектов реабилитации пациентов неврологического профиля с учетом высокой степени инвалидизации, организации работы с родственниками пациентов</w:t>
      </w:r>
      <w:r w:rsidR="00DD0B1B" w:rsidRPr="005A7FC8">
        <w:t>;</w:t>
      </w:r>
    </w:p>
    <w:p w14:paraId="7D8DB8F2" w14:textId="77777777" w:rsidR="00DD0B1B" w:rsidRPr="005A7FC8" w:rsidRDefault="00E93E97" w:rsidP="005A7FC8">
      <w:pPr>
        <w:widowControl w:val="0"/>
        <w:numPr>
          <w:ilvl w:val="0"/>
          <w:numId w:val="8"/>
        </w:numPr>
        <w:ind w:left="0"/>
        <w:jc w:val="both"/>
        <w:rPr>
          <w:u w:val="single"/>
        </w:rPr>
      </w:pPr>
      <w:r w:rsidRPr="005A7FC8">
        <w:t>основ медико-</w:t>
      </w:r>
      <w:r w:rsidR="00095690" w:rsidRPr="005A7FC8">
        <w:t>социальной реабилитации пациентов с учетом патогенеза, клинических форм и особенностей различных нозологических форм неврологических заболеваний</w:t>
      </w:r>
      <w:r w:rsidR="00DD0B1B" w:rsidRPr="005A7FC8">
        <w:t>;</w:t>
      </w:r>
    </w:p>
    <w:p w14:paraId="40FD1FA3" w14:textId="77777777" w:rsidR="00DD0B1B" w:rsidRPr="005A7FC8" w:rsidRDefault="00DD0B1B" w:rsidP="005A7FC8">
      <w:pPr>
        <w:widowControl w:val="0"/>
        <w:numPr>
          <w:ilvl w:val="0"/>
          <w:numId w:val="8"/>
        </w:numPr>
        <w:ind w:left="0"/>
        <w:jc w:val="both"/>
        <w:rPr>
          <w:u w:val="single"/>
        </w:rPr>
      </w:pPr>
      <w:r w:rsidRPr="005A7FC8">
        <w:t xml:space="preserve">принципов </w:t>
      </w:r>
      <w:r w:rsidR="00095690" w:rsidRPr="005A7FC8">
        <w:t>оценки качества и эффективности реабилитационных мероприятий у пациентов с неврологическими заболеваниями, понятий динамичности и индивидуальности реабилитационного процесса</w:t>
      </w:r>
      <w:r w:rsidRPr="005A7FC8">
        <w:t>;</w:t>
      </w:r>
    </w:p>
    <w:p w14:paraId="49B396A4" w14:textId="77777777" w:rsidR="00883D4A" w:rsidRPr="005A7FC8" w:rsidRDefault="00095690" w:rsidP="005A7FC8">
      <w:pPr>
        <w:widowControl w:val="0"/>
        <w:jc w:val="both"/>
        <w:rPr>
          <w:b/>
        </w:rPr>
      </w:pPr>
      <w:r w:rsidRPr="005A7FC8">
        <w:rPr>
          <w:b/>
        </w:rPr>
        <w:t>в психолого-педагогической деятельности</w:t>
      </w:r>
    </w:p>
    <w:p w14:paraId="09A6F709" w14:textId="77777777" w:rsidR="00E93E97" w:rsidRPr="005A7FC8" w:rsidRDefault="00E93E97" w:rsidP="005A7FC8">
      <w:pPr>
        <w:widowControl w:val="0"/>
        <w:numPr>
          <w:ilvl w:val="0"/>
          <w:numId w:val="9"/>
        </w:numPr>
        <w:ind w:left="0"/>
        <w:jc w:val="both"/>
      </w:pPr>
      <w:r w:rsidRPr="005A7FC8">
        <w:t>принципов формирования у населения, пациентов, членов их семей мотивации, направленной на сохранение и  укрепление своего здоровья и здоровья окружающих;</w:t>
      </w:r>
    </w:p>
    <w:p w14:paraId="655FC57F" w14:textId="77777777" w:rsidR="00E93E97" w:rsidRPr="005A7FC8" w:rsidRDefault="00E93E97" w:rsidP="005A7FC8">
      <w:pPr>
        <w:widowControl w:val="0"/>
        <w:numPr>
          <w:ilvl w:val="0"/>
          <w:numId w:val="9"/>
        </w:numPr>
        <w:ind w:left="0"/>
        <w:jc w:val="both"/>
        <w:rPr>
          <w:u w:val="single"/>
        </w:rPr>
      </w:pPr>
      <w:r w:rsidRPr="005A7FC8">
        <w:t xml:space="preserve">основ психолого-педагогической деятельности врача-невролога, принципов профессионального и психологического консультирования пациентов с тяжелой инвалидизацией и членов их семей, направленное на </w:t>
      </w:r>
      <w:proofErr w:type="spellStart"/>
      <w:r w:rsidRPr="005A7FC8">
        <w:t>ресоциолизацию</w:t>
      </w:r>
      <w:proofErr w:type="spellEnd"/>
      <w:r w:rsidRPr="005A7FC8">
        <w:t xml:space="preserve"> пациента;</w:t>
      </w:r>
    </w:p>
    <w:p w14:paraId="26287FF1" w14:textId="77777777" w:rsidR="00E93E97" w:rsidRPr="005A7FC8" w:rsidRDefault="00E93E97" w:rsidP="005A7FC8">
      <w:pPr>
        <w:widowControl w:val="0"/>
        <w:numPr>
          <w:ilvl w:val="0"/>
          <w:numId w:val="9"/>
        </w:numPr>
        <w:ind w:left="0"/>
        <w:jc w:val="both"/>
        <w:rPr>
          <w:u w:val="single"/>
        </w:rPr>
      </w:pPr>
      <w:r w:rsidRPr="005A7FC8">
        <w:t>методических рекомендаций по мотивированию лиц на обращение за медицинской помощью, направленной на первичную и вторичную профилактику неврологических заболеваний;</w:t>
      </w:r>
    </w:p>
    <w:p w14:paraId="7AC0FC1E" w14:textId="77777777" w:rsidR="00E93E97" w:rsidRPr="005A7FC8" w:rsidRDefault="00E93E97" w:rsidP="005A7FC8">
      <w:pPr>
        <w:widowControl w:val="0"/>
        <w:numPr>
          <w:ilvl w:val="0"/>
          <w:numId w:val="9"/>
        </w:numPr>
        <w:ind w:left="0"/>
        <w:jc w:val="both"/>
        <w:rPr>
          <w:u w:val="single"/>
        </w:rPr>
      </w:pPr>
      <w:r w:rsidRPr="005A7FC8">
        <w:t xml:space="preserve">моделей мотивирования пациентов и их семей на получение полного представления о своем здоровье с учетом возможного генетического фактора развития неврологической </w:t>
      </w:r>
      <w:r w:rsidRPr="005A7FC8">
        <w:lastRenderedPageBreak/>
        <w:t>патологии;</w:t>
      </w:r>
    </w:p>
    <w:p w14:paraId="5894F43F" w14:textId="77777777" w:rsidR="00095690" w:rsidRPr="005A7FC8" w:rsidRDefault="00E93E97" w:rsidP="005A7FC8">
      <w:pPr>
        <w:widowControl w:val="0"/>
        <w:jc w:val="both"/>
        <w:rPr>
          <w:b/>
        </w:rPr>
      </w:pPr>
      <w:r w:rsidRPr="005A7FC8">
        <w:rPr>
          <w:b/>
        </w:rPr>
        <w:t>в организационно-управленческой деятельности</w:t>
      </w:r>
    </w:p>
    <w:p w14:paraId="656AFDB6"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основных принципов организации и управления в сфере охраны здоровья граждан, в медицинских организациях и их структурных подразделениях;</w:t>
      </w:r>
    </w:p>
    <w:p w14:paraId="54940D60"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 xml:space="preserve">законодательства Российской Федерации и основные нормативные акты и директивные документы, определяющие организацию </w:t>
      </w:r>
      <w:r w:rsidR="006676C8" w:rsidRPr="005A7FC8">
        <w:rPr>
          <w:rFonts w:ascii="Times New Roman" w:hAnsi="Times New Roman"/>
          <w:sz w:val="24"/>
          <w:szCs w:val="24"/>
        </w:rPr>
        <w:t xml:space="preserve">неврологической </w:t>
      </w:r>
      <w:r w:rsidRPr="005A7FC8">
        <w:rPr>
          <w:rFonts w:ascii="Times New Roman" w:hAnsi="Times New Roman"/>
          <w:sz w:val="24"/>
          <w:szCs w:val="24"/>
        </w:rPr>
        <w:t xml:space="preserve">помощи и управление деятельностью лечебно-профилактических учреждений </w:t>
      </w:r>
      <w:r w:rsidR="006676C8" w:rsidRPr="005A7FC8">
        <w:rPr>
          <w:rFonts w:ascii="Times New Roman" w:hAnsi="Times New Roman"/>
          <w:sz w:val="24"/>
          <w:szCs w:val="24"/>
        </w:rPr>
        <w:t>неврологического</w:t>
      </w:r>
      <w:r w:rsidRPr="005A7FC8">
        <w:rPr>
          <w:rFonts w:ascii="Times New Roman" w:hAnsi="Times New Roman"/>
          <w:sz w:val="24"/>
          <w:szCs w:val="24"/>
        </w:rPr>
        <w:t xml:space="preserve"> профиля;</w:t>
      </w:r>
    </w:p>
    <w:p w14:paraId="4ED2090C"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 xml:space="preserve">основных принципов системы организации </w:t>
      </w:r>
      <w:r w:rsidR="006676C8" w:rsidRPr="005A7FC8">
        <w:rPr>
          <w:rFonts w:ascii="Times New Roman" w:hAnsi="Times New Roman"/>
          <w:sz w:val="24"/>
          <w:szCs w:val="24"/>
        </w:rPr>
        <w:t>неврологической</w:t>
      </w:r>
      <w:r w:rsidRPr="005A7FC8">
        <w:rPr>
          <w:rFonts w:ascii="Times New Roman" w:hAnsi="Times New Roman"/>
          <w:sz w:val="24"/>
          <w:szCs w:val="24"/>
        </w:rPr>
        <w:t xml:space="preserve"> помощи в стране, задач и структуры </w:t>
      </w:r>
      <w:r w:rsidR="006676C8" w:rsidRPr="005A7FC8">
        <w:rPr>
          <w:rFonts w:ascii="Times New Roman" w:hAnsi="Times New Roman"/>
          <w:sz w:val="24"/>
          <w:szCs w:val="24"/>
        </w:rPr>
        <w:t xml:space="preserve">неврологической </w:t>
      </w:r>
      <w:r w:rsidRPr="005A7FC8">
        <w:rPr>
          <w:rFonts w:ascii="Times New Roman" w:hAnsi="Times New Roman"/>
          <w:sz w:val="24"/>
          <w:szCs w:val="24"/>
        </w:rPr>
        <w:t>службы;</w:t>
      </w:r>
    </w:p>
    <w:p w14:paraId="6AB1DDC9"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 медицинского страхования и деятельности медицинских учреждений в условиях страховой медицины;</w:t>
      </w:r>
    </w:p>
    <w:p w14:paraId="44964C59"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принципов создания в медицинских организациях и их структурных подразделениях благоприятных условий для пребывания пациентов и трудовой деятельности медицинского персонала с учетом требований техники безопасности и охраны труда;</w:t>
      </w:r>
    </w:p>
    <w:p w14:paraId="54FBD47D"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принципов оценки качества и эффективности лечебной деятельности и критериев оценки качества оказания медицинской помощи пациентам;</w:t>
      </w:r>
    </w:p>
    <w:p w14:paraId="5C13974D"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 xml:space="preserve">основ законодательства по вопросам врачебно-трудовой экспертизы и социально-трудовой </w:t>
      </w:r>
      <w:proofErr w:type="gramStart"/>
      <w:r w:rsidRPr="005A7FC8">
        <w:rPr>
          <w:rFonts w:ascii="Times New Roman" w:hAnsi="Times New Roman"/>
          <w:sz w:val="24"/>
          <w:szCs w:val="24"/>
        </w:rPr>
        <w:t>реабилитации ;</w:t>
      </w:r>
      <w:proofErr w:type="gramEnd"/>
      <w:r w:rsidRPr="005A7FC8">
        <w:rPr>
          <w:rFonts w:ascii="Times New Roman" w:hAnsi="Times New Roman"/>
          <w:sz w:val="24"/>
          <w:szCs w:val="24"/>
        </w:rPr>
        <w:t xml:space="preserve"> принципов организации и порядков проведения медицинской экспертизы и экспертизы нетрудоспособности; </w:t>
      </w:r>
    </w:p>
    <w:p w14:paraId="76A04148" w14:textId="77777777" w:rsidR="00E93E97" w:rsidRPr="005A7FC8" w:rsidRDefault="00E93E97"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соблюдения основных требований информационной безопасности</w:t>
      </w:r>
      <w:r w:rsidR="006676C8" w:rsidRPr="005A7FC8">
        <w:rPr>
          <w:rFonts w:ascii="Times New Roman" w:hAnsi="Times New Roman"/>
          <w:sz w:val="24"/>
          <w:szCs w:val="24"/>
        </w:rPr>
        <w:t>;</w:t>
      </w:r>
    </w:p>
    <w:p w14:paraId="7CF55EF7"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критериев оценки качества оказания медицинской помощи с использованием основных медико-статистических показателей;</w:t>
      </w:r>
    </w:p>
    <w:p w14:paraId="6C4914A7"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 медицинской статистики, учета и анализа основных показателей деятельности неврологических организации;</w:t>
      </w:r>
    </w:p>
    <w:p w14:paraId="4AAA2C4D"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основных медико-статистических показателей, характеризующих качество оказания медицинской помощи пациентам неврологического профиля;</w:t>
      </w:r>
    </w:p>
    <w:p w14:paraId="7D725385" w14:textId="77777777" w:rsidR="006676C8" w:rsidRPr="005A7FC8" w:rsidRDefault="006676C8" w:rsidP="005A7FC8">
      <w:pPr>
        <w:pStyle w:val="a3"/>
        <w:numPr>
          <w:ilvl w:val="0"/>
          <w:numId w:val="10"/>
        </w:numPr>
        <w:tabs>
          <w:tab w:val="left" w:pos="161"/>
        </w:tabs>
        <w:spacing w:after="0" w:line="240" w:lineRule="auto"/>
        <w:ind w:left="0"/>
        <w:contextualSpacing/>
        <w:jc w:val="both"/>
        <w:rPr>
          <w:rFonts w:ascii="Times New Roman" w:hAnsi="Times New Roman"/>
          <w:sz w:val="24"/>
          <w:szCs w:val="24"/>
        </w:rPr>
      </w:pPr>
      <w:r w:rsidRPr="005A7FC8">
        <w:rPr>
          <w:rFonts w:ascii="Times New Roman" w:hAnsi="Times New Roman"/>
          <w:sz w:val="24"/>
          <w:szCs w:val="24"/>
        </w:rPr>
        <w:t>основных документов, регламентирующих учет и отчетность лечебно-профилактической организации неврологического профиля</w:t>
      </w:r>
    </w:p>
    <w:p w14:paraId="25FB1572" w14:textId="77777777" w:rsidR="001F3E13" w:rsidRPr="005A7FC8" w:rsidRDefault="0087574B" w:rsidP="005A7FC8">
      <w:pPr>
        <w:tabs>
          <w:tab w:val="left" w:pos="4320"/>
        </w:tabs>
        <w:jc w:val="both"/>
        <w:outlineLvl w:val="2"/>
        <w:rPr>
          <w:bCs/>
          <w:u w:val="single"/>
        </w:rPr>
      </w:pPr>
      <w:r w:rsidRPr="005A7FC8">
        <w:rPr>
          <w:bCs/>
          <w:u w:val="single"/>
        </w:rPr>
        <w:t>сформировать умения</w:t>
      </w:r>
      <w:r w:rsidR="00227151" w:rsidRPr="005A7FC8">
        <w:rPr>
          <w:bCs/>
          <w:u w:val="single"/>
        </w:rPr>
        <w:t>:</w:t>
      </w:r>
    </w:p>
    <w:p w14:paraId="2C728145" w14:textId="77777777" w:rsidR="007B3D23" w:rsidRPr="005A7FC8" w:rsidRDefault="007B3D23" w:rsidP="005A7FC8">
      <w:pPr>
        <w:tabs>
          <w:tab w:val="left" w:pos="4320"/>
        </w:tabs>
        <w:jc w:val="both"/>
        <w:outlineLvl w:val="2"/>
        <w:rPr>
          <w:b/>
          <w:bCs/>
        </w:rPr>
      </w:pPr>
      <w:r w:rsidRPr="005A7FC8">
        <w:rPr>
          <w:b/>
          <w:bCs/>
        </w:rPr>
        <w:t>в профилактической деятельности</w:t>
      </w:r>
    </w:p>
    <w:p w14:paraId="3FD5F927" w14:textId="77777777" w:rsidR="007B3D23" w:rsidRPr="005A7FC8" w:rsidRDefault="007B3D23" w:rsidP="005A7FC8">
      <w:pPr>
        <w:widowControl w:val="0"/>
        <w:numPr>
          <w:ilvl w:val="0"/>
          <w:numId w:val="11"/>
        </w:numPr>
        <w:ind w:left="0"/>
        <w:jc w:val="both"/>
      </w:pPr>
      <w:r w:rsidRPr="005A7FC8">
        <w:t>руководствоваться нормативно-правовыми документами, регламентирующими деятельность врача-невролога в области охраны здоровья взрослого населения;</w:t>
      </w:r>
    </w:p>
    <w:p w14:paraId="0EC412C8" w14:textId="77777777" w:rsidR="007B3D23" w:rsidRPr="005A7FC8" w:rsidRDefault="00ED7F7E" w:rsidP="005A7FC8">
      <w:pPr>
        <w:widowControl w:val="0"/>
        <w:numPr>
          <w:ilvl w:val="0"/>
          <w:numId w:val="11"/>
        </w:numPr>
        <w:ind w:left="0"/>
        <w:jc w:val="both"/>
        <w:rPr>
          <w:u w:val="single"/>
        </w:rPr>
      </w:pPr>
      <w:r w:rsidRPr="005A7FC8">
        <w:t>формировать здоровый образ жизни у населения РФ</w:t>
      </w:r>
      <w:r w:rsidR="007B3D23" w:rsidRPr="005A7FC8">
        <w:t>;</w:t>
      </w:r>
    </w:p>
    <w:p w14:paraId="13112C52" w14:textId="77777777" w:rsidR="007B3D23" w:rsidRPr="005A7FC8" w:rsidRDefault="00ED7F7E" w:rsidP="005A7FC8">
      <w:pPr>
        <w:widowControl w:val="0"/>
        <w:numPr>
          <w:ilvl w:val="0"/>
          <w:numId w:val="11"/>
        </w:numPr>
        <w:ind w:left="0"/>
        <w:jc w:val="both"/>
        <w:rPr>
          <w:u w:val="single"/>
        </w:rPr>
      </w:pPr>
      <w:r w:rsidRPr="005A7FC8">
        <w:t>организовать профилактические и противоэпидемические мероприятия по предупреждению заболеваний</w:t>
      </w:r>
      <w:r w:rsidR="007B3D23" w:rsidRPr="005A7FC8">
        <w:t>;</w:t>
      </w:r>
    </w:p>
    <w:p w14:paraId="14DDF8F8" w14:textId="77777777" w:rsidR="007B3D23" w:rsidRPr="005A7FC8" w:rsidRDefault="00ED7F7E" w:rsidP="005A7FC8">
      <w:pPr>
        <w:widowControl w:val="0"/>
        <w:numPr>
          <w:ilvl w:val="0"/>
          <w:numId w:val="11"/>
        </w:numPr>
        <w:ind w:left="0"/>
        <w:jc w:val="both"/>
        <w:rPr>
          <w:u w:val="single"/>
        </w:rPr>
      </w:pPr>
      <w:r w:rsidRPr="005A7FC8">
        <w:t>разрабатывать и реализовывать программы формирования здорового образа жизни в том числе программы снижения заболеваемости и смертности от сердечно – сосудистых заболеваний</w:t>
      </w:r>
      <w:r w:rsidR="007B3D23" w:rsidRPr="005A7FC8">
        <w:t>;</w:t>
      </w:r>
    </w:p>
    <w:p w14:paraId="22A4F7E5" w14:textId="77777777" w:rsidR="00ED7F7E" w:rsidRPr="005A7FC8" w:rsidRDefault="00AE3F76" w:rsidP="005A7FC8">
      <w:pPr>
        <w:widowControl w:val="0"/>
        <w:numPr>
          <w:ilvl w:val="0"/>
          <w:numId w:val="11"/>
        </w:numPr>
        <w:ind w:left="0"/>
        <w:jc w:val="both"/>
        <w:rPr>
          <w:u w:val="single"/>
        </w:rPr>
      </w:pPr>
      <w:r w:rsidRPr="005A7FC8">
        <w:t>проводить первичную</w:t>
      </w:r>
      <w:r w:rsidR="00ED7F7E" w:rsidRPr="005A7FC8">
        <w:t>, вторичную и третичную профилактику неврологических заболеваний, а также санитарно–просветительную работу в неврологической сфере;</w:t>
      </w:r>
    </w:p>
    <w:p w14:paraId="2DC6CFB4" w14:textId="77777777" w:rsidR="00ED7F7E" w:rsidRPr="005A7FC8" w:rsidRDefault="00ED7F7E" w:rsidP="005A7FC8">
      <w:pPr>
        <w:widowControl w:val="0"/>
        <w:numPr>
          <w:ilvl w:val="0"/>
          <w:numId w:val="11"/>
        </w:numPr>
        <w:ind w:left="0"/>
        <w:jc w:val="both"/>
      </w:pPr>
      <w:r w:rsidRPr="005A7FC8">
        <w:t xml:space="preserve">проводить сбор и медико-статистический анализ информации о показателях здоровья населения </w:t>
      </w:r>
      <w:proofErr w:type="spellStart"/>
      <w:r w:rsidRPr="005A7FC8">
        <w:t>различны</w:t>
      </w:r>
      <w:r w:rsidR="00F87DD5" w:rsidRPr="005A7FC8">
        <w:t>х</w:t>
      </w:r>
      <w:r w:rsidRPr="005A7FC8">
        <w:t>поло</w:t>
      </w:r>
      <w:proofErr w:type="spellEnd"/>
      <w:r w:rsidRPr="005A7FC8">
        <w:t>-возрастных групп, характеризующих состояние их здоровья;</w:t>
      </w:r>
    </w:p>
    <w:p w14:paraId="3F1AF91E" w14:textId="77777777" w:rsidR="00ED7F7E" w:rsidRPr="005A7FC8" w:rsidRDefault="00ED7F7E" w:rsidP="005A7FC8">
      <w:pPr>
        <w:widowControl w:val="0"/>
        <w:numPr>
          <w:ilvl w:val="0"/>
          <w:numId w:val="11"/>
        </w:numPr>
        <w:ind w:left="0"/>
        <w:jc w:val="both"/>
      </w:pPr>
      <w:r w:rsidRPr="005A7FC8">
        <w:t>собрать сведения о численности, возрастном, половом составе населения и больных неврологического профиля на обслуживаемом участке и провести комплексный анализ заболеваемости неврологическими заболеваниями в структуре общей популяции;</w:t>
      </w:r>
    </w:p>
    <w:p w14:paraId="08D3CDBE" w14:textId="77777777" w:rsidR="00ED7F7E" w:rsidRPr="005A7FC8" w:rsidRDefault="00ED7F7E" w:rsidP="005A7FC8">
      <w:pPr>
        <w:widowControl w:val="0"/>
        <w:numPr>
          <w:ilvl w:val="0"/>
          <w:numId w:val="11"/>
        </w:numPr>
        <w:ind w:left="0"/>
        <w:jc w:val="both"/>
      </w:pPr>
      <w:r w:rsidRPr="005A7FC8">
        <w:t>проводить профилактические медицинские осмотры с учетом состояния пациента, пола, возраста и профессии в соответствии с правовыми актами и другими регламентирующими документами;</w:t>
      </w:r>
    </w:p>
    <w:p w14:paraId="40889D55" w14:textId="77777777" w:rsidR="00ED7F7E" w:rsidRPr="005A7FC8" w:rsidRDefault="00ED7F7E" w:rsidP="005A7FC8">
      <w:pPr>
        <w:widowControl w:val="0"/>
        <w:numPr>
          <w:ilvl w:val="0"/>
          <w:numId w:val="11"/>
        </w:numPr>
        <w:ind w:left="0"/>
        <w:jc w:val="both"/>
      </w:pPr>
      <w:r w:rsidRPr="005A7FC8">
        <w:t>проводить диспансеризацию взрослого населения и лиц молодого возраста</w:t>
      </w:r>
      <w:r w:rsidR="00AE3F76" w:rsidRPr="005A7FC8">
        <w:t xml:space="preserve"> с целью выявления факторов высокого риска развития неврологических заболеваний; </w:t>
      </w:r>
    </w:p>
    <w:p w14:paraId="54089F44" w14:textId="77777777" w:rsidR="00AE3F76" w:rsidRPr="005A7FC8" w:rsidRDefault="00AE3F76" w:rsidP="005A7FC8">
      <w:pPr>
        <w:widowControl w:val="0"/>
        <w:jc w:val="both"/>
        <w:rPr>
          <w:b/>
        </w:rPr>
      </w:pPr>
      <w:r w:rsidRPr="005A7FC8">
        <w:rPr>
          <w:b/>
        </w:rPr>
        <w:t>в диагностической деятельности</w:t>
      </w:r>
    </w:p>
    <w:p w14:paraId="69D2E84A" w14:textId="77777777" w:rsidR="00AE3F76" w:rsidRPr="005A7FC8" w:rsidRDefault="00AE3F76" w:rsidP="005A7FC8">
      <w:pPr>
        <w:widowControl w:val="0"/>
        <w:numPr>
          <w:ilvl w:val="0"/>
          <w:numId w:val="12"/>
        </w:numPr>
        <w:ind w:left="0"/>
        <w:jc w:val="both"/>
      </w:pPr>
      <w:r w:rsidRPr="005A7FC8">
        <w:t xml:space="preserve">использовать международную классификацию болезней в диагностике и </w:t>
      </w:r>
      <w:proofErr w:type="spellStart"/>
      <w:r w:rsidRPr="005A7FC8">
        <w:lastRenderedPageBreak/>
        <w:t>рубрификациизаболеваний</w:t>
      </w:r>
      <w:proofErr w:type="spellEnd"/>
      <w:r w:rsidRPr="005A7FC8">
        <w:t xml:space="preserve"> неврологического профиля;</w:t>
      </w:r>
    </w:p>
    <w:p w14:paraId="5B2650FF" w14:textId="77777777" w:rsidR="00AE3F76" w:rsidRPr="005A7FC8" w:rsidRDefault="00AE3F76" w:rsidP="005A7FC8">
      <w:pPr>
        <w:widowControl w:val="0"/>
        <w:numPr>
          <w:ilvl w:val="0"/>
          <w:numId w:val="12"/>
        </w:numPr>
        <w:ind w:left="0"/>
        <w:jc w:val="both"/>
      </w:pPr>
      <w:r w:rsidRPr="005A7FC8">
        <w:t xml:space="preserve">интерпретировать результаты неврологического осмотра с целью определения </w:t>
      </w:r>
      <w:proofErr w:type="spellStart"/>
      <w:r w:rsidRPr="005A7FC8">
        <w:t>синдромологической</w:t>
      </w:r>
      <w:proofErr w:type="spellEnd"/>
      <w:r w:rsidRPr="005A7FC8">
        <w:t xml:space="preserve"> структуры неврологической патологии;</w:t>
      </w:r>
    </w:p>
    <w:p w14:paraId="67FE38FA" w14:textId="77777777" w:rsidR="00AE3F76" w:rsidRPr="005A7FC8" w:rsidRDefault="00AE3F76" w:rsidP="005A7FC8">
      <w:pPr>
        <w:widowControl w:val="0"/>
        <w:numPr>
          <w:ilvl w:val="0"/>
          <w:numId w:val="12"/>
        </w:numPr>
        <w:ind w:left="0"/>
        <w:jc w:val="both"/>
      </w:pPr>
      <w:r w:rsidRPr="005A7FC8">
        <w:t xml:space="preserve">интерпретировать результаты клинической и </w:t>
      </w:r>
      <w:proofErr w:type="spellStart"/>
      <w:r w:rsidRPr="005A7FC8">
        <w:t>параклинической</w:t>
      </w:r>
      <w:proofErr w:type="spellEnd"/>
      <w:r w:rsidRPr="005A7FC8">
        <w:t xml:space="preserve"> оценки пациента неврологической профиля с целью выявления семиотики неврологического синдрома;</w:t>
      </w:r>
    </w:p>
    <w:p w14:paraId="1EDCAFB4" w14:textId="77777777" w:rsidR="00AE3F76" w:rsidRPr="005A7FC8" w:rsidRDefault="00AE3F76" w:rsidP="005A7FC8">
      <w:pPr>
        <w:widowControl w:val="0"/>
        <w:numPr>
          <w:ilvl w:val="0"/>
          <w:numId w:val="12"/>
        </w:numPr>
        <w:ind w:left="0"/>
        <w:jc w:val="both"/>
        <w:rPr>
          <w:u w:val="single"/>
        </w:rPr>
      </w:pPr>
      <w:r w:rsidRPr="005A7FC8">
        <w:t xml:space="preserve">диагностировать неврологические заболевания на основании владения </w:t>
      </w:r>
      <w:proofErr w:type="spellStart"/>
      <w:r w:rsidRPr="005A7FC8">
        <w:t>пропидевтическими</w:t>
      </w:r>
      <w:proofErr w:type="spellEnd"/>
      <w:r w:rsidRPr="005A7FC8">
        <w:t>, лабораторными, инструментальными и иными методами исследования в неврологии;</w:t>
      </w:r>
    </w:p>
    <w:p w14:paraId="134D60EA" w14:textId="77777777" w:rsidR="00AE3F76" w:rsidRPr="005A7FC8" w:rsidRDefault="00AE3F76" w:rsidP="005A7FC8">
      <w:pPr>
        <w:widowControl w:val="0"/>
        <w:numPr>
          <w:ilvl w:val="0"/>
          <w:numId w:val="12"/>
        </w:numPr>
        <w:ind w:left="0"/>
        <w:jc w:val="both"/>
        <w:rPr>
          <w:u w:val="single"/>
        </w:rPr>
      </w:pPr>
      <w:r w:rsidRPr="005A7FC8">
        <w:t>диагностировать неотложные состояния пациентов неврологического профиля;</w:t>
      </w:r>
    </w:p>
    <w:p w14:paraId="1A8BA04A" w14:textId="77777777" w:rsidR="00AE3F76" w:rsidRPr="005A7FC8" w:rsidRDefault="00AE3F76" w:rsidP="005A7FC8">
      <w:pPr>
        <w:widowControl w:val="0"/>
        <w:numPr>
          <w:ilvl w:val="0"/>
          <w:numId w:val="12"/>
        </w:numPr>
        <w:ind w:left="0"/>
        <w:jc w:val="both"/>
        <w:rPr>
          <w:u w:val="single"/>
        </w:rPr>
      </w:pPr>
      <w:r w:rsidRPr="005A7FC8">
        <w:t>определять методы диагностики, позволяющие выявлять в популяции лиц с высокой предрасположенностью к неврологическим заболеваниям;</w:t>
      </w:r>
    </w:p>
    <w:p w14:paraId="799101F5" w14:textId="77777777" w:rsidR="00AE3F76" w:rsidRPr="005A7FC8" w:rsidRDefault="00AE3F76" w:rsidP="005A7FC8">
      <w:pPr>
        <w:widowControl w:val="0"/>
        <w:numPr>
          <w:ilvl w:val="0"/>
          <w:numId w:val="12"/>
        </w:numPr>
        <w:ind w:left="0"/>
        <w:jc w:val="both"/>
        <w:rPr>
          <w:u w:val="single"/>
        </w:rPr>
      </w:pPr>
      <w:r w:rsidRPr="005A7FC8">
        <w:t xml:space="preserve">интерпретировать показатели лабораторной диагностики с целью выявления неотложных состояний у </w:t>
      </w:r>
      <w:r w:rsidR="00F87DD5" w:rsidRPr="005A7FC8">
        <w:t xml:space="preserve">пациентов </w:t>
      </w:r>
      <w:r w:rsidRPr="005A7FC8">
        <w:t>неврологического профиля;</w:t>
      </w:r>
    </w:p>
    <w:p w14:paraId="4B05145B" w14:textId="77777777" w:rsidR="00AE3F76" w:rsidRPr="005A7FC8" w:rsidRDefault="00AE3F76" w:rsidP="005A7FC8">
      <w:pPr>
        <w:widowControl w:val="0"/>
        <w:numPr>
          <w:ilvl w:val="0"/>
          <w:numId w:val="12"/>
        </w:numPr>
        <w:ind w:left="0"/>
        <w:jc w:val="both"/>
      </w:pPr>
      <w:r w:rsidRPr="005A7FC8">
        <w:t>интерпретировать результаты инструментальной и лабораторной диагностики с целью верификации нозологической формы неврологической патологии;</w:t>
      </w:r>
    </w:p>
    <w:p w14:paraId="1CEAC6BF" w14:textId="77777777" w:rsidR="00AE3F76" w:rsidRPr="005A7FC8" w:rsidRDefault="00AE3F76" w:rsidP="005A7FC8">
      <w:pPr>
        <w:widowControl w:val="0"/>
        <w:numPr>
          <w:ilvl w:val="0"/>
          <w:numId w:val="12"/>
        </w:numPr>
        <w:ind w:left="0"/>
        <w:jc w:val="both"/>
      </w:pPr>
      <w:r w:rsidRPr="005A7FC8">
        <w:t xml:space="preserve">диагностировать </w:t>
      </w:r>
      <w:r w:rsidR="00607C68" w:rsidRPr="005A7FC8">
        <w:t>заболевания неврологического профиля на основании международных критериев диагностики</w:t>
      </w:r>
      <w:r w:rsidRPr="005A7FC8">
        <w:t>;</w:t>
      </w:r>
    </w:p>
    <w:p w14:paraId="75D73F23" w14:textId="77777777" w:rsidR="00AE3F76" w:rsidRPr="005A7FC8" w:rsidRDefault="00607C68" w:rsidP="005A7FC8">
      <w:pPr>
        <w:widowControl w:val="0"/>
        <w:numPr>
          <w:ilvl w:val="0"/>
          <w:numId w:val="12"/>
        </w:numPr>
        <w:ind w:left="0"/>
        <w:jc w:val="both"/>
      </w:pPr>
      <w:r w:rsidRPr="005A7FC8">
        <w:t>руководствоваться методическими рекомендация по диагностике как острых, так и хронических неврологических заболеваний</w:t>
      </w:r>
      <w:r w:rsidR="00AE3F76" w:rsidRPr="005A7FC8">
        <w:t>;</w:t>
      </w:r>
    </w:p>
    <w:p w14:paraId="5D9E12EE" w14:textId="77777777" w:rsidR="00607C68" w:rsidRPr="005A7FC8" w:rsidRDefault="00AE3F76" w:rsidP="005A7FC8">
      <w:pPr>
        <w:widowControl w:val="0"/>
        <w:numPr>
          <w:ilvl w:val="0"/>
          <w:numId w:val="12"/>
        </w:numPr>
        <w:ind w:left="0"/>
        <w:jc w:val="both"/>
      </w:pPr>
      <w:r w:rsidRPr="005A7FC8">
        <w:t xml:space="preserve">проводить </w:t>
      </w:r>
      <w:r w:rsidR="00607C68" w:rsidRPr="005A7FC8">
        <w:t xml:space="preserve">дифференциальную диагностику </w:t>
      </w:r>
      <w:proofErr w:type="spellStart"/>
      <w:r w:rsidR="00607C68" w:rsidRPr="005A7FC8">
        <w:t>выявленныхсиндромокомплексов</w:t>
      </w:r>
      <w:proofErr w:type="spellEnd"/>
      <w:r w:rsidR="00607C68" w:rsidRPr="005A7FC8">
        <w:t xml:space="preserve"> патологического состояния</w:t>
      </w:r>
      <w:r w:rsidR="006623D6" w:rsidRPr="005A7FC8">
        <w:t xml:space="preserve"> у </w:t>
      </w:r>
      <w:r w:rsidR="00F87DD5" w:rsidRPr="005A7FC8">
        <w:t xml:space="preserve">пациента </w:t>
      </w:r>
      <w:r w:rsidR="006623D6" w:rsidRPr="005A7FC8">
        <w:t>неврологического</w:t>
      </w:r>
      <w:r w:rsidR="00F87DD5" w:rsidRPr="005A7FC8">
        <w:t xml:space="preserve"> профиля</w:t>
      </w:r>
      <w:r w:rsidRPr="005A7FC8">
        <w:t>;</w:t>
      </w:r>
    </w:p>
    <w:p w14:paraId="14491FFC" w14:textId="77777777" w:rsidR="00AE3F76" w:rsidRPr="005A7FC8" w:rsidRDefault="00607C68" w:rsidP="005A7FC8">
      <w:pPr>
        <w:widowControl w:val="0"/>
        <w:numPr>
          <w:ilvl w:val="0"/>
          <w:numId w:val="12"/>
        </w:numPr>
        <w:ind w:left="0"/>
        <w:jc w:val="both"/>
      </w:pPr>
      <w:r w:rsidRPr="005A7FC8">
        <w:t xml:space="preserve"> определять ведущие звенья патогенеза неврологической патологии с целью формирования дальнейшей тактики ведения </w:t>
      </w:r>
      <w:proofErr w:type="spellStart"/>
      <w:r w:rsidRPr="005A7FC8">
        <w:t>пациентаи</w:t>
      </w:r>
      <w:proofErr w:type="spellEnd"/>
      <w:r w:rsidRPr="005A7FC8">
        <w:t xml:space="preserve"> определения прогноза заболевания;</w:t>
      </w:r>
    </w:p>
    <w:p w14:paraId="545CD31F" w14:textId="77777777" w:rsidR="00607C68" w:rsidRPr="005A7FC8" w:rsidRDefault="006623D6" w:rsidP="005A7FC8">
      <w:pPr>
        <w:widowControl w:val="0"/>
        <w:jc w:val="both"/>
        <w:rPr>
          <w:b/>
        </w:rPr>
      </w:pPr>
      <w:r w:rsidRPr="005A7FC8">
        <w:rPr>
          <w:b/>
        </w:rPr>
        <w:t>в лечебной деятельности</w:t>
      </w:r>
    </w:p>
    <w:p w14:paraId="081C3E88" w14:textId="77777777" w:rsidR="006623D6" w:rsidRPr="005A7FC8" w:rsidRDefault="006623D6" w:rsidP="005A7FC8">
      <w:pPr>
        <w:widowControl w:val="0"/>
        <w:numPr>
          <w:ilvl w:val="0"/>
          <w:numId w:val="13"/>
        </w:numPr>
        <w:ind w:left="0"/>
        <w:jc w:val="both"/>
      </w:pPr>
      <w:r w:rsidRPr="005A7FC8">
        <w:t>разработать схему этиотропной и патогенетической терапии пациента на основании понимания патогенетических основ неврологического заболевания;</w:t>
      </w:r>
    </w:p>
    <w:p w14:paraId="3E979AF5" w14:textId="77777777" w:rsidR="006623D6" w:rsidRPr="005A7FC8" w:rsidRDefault="006623D6" w:rsidP="005A7FC8">
      <w:pPr>
        <w:widowControl w:val="0"/>
        <w:numPr>
          <w:ilvl w:val="0"/>
          <w:numId w:val="13"/>
        </w:numPr>
        <w:ind w:left="0"/>
        <w:jc w:val="both"/>
        <w:rPr>
          <w:u w:val="single"/>
        </w:rPr>
      </w:pPr>
      <w:r w:rsidRPr="005A7FC8">
        <w:t xml:space="preserve">составить план лечения </w:t>
      </w:r>
      <w:r w:rsidR="00F87DD5" w:rsidRPr="005A7FC8">
        <w:t>пациента</w:t>
      </w:r>
      <w:r w:rsidRPr="005A7FC8">
        <w:t xml:space="preserve"> неврологического профиля с учетом пола, возраста пациента и наличия </w:t>
      </w:r>
      <w:proofErr w:type="spellStart"/>
      <w:r w:rsidRPr="005A7FC8">
        <w:t>коморбидных</w:t>
      </w:r>
      <w:proofErr w:type="spellEnd"/>
      <w:r w:rsidRPr="005A7FC8">
        <w:t xml:space="preserve"> состояний;</w:t>
      </w:r>
    </w:p>
    <w:p w14:paraId="592081A5" w14:textId="77777777" w:rsidR="006623D6" w:rsidRPr="005A7FC8" w:rsidRDefault="006623D6" w:rsidP="005A7FC8">
      <w:pPr>
        <w:widowControl w:val="0"/>
        <w:numPr>
          <w:ilvl w:val="0"/>
          <w:numId w:val="13"/>
        </w:numPr>
        <w:ind w:left="0"/>
        <w:jc w:val="both"/>
        <w:rPr>
          <w:u w:val="single"/>
        </w:rPr>
      </w:pPr>
      <w:r w:rsidRPr="005A7FC8">
        <w:t>руководствоваться клиническими рекомендациями по лечению пациента с различными формами как острой, так и хронической неврологической патологии;</w:t>
      </w:r>
    </w:p>
    <w:p w14:paraId="4F1A6C36" w14:textId="77777777" w:rsidR="006623D6" w:rsidRPr="005A7FC8" w:rsidRDefault="006623D6" w:rsidP="005A7FC8">
      <w:pPr>
        <w:widowControl w:val="0"/>
        <w:numPr>
          <w:ilvl w:val="0"/>
          <w:numId w:val="13"/>
        </w:numPr>
        <w:ind w:left="0"/>
        <w:jc w:val="both"/>
        <w:rPr>
          <w:u w:val="single"/>
        </w:rPr>
      </w:pPr>
      <w:r w:rsidRPr="005A7FC8">
        <w:t xml:space="preserve">составлять схему лечения пациента </w:t>
      </w:r>
      <w:proofErr w:type="spellStart"/>
      <w:r w:rsidRPr="005A7FC8">
        <w:t>неврологчиеского</w:t>
      </w:r>
      <w:proofErr w:type="spellEnd"/>
      <w:r w:rsidRPr="005A7FC8">
        <w:t xml:space="preserve"> профиля с учетом стандартов оказания медицинской помощи неврологическим пациентам с различными нозологическими формами заболеваний;</w:t>
      </w:r>
    </w:p>
    <w:p w14:paraId="43B62238" w14:textId="77777777" w:rsidR="006623D6" w:rsidRPr="005A7FC8" w:rsidRDefault="006623D6" w:rsidP="005A7FC8">
      <w:pPr>
        <w:widowControl w:val="0"/>
        <w:numPr>
          <w:ilvl w:val="0"/>
          <w:numId w:val="13"/>
        </w:numPr>
        <w:ind w:left="0"/>
        <w:jc w:val="both"/>
        <w:rPr>
          <w:u w:val="single"/>
        </w:rPr>
      </w:pPr>
      <w:r w:rsidRPr="005A7FC8">
        <w:t>провести комплексное лечение пациентов неврологического профиля с учетом психопатологического и соматического состояния с включение как медикаментозных, так и немедикаментозных методов лечения, таких как ЛФК, физиотерапия, а также реабилитационные мероприятия;</w:t>
      </w:r>
    </w:p>
    <w:p w14:paraId="3D4B8693" w14:textId="77777777" w:rsidR="00B81489" w:rsidRPr="005A7FC8" w:rsidRDefault="006623D6" w:rsidP="005A7FC8">
      <w:pPr>
        <w:widowControl w:val="0"/>
        <w:numPr>
          <w:ilvl w:val="0"/>
          <w:numId w:val="13"/>
        </w:numPr>
        <w:ind w:left="0"/>
        <w:jc w:val="both"/>
      </w:pPr>
      <w:r w:rsidRPr="005A7FC8">
        <w:t>провести неотложную медицинскую помощь пациентам неврологического профиля при состояниях, угрожающих жизни;</w:t>
      </w:r>
    </w:p>
    <w:p w14:paraId="15769324" w14:textId="77777777" w:rsidR="00B81489" w:rsidRPr="005A7FC8" w:rsidRDefault="00B81489" w:rsidP="005A7FC8">
      <w:pPr>
        <w:widowControl w:val="0"/>
        <w:numPr>
          <w:ilvl w:val="0"/>
          <w:numId w:val="13"/>
        </w:numPr>
        <w:ind w:left="0"/>
        <w:jc w:val="both"/>
      </w:pPr>
      <w:r w:rsidRPr="005A7FC8">
        <w:t xml:space="preserve">составить план лечебных мероприятий с подбором основной этиотропной терапии и симптоматической терапии с учетом гетерогенности клинических синдромов неврологической патологии; </w:t>
      </w:r>
    </w:p>
    <w:p w14:paraId="00F78879" w14:textId="77777777" w:rsidR="00B81489" w:rsidRPr="005A7FC8" w:rsidRDefault="00B81489" w:rsidP="005A7FC8">
      <w:pPr>
        <w:widowControl w:val="0"/>
        <w:numPr>
          <w:ilvl w:val="0"/>
          <w:numId w:val="13"/>
        </w:numPr>
        <w:ind w:left="0"/>
        <w:jc w:val="both"/>
      </w:pPr>
      <w:r w:rsidRPr="005A7FC8">
        <w:t xml:space="preserve">оценить безопасность лекарственной терапии с учетом возраста, пола и </w:t>
      </w:r>
      <w:proofErr w:type="spellStart"/>
      <w:r w:rsidRPr="005A7FC8">
        <w:t>сопусттвующих</w:t>
      </w:r>
      <w:proofErr w:type="spellEnd"/>
      <w:r w:rsidRPr="005A7FC8">
        <w:t xml:space="preserve"> состояний пациента;</w:t>
      </w:r>
    </w:p>
    <w:p w14:paraId="333B4CDE" w14:textId="77777777" w:rsidR="00B81489" w:rsidRPr="005A7FC8" w:rsidRDefault="00B81489" w:rsidP="005A7FC8">
      <w:pPr>
        <w:widowControl w:val="0"/>
        <w:numPr>
          <w:ilvl w:val="0"/>
          <w:numId w:val="13"/>
        </w:numPr>
        <w:ind w:left="0"/>
        <w:jc w:val="both"/>
      </w:pPr>
      <w:r w:rsidRPr="005A7FC8">
        <w:t>оценить эффективность проводимых лечебных мероприятий у пациентов неврологического профиля;</w:t>
      </w:r>
    </w:p>
    <w:p w14:paraId="0500C25C" w14:textId="77777777" w:rsidR="00B81489" w:rsidRPr="005A7FC8" w:rsidRDefault="00B81489" w:rsidP="005A7FC8">
      <w:pPr>
        <w:widowControl w:val="0"/>
        <w:numPr>
          <w:ilvl w:val="0"/>
          <w:numId w:val="13"/>
        </w:numPr>
        <w:ind w:left="0"/>
        <w:jc w:val="both"/>
      </w:pPr>
      <w:r w:rsidRPr="005A7FC8">
        <w:t xml:space="preserve"> обосновать лечебную тактику ведения пациентов с острыми и хроническими неврологическими заболеваниями;</w:t>
      </w:r>
    </w:p>
    <w:p w14:paraId="092CFD02" w14:textId="77777777" w:rsidR="00B81489" w:rsidRPr="005A7FC8" w:rsidRDefault="00B81489" w:rsidP="005A7FC8">
      <w:pPr>
        <w:widowControl w:val="0"/>
        <w:numPr>
          <w:ilvl w:val="0"/>
          <w:numId w:val="13"/>
        </w:numPr>
        <w:ind w:left="0"/>
        <w:jc w:val="both"/>
      </w:pPr>
      <w:r w:rsidRPr="005A7FC8">
        <w:t xml:space="preserve"> выявить показания для экстренной и плановой госпитализации пациентов с неврологическими заболеваниями, находящимися на амбулаторном этапе лечения;</w:t>
      </w:r>
    </w:p>
    <w:p w14:paraId="1DF2ECB0" w14:textId="77777777" w:rsidR="00B81489" w:rsidRPr="005A7FC8" w:rsidRDefault="00B81489" w:rsidP="005A7FC8">
      <w:pPr>
        <w:widowControl w:val="0"/>
        <w:numPr>
          <w:ilvl w:val="0"/>
          <w:numId w:val="13"/>
        </w:numPr>
        <w:ind w:left="0"/>
        <w:jc w:val="both"/>
      </w:pPr>
      <w:r w:rsidRPr="005A7FC8">
        <w:t xml:space="preserve">определить показания для перевода пациента из неврологической </w:t>
      </w:r>
      <w:proofErr w:type="gramStart"/>
      <w:r w:rsidRPr="005A7FC8">
        <w:t>службы  на</w:t>
      </w:r>
      <w:proofErr w:type="gramEnd"/>
      <w:r w:rsidRPr="005A7FC8">
        <w:t xml:space="preserve"> лечение к </w:t>
      </w:r>
      <w:r w:rsidRPr="005A7FC8">
        <w:lastRenderedPageBreak/>
        <w:t>специалисту смежной специальности с определением профиля лечебного учреждения или специалиста с учетом особенности и тяжести состояния  сопутствующей патологии;</w:t>
      </w:r>
    </w:p>
    <w:p w14:paraId="0B6EEB8D" w14:textId="77777777" w:rsidR="00B81489" w:rsidRPr="005A7FC8" w:rsidRDefault="00B81489" w:rsidP="005A7FC8">
      <w:pPr>
        <w:widowControl w:val="0"/>
        <w:numPr>
          <w:ilvl w:val="0"/>
          <w:numId w:val="13"/>
        </w:numPr>
        <w:ind w:left="0"/>
        <w:jc w:val="both"/>
      </w:pPr>
      <w:r w:rsidRPr="005A7FC8">
        <w:t>выявлять показания для проведения экстренного нейрохирургического вмешательства у пациентов неврологического профиля;</w:t>
      </w:r>
    </w:p>
    <w:p w14:paraId="394F469E" w14:textId="77777777" w:rsidR="00B81489" w:rsidRPr="005A7FC8" w:rsidRDefault="00B81489" w:rsidP="005A7FC8">
      <w:pPr>
        <w:widowControl w:val="0"/>
        <w:numPr>
          <w:ilvl w:val="0"/>
          <w:numId w:val="13"/>
        </w:numPr>
        <w:ind w:left="0"/>
        <w:jc w:val="both"/>
      </w:pPr>
      <w:r w:rsidRPr="005A7FC8">
        <w:t xml:space="preserve">оценить риск и прогноз для жизни и инвалидизации у пациентов неврологического профиля; </w:t>
      </w:r>
    </w:p>
    <w:p w14:paraId="3154FB0C" w14:textId="77777777" w:rsidR="00B81489" w:rsidRPr="005A7FC8" w:rsidRDefault="00B81489" w:rsidP="005A7FC8">
      <w:pPr>
        <w:widowControl w:val="0"/>
        <w:numPr>
          <w:ilvl w:val="0"/>
          <w:numId w:val="13"/>
        </w:numPr>
        <w:ind w:left="0"/>
        <w:jc w:val="both"/>
      </w:pPr>
      <w:r w:rsidRPr="005A7FC8">
        <w:t>оказывать медицинскую помощь при чрезвычайных ситуациях в том числе при медицинской эвакуации;</w:t>
      </w:r>
    </w:p>
    <w:p w14:paraId="242FBCD9" w14:textId="77777777" w:rsidR="00B81489" w:rsidRPr="005A7FC8" w:rsidRDefault="00B81489" w:rsidP="005A7FC8">
      <w:pPr>
        <w:widowControl w:val="0"/>
        <w:numPr>
          <w:ilvl w:val="0"/>
          <w:numId w:val="13"/>
        </w:numPr>
        <w:ind w:left="0"/>
        <w:jc w:val="both"/>
      </w:pPr>
      <w:r w:rsidRPr="005A7FC8">
        <w:t xml:space="preserve"> организовывать и определять объем необходимой медицинской помощи на догоспитальном и стационарном этапе ведения пациентов неврологического профиля;</w:t>
      </w:r>
    </w:p>
    <w:p w14:paraId="566CA13B" w14:textId="77777777" w:rsidR="006623D6" w:rsidRPr="005A7FC8" w:rsidRDefault="005F43F1" w:rsidP="005A7FC8">
      <w:pPr>
        <w:widowControl w:val="0"/>
        <w:jc w:val="both"/>
        <w:rPr>
          <w:b/>
        </w:rPr>
      </w:pPr>
      <w:r w:rsidRPr="005A7FC8">
        <w:rPr>
          <w:b/>
        </w:rPr>
        <w:t>в реабилитационной деятельности</w:t>
      </w:r>
    </w:p>
    <w:p w14:paraId="20722A74" w14:textId="77777777" w:rsidR="005F43F1" w:rsidRPr="005A7FC8" w:rsidRDefault="005F43F1" w:rsidP="005A7FC8">
      <w:pPr>
        <w:widowControl w:val="0"/>
        <w:numPr>
          <w:ilvl w:val="0"/>
          <w:numId w:val="14"/>
        </w:numPr>
        <w:ind w:left="0"/>
        <w:jc w:val="both"/>
      </w:pPr>
      <w:r w:rsidRPr="005A7FC8">
        <w:t>руководствоваться нормативно-правовыми актами, определяющими правила и порядок медицинской реабилитации;</w:t>
      </w:r>
    </w:p>
    <w:p w14:paraId="56D36BB2" w14:textId="77777777" w:rsidR="005F43F1" w:rsidRPr="005A7FC8" w:rsidRDefault="005F43F1" w:rsidP="005A7FC8">
      <w:pPr>
        <w:widowControl w:val="0"/>
        <w:numPr>
          <w:ilvl w:val="0"/>
          <w:numId w:val="14"/>
        </w:numPr>
        <w:ind w:left="0"/>
        <w:jc w:val="both"/>
        <w:rPr>
          <w:u w:val="single"/>
        </w:rPr>
      </w:pPr>
      <w:r w:rsidRPr="005A7FC8">
        <w:t>организовывать деятельность реабилитационных структур с учетом принятой концепции реабилитации пациентов неврологического профиля;</w:t>
      </w:r>
    </w:p>
    <w:p w14:paraId="07D7776A" w14:textId="77777777" w:rsidR="005F43F1" w:rsidRPr="005A7FC8" w:rsidRDefault="00657A36" w:rsidP="005A7FC8">
      <w:pPr>
        <w:widowControl w:val="0"/>
        <w:numPr>
          <w:ilvl w:val="0"/>
          <w:numId w:val="14"/>
        </w:numPr>
        <w:ind w:left="0"/>
        <w:jc w:val="both"/>
        <w:rPr>
          <w:u w:val="single"/>
        </w:rPr>
      </w:pPr>
      <w:r w:rsidRPr="005A7FC8">
        <w:t>использовать современные методы реабилитации у пациентов неврологического профиля</w:t>
      </w:r>
      <w:r w:rsidR="005F43F1" w:rsidRPr="005A7FC8">
        <w:t>;</w:t>
      </w:r>
    </w:p>
    <w:p w14:paraId="700CD8A0" w14:textId="77777777" w:rsidR="005F43F1" w:rsidRPr="005A7FC8" w:rsidRDefault="00657A36" w:rsidP="005A7FC8">
      <w:pPr>
        <w:widowControl w:val="0"/>
        <w:numPr>
          <w:ilvl w:val="0"/>
          <w:numId w:val="14"/>
        </w:numPr>
        <w:ind w:left="0"/>
        <w:jc w:val="both"/>
        <w:rPr>
          <w:u w:val="single"/>
        </w:rPr>
      </w:pPr>
      <w:r w:rsidRPr="005A7FC8">
        <w:t xml:space="preserve">составлять схему реабилитационных мероприятий пациентов с острыми очаговыми поражениями центральной нервной системы с учетом степени тяжести неврологического дефицита, </w:t>
      </w:r>
      <w:proofErr w:type="spellStart"/>
      <w:r w:rsidRPr="005A7FC8">
        <w:t>синдромологической</w:t>
      </w:r>
      <w:proofErr w:type="spellEnd"/>
      <w:r w:rsidRPr="005A7FC8">
        <w:t xml:space="preserve"> структуры и восстановительного периода</w:t>
      </w:r>
      <w:r w:rsidR="005F43F1" w:rsidRPr="005A7FC8">
        <w:t>;</w:t>
      </w:r>
    </w:p>
    <w:p w14:paraId="37DF5807" w14:textId="77777777" w:rsidR="005F43F1" w:rsidRPr="005A7FC8" w:rsidRDefault="00657A36" w:rsidP="005A7FC8">
      <w:pPr>
        <w:widowControl w:val="0"/>
        <w:numPr>
          <w:ilvl w:val="0"/>
          <w:numId w:val="14"/>
        </w:numPr>
        <w:ind w:left="0"/>
        <w:jc w:val="both"/>
        <w:rPr>
          <w:u w:val="single"/>
        </w:rPr>
      </w:pPr>
      <w:r w:rsidRPr="005A7FC8">
        <w:t>составлять схему реабилитационных мероприятий у пациентов с хронической неврологической патологии с четом степени тяжести, структуры клинических синдромов, а также возраста, пола пациента и сопутствующей соматической патологии</w:t>
      </w:r>
      <w:r w:rsidR="005F43F1" w:rsidRPr="005A7FC8">
        <w:t>;</w:t>
      </w:r>
    </w:p>
    <w:p w14:paraId="0E40DF96" w14:textId="77777777" w:rsidR="005F43F1" w:rsidRPr="005A7FC8" w:rsidRDefault="00657A36" w:rsidP="005A7FC8">
      <w:pPr>
        <w:widowControl w:val="0"/>
        <w:numPr>
          <w:ilvl w:val="0"/>
          <w:numId w:val="14"/>
        </w:numPr>
        <w:ind w:left="0"/>
        <w:jc w:val="both"/>
      </w:pPr>
      <w:r w:rsidRPr="005A7FC8">
        <w:t>применять формы стационар-замещающей реабилитационной помощи у пациентов с неврологическими заболеваниями</w:t>
      </w:r>
      <w:r w:rsidR="005F43F1" w:rsidRPr="005A7FC8">
        <w:t>;</w:t>
      </w:r>
    </w:p>
    <w:p w14:paraId="69CE2534" w14:textId="77777777" w:rsidR="005F43F1" w:rsidRPr="005A7FC8" w:rsidRDefault="00657A36" w:rsidP="005A7FC8">
      <w:pPr>
        <w:widowControl w:val="0"/>
        <w:numPr>
          <w:ilvl w:val="0"/>
          <w:numId w:val="14"/>
        </w:numPr>
        <w:ind w:left="0"/>
        <w:jc w:val="both"/>
      </w:pPr>
      <w:r w:rsidRPr="005A7FC8">
        <w:t>оценивать эффективность реабилитационных мероприятий у неврологических больных</w:t>
      </w:r>
      <w:r w:rsidR="005F43F1" w:rsidRPr="005A7FC8">
        <w:t>;</w:t>
      </w:r>
    </w:p>
    <w:p w14:paraId="24762012" w14:textId="77777777" w:rsidR="005F43F1" w:rsidRPr="005A7FC8" w:rsidRDefault="00657A36" w:rsidP="005A7FC8">
      <w:pPr>
        <w:widowControl w:val="0"/>
        <w:numPr>
          <w:ilvl w:val="0"/>
          <w:numId w:val="14"/>
        </w:numPr>
        <w:ind w:left="0"/>
        <w:jc w:val="both"/>
      </w:pPr>
      <w:r w:rsidRPr="005A7FC8">
        <w:t>корректировать схему реабилитационных мероприятий с учетом клинического отклика пациента и динамики неврологических синдромов</w:t>
      </w:r>
      <w:r w:rsidR="005F43F1" w:rsidRPr="005A7FC8">
        <w:t>;</w:t>
      </w:r>
    </w:p>
    <w:p w14:paraId="62B926C2" w14:textId="77777777" w:rsidR="005F43F1" w:rsidRPr="005A7FC8" w:rsidRDefault="00657A36" w:rsidP="005A7FC8">
      <w:pPr>
        <w:widowControl w:val="0"/>
        <w:numPr>
          <w:ilvl w:val="0"/>
          <w:numId w:val="14"/>
        </w:numPr>
        <w:ind w:left="0"/>
        <w:jc w:val="both"/>
      </w:pPr>
      <w:r w:rsidRPr="005A7FC8">
        <w:t>использовать методы психологической и социальной реабилитации пациентов неврологического профиля, а также членов их семей</w:t>
      </w:r>
      <w:r w:rsidR="005F43F1" w:rsidRPr="005A7FC8">
        <w:t xml:space="preserve">; </w:t>
      </w:r>
    </w:p>
    <w:p w14:paraId="7410C09B" w14:textId="77777777" w:rsidR="007B3D23" w:rsidRPr="005A7FC8" w:rsidRDefault="00657A36" w:rsidP="005A7FC8">
      <w:pPr>
        <w:tabs>
          <w:tab w:val="left" w:pos="4320"/>
        </w:tabs>
        <w:jc w:val="both"/>
        <w:outlineLvl w:val="2"/>
        <w:rPr>
          <w:b/>
          <w:bCs/>
        </w:rPr>
      </w:pPr>
      <w:r w:rsidRPr="005A7FC8">
        <w:rPr>
          <w:b/>
          <w:bCs/>
        </w:rPr>
        <w:t>в психолого-педагогической деятельности</w:t>
      </w:r>
    </w:p>
    <w:p w14:paraId="41B9FC3C" w14:textId="77777777" w:rsidR="00657A36" w:rsidRPr="005A7FC8" w:rsidRDefault="00657A36" w:rsidP="005A7FC8">
      <w:pPr>
        <w:widowControl w:val="0"/>
        <w:numPr>
          <w:ilvl w:val="0"/>
          <w:numId w:val="15"/>
        </w:numPr>
        <w:ind w:left="0"/>
        <w:jc w:val="both"/>
      </w:pPr>
      <w:r w:rsidRPr="005A7FC8">
        <w:t>использовать современный модели мотивирования лиц с высоким риском неврологических заболеваний на обращение за медицинской помощью;</w:t>
      </w:r>
    </w:p>
    <w:p w14:paraId="170E6271" w14:textId="77777777" w:rsidR="00657A36" w:rsidRPr="005A7FC8" w:rsidRDefault="00317D02" w:rsidP="005A7FC8">
      <w:pPr>
        <w:widowControl w:val="0"/>
        <w:numPr>
          <w:ilvl w:val="0"/>
          <w:numId w:val="15"/>
        </w:numPr>
        <w:ind w:left="0"/>
        <w:jc w:val="both"/>
        <w:rPr>
          <w:u w:val="single"/>
        </w:rPr>
      </w:pPr>
      <w:r w:rsidRPr="005A7FC8">
        <w:t>проводить обучающие занятия с пациентами неврологического профиля, направленные на повышение мотивации и приверженности к лечению</w:t>
      </w:r>
      <w:r w:rsidR="00657A36" w:rsidRPr="005A7FC8">
        <w:t>;</w:t>
      </w:r>
    </w:p>
    <w:p w14:paraId="1DE337F5" w14:textId="77777777" w:rsidR="00317D02" w:rsidRPr="005A7FC8" w:rsidRDefault="00317D02" w:rsidP="005A7FC8">
      <w:pPr>
        <w:widowControl w:val="0"/>
        <w:numPr>
          <w:ilvl w:val="0"/>
          <w:numId w:val="15"/>
        </w:numPr>
        <w:ind w:left="0"/>
        <w:jc w:val="both"/>
      </w:pPr>
      <w:r w:rsidRPr="005A7FC8">
        <w:t>проводить обучающие занятия  с родственниками и ухаживающими за пациентами лиц, направленные на улучшение информированности их о течении и прогнозе заболевания и улучшению приверженности к лечению;</w:t>
      </w:r>
    </w:p>
    <w:p w14:paraId="30E6809B" w14:textId="77777777" w:rsidR="00317D02" w:rsidRPr="005A7FC8" w:rsidRDefault="00317D02" w:rsidP="005A7FC8">
      <w:pPr>
        <w:widowControl w:val="0"/>
        <w:numPr>
          <w:ilvl w:val="0"/>
          <w:numId w:val="15"/>
        </w:numPr>
        <w:ind w:left="0"/>
        <w:jc w:val="both"/>
      </w:pPr>
      <w:r w:rsidRPr="005A7FC8">
        <w:t xml:space="preserve">работать с семьей пациента, страдающего хроническими неврологическими заболеваниями с высокой степенью инвалидизации с целью обучения их методам ухода за пациентом, а также участию в реабилитационных мероприятиях, провести </w:t>
      </w:r>
      <w:proofErr w:type="spellStart"/>
      <w:r w:rsidRPr="005A7FC8">
        <w:t>психокоррекционное</w:t>
      </w:r>
      <w:proofErr w:type="spellEnd"/>
      <w:r w:rsidRPr="005A7FC8">
        <w:t xml:space="preserve"> и психотерапевтическое лечение;</w:t>
      </w:r>
    </w:p>
    <w:p w14:paraId="15E0828B" w14:textId="77777777" w:rsidR="00317D02" w:rsidRPr="005A7FC8" w:rsidRDefault="00317D02" w:rsidP="005A7FC8">
      <w:pPr>
        <w:widowControl w:val="0"/>
        <w:numPr>
          <w:ilvl w:val="0"/>
          <w:numId w:val="15"/>
        </w:numPr>
        <w:ind w:left="0"/>
        <w:jc w:val="both"/>
      </w:pPr>
      <w:r w:rsidRPr="005A7FC8">
        <w:t>проводить санитарно-просветительную работу, направленную на предупреждение и раннее выявление неврологических заболеваний;</w:t>
      </w:r>
    </w:p>
    <w:p w14:paraId="60FCC5DE" w14:textId="77777777" w:rsidR="00317D02" w:rsidRPr="005A7FC8" w:rsidRDefault="00317D02" w:rsidP="005A7FC8">
      <w:pPr>
        <w:widowControl w:val="0"/>
        <w:numPr>
          <w:ilvl w:val="0"/>
          <w:numId w:val="15"/>
        </w:numPr>
        <w:ind w:left="0"/>
        <w:jc w:val="both"/>
      </w:pPr>
      <w:r w:rsidRPr="005A7FC8">
        <w:t xml:space="preserve">реализовать этнические и </w:t>
      </w:r>
      <w:proofErr w:type="spellStart"/>
      <w:r w:rsidRPr="005A7FC8">
        <w:t>деонтологические</w:t>
      </w:r>
      <w:proofErr w:type="spellEnd"/>
      <w:r w:rsidRPr="005A7FC8">
        <w:t xml:space="preserve"> аспекты врачебной деятельности в общении с коллегами и пациентами;</w:t>
      </w:r>
    </w:p>
    <w:p w14:paraId="5C3FB867" w14:textId="77777777" w:rsidR="00827DF4" w:rsidRPr="005A7FC8" w:rsidRDefault="00317D02" w:rsidP="005A7FC8">
      <w:pPr>
        <w:widowControl w:val="0"/>
        <w:jc w:val="both"/>
        <w:rPr>
          <w:b/>
        </w:rPr>
      </w:pPr>
      <w:r w:rsidRPr="005A7FC8">
        <w:rPr>
          <w:b/>
        </w:rPr>
        <w:t>в организационно-управленческой деятельности</w:t>
      </w:r>
    </w:p>
    <w:p w14:paraId="139230B2" w14:textId="77777777" w:rsidR="00317D02" w:rsidRPr="005A7FC8" w:rsidRDefault="00317D02" w:rsidP="005A7FC8">
      <w:pPr>
        <w:widowControl w:val="0"/>
        <w:numPr>
          <w:ilvl w:val="0"/>
          <w:numId w:val="16"/>
        </w:numPr>
        <w:ind w:left="0"/>
        <w:jc w:val="both"/>
      </w:pPr>
      <w:r w:rsidRPr="005A7FC8">
        <w:t>руководствоваться нормативно-правовыми документами, регламентирующими деятельность врача-невролога в области охраны здоровья взрослого населения;</w:t>
      </w:r>
    </w:p>
    <w:p w14:paraId="6A62D801" w14:textId="77777777" w:rsidR="00317D02" w:rsidRPr="005A7FC8" w:rsidRDefault="00317D02" w:rsidP="005A7FC8">
      <w:pPr>
        <w:widowControl w:val="0"/>
        <w:numPr>
          <w:ilvl w:val="0"/>
          <w:numId w:val="16"/>
        </w:numPr>
        <w:ind w:left="0"/>
        <w:jc w:val="both"/>
        <w:rPr>
          <w:u w:val="single"/>
        </w:rPr>
      </w:pPr>
      <w:r w:rsidRPr="005A7FC8">
        <w:t>руководствоваться нормативной документацией, принятой в неврологии для оценки качества и эффективности работы учреждений неврологического профиля;</w:t>
      </w:r>
    </w:p>
    <w:p w14:paraId="6D05992B" w14:textId="77777777" w:rsidR="00317D02" w:rsidRPr="005A7FC8" w:rsidRDefault="00547551" w:rsidP="005A7FC8">
      <w:pPr>
        <w:widowControl w:val="0"/>
        <w:numPr>
          <w:ilvl w:val="0"/>
          <w:numId w:val="16"/>
        </w:numPr>
        <w:ind w:left="0"/>
        <w:jc w:val="both"/>
        <w:rPr>
          <w:u w:val="single"/>
        </w:rPr>
      </w:pPr>
      <w:r w:rsidRPr="005A7FC8">
        <w:t>проводить оценку эффективности медико-организационных и социально-экономических технологий при оказании услуг пациентам неврологического профиля</w:t>
      </w:r>
      <w:r w:rsidR="00317D02" w:rsidRPr="005A7FC8">
        <w:t>;</w:t>
      </w:r>
    </w:p>
    <w:p w14:paraId="0AD1FBAA" w14:textId="77777777" w:rsidR="00317D02" w:rsidRPr="005A7FC8" w:rsidRDefault="00547551" w:rsidP="005A7FC8">
      <w:pPr>
        <w:widowControl w:val="0"/>
        <w:numPr>
          <w:ilvl w:val="0"/>
          <w:numId w:val="16"/>
        </w:numPr>
        <w:ind w:left="0"/>
        <w:jc w:val="both"/>
        <w:rPr>
          <w:u w:val="single"/>
        </w:rPr>
      </w:pPr>
      <w:r w:rsidRPr="005A7FC8">
        <w:lastRenderedPageBreak/>
        <w:t xml:space="preserve">оформить </w:t>
      </w:r>
      <w:proofErr w:type="gramStart"/>
      <w:r w:rsidRPr="005A7FC8">
        <w:t>нормативную медицинскую документацию</w:t>
      </w:r>
      <w:proofErr w:type="gramEnd"/>
      <w:r w:rsidRPr="005A7FC8">
        <w:t xml:space="preserve"> принятую в неврологической службе</w:t>
      </w:r>
      <w:r w:rsidR="00317D02" w:rsidRPr="005A7FC8">
        <w:t>;</w:t>
      </w:r>
    </w:p>
    <w:p w14:paraId="34B051BF" w14:textId="77777777" w:rsidR="00317D02" w:rsidRPr="005A7FC8" w:rsidRDefault="00547551" w:rsidP="005A7FC8">
      <w:pPr>
        <w:widowControl w:val="0"/>
        <w:numPr>
          <w:ilvl w:val="0"/>
          <w:numId w:val="16"/>
        </w:numPr>
        <w:ind w:left="0"/>
        <w:jc w:val="both"/>
        <w:rPr>
          <w:u w:val="single"/>
        </w:rPr>
      </w:pPr>
      <w:r w:rsidRPr="005A7FC8">
        <w:t>оптимизировать профессиональную деятельность в рамках структурного подразделения учреждения неврологического профиля</w:t>
      </w:r>
      <w:r w:rsidR="00317D02" w:rsidRPr="005A7FC8">
        <w:t>;</w:t>
      </w:r>
    </w:p>
    <w:p w14:paraId="6B3CCD92" w14:textId="77777777" w:rsidR="00317D02" w:rsidRPr="005A7FC8" w:rsidRDefault="00547551" w:rsidP="005A7FC8">
      <w:pPr>
        <w:widowControl w:val="0"/>
        <w:numPr>
          <w:ilvl w:val="0"/>
          <w:numId w:val="16"/>
        </w:numPr>
        <w:ind w:left="0"/>
        <w:jc w:val="both"/>
      </w:pPr>
      <w:r w:rsidRPr="005A7FC8">
        <w:t>организовать работу среднего медицинского персонала</w:t>
      </w:r>
      <w:r w:rsidR="00317D02" w:rsidRPr="005A7FC8">
        <w:t>;</w:t>
      </w:r>
    </w:p>
    <w:p w14:paraId="16A75B4B" w14:textId="77777777" w:rsidR="00317D02" w:rsidRPr="005A7FC8" w:rsidRDefault="00547551" w:rsidP="005A7FC8">
      <w:pPr>
        <w:widowControl w:val="0"/>
        <w:numPr>
          <w:ilvl w:val="0"/>
          <w:numId w:val="16"/>
        </w:numPr>
        <w:ind w:left="0"/>
        <w:jc w:val="both"/>
      </w:pPr>
      <w:r w:rsidRPr="005A7FC8">
        <w:t>определять срок временной потери нетрудоспособности и направления на экспертизу временной нетрудоспособности (далее – ЭВН), установить показания для направления на ЭВН</w:t>
      </w:r>
      <w:r w:rsidR="00317D02" w:rsidRPr="005A7FC8">
        <w:t>;</w:t>
      </w:r>
    </w:p>
    <w:p w14:paraId="2D660C76" w14:textId="77777777" w:rsidR="00547551" w:rsidRPr="005A7FC8" w:rsidRDefault="00547551" w:rsidP="005A7FC8">
      <w:pPr>
        <w:numPr>
          <w:ilvl w:val="0"/>
          <w:numId w:val="16"/>
        </w:numPr>
        <w:tabs>
          <w:tab w:val="left" w:pos="161"/>
        </w:tabs>
        <w:ind w:left="0"/>
        <w:contextualSpacing/>
        <w:jc w:val="both"/>
      </w:pPr>
      <w:r w:rsidRPr="005A7FC8">
        <w:t>на основе анализа статистических показателей определять перечень организационных, лечебных и профилактических мероприятий и разработать меры по их внедрению для улучшения здоровья населения и уменьшения риска возникновения заболеваний неврологического профиля на участке;</w:t>
      </w:r>
    </w:p>
    <w:p w14:paraId="3EF8D7E5" w14:textId="77777777" w:rsidR="00547551" w:rsidRPr="005A7FC8" w:rsidRDefault="00547551" w:rsidP="005A7FC8">
      <w:pPr>
        <w:numPr>
          <w:ilvl w:val="0"/>
          <w:numId w:val="16"/>
        </w:numPr>
        <w:tabs>
          <w:tab w:val="left" w:pos="161"/>
        </w:tabs>
        <w:ind w:left="0"/>
        <w:contextualSpacing/>
        <w:jc w:val="both"/>
      </w:pPr>
      <w:r w:rsidRPr="005A7FC8">
        <w:t>проводить анализ случаев расхождения диагноза, отсутствия или низкой эффективности терапии, выявить ошибки и осуществить мероприятия по повышению эффективности и качества лечебной работы;</w:t>
      </w:r>
    </w:p>
    <w:p w14:paraId="6B7F3B8A" w14:textId="77777777" w:rsidR="00547551" w:rsidRPr="005A7FC8" w:rsidRDefault="00547551" w:rsidP="005A7FC8">
      <w:pPr>
        <w:numPr>
          <w:ilvl w:val="0"/>
          <w:numId w:val="16"/>
        </w:numPr>
        <w:tabs>
          <w:tab w:val="left" w:pos="161"/>
        </w:tabs>
        <w:ind w:left="0"/>
        <w:contextualSpacing/>
        <w:jc w:val="both"/>
      </w:pPr>
      <w:r w:rsidRPr="005A7FC8">
        <w:t xml:space="preserve">составлять отчет о своей деятельности и провести ее анализ, оформить медицинскую документацию, утвержденную </w:t>
      </w:r>
      <w:proofErr w:type="spellStart"/>
      <w:r w:rsidRPr="005A7FC8">
        <w:t>М</w:t>
      </w:r>
      <w:r w:rsidR="001C7700" w:rsidRPr="005A7FC8">
        <w:t>инистреством</w:t>
      </w:r>
      <w:proofErr w:type="spellEnd"/>
      <w:r w:rsidR="001C7700" w:rsidRPr="005A7FC8">
        <w:t xml:space="preserve"> здравоохранения Российской Федерации</w:t>
      </w:r>
      <w:r w:rsidRPr="005A7FC8">
        <w:t>;</w:t>
      </w:r>
    </w:p>
    <w:p w14:paraId="0B1C04B0" w14:textId="77777777" w:rsidR="00547551" w:rsidRPr="005A7FC8" w:rsidRDefault="00547551" w:rsidP="005A7FC8">
      <w:pPr>
        <w:numPr>
          <w:ilvl w:val="0"/>
          <w:numId w:val="16"/>
        </w:numPr>
        <w:tabs>
          <w:tab w:val="left" w:pos="161"/>
        </w:tabs>
        <w:ind w:left="0"/>
        <w:contextualSpacing/>
        <w:jc w:val="both"/>
      </w:pPr>
      <w:r w:rsidRPr="005A7FC8">
        <w:t xml:space="preserve">проводить оценку эффективности медико-организационных и социально-экономических технологий при оказании медицинских услуг пациентам с неврологическими заболеваниями; </w:t>
      </w:r>
    </w:p>
    <w:p w14:paraId="4CEC889D" w14:textId="77777777" w:rsidR="0087574B" w:rsidRPr="005A7FC8" w:rsidRDefault="0087574B" w:rsidP="005A7FC8">
      <w:pPr>
        <w:widowControl w:val="0"/>
        <w:jc w:val="both"/>
      </w:pPr>
      <w:r w:rsidRPr="005A7FC8">
        <w:rPr>
          <w:u w:val="single"/>
        </w:rPr>
        <w:t>сформировать навыки</w:t>
      </w:r>
      <w:r w:rsidRPr="005A7FC8">
        <w:t>:</w:t>
      </w:r>
    </w:p>
    <w:p w14:paraId="2941BD1D" w14:textId="77777777" w:rsidR="00547551" w:rsidRPr="005A7FC8" w:rsidRDefault="001C7700" w:rsidP="005A7FC8">
      <w:pPr>
        <w:widowControl w:val="0"/>
        <w:numPr>
          <w:ilvl w:val="0"/>
          <w:numId w:val="17"/>
        </w:numPr>
        <w:ind w:left="0"/>
        <w:jc w:val="both"/>
      </w:pPr>
      <w:r w:rsidRPr="005A7FC8">
        <w:t>с</w:t>
      </w:r>
      <w:r w:rsidR="00547551" w:rsidRPr="005A7FC8">
        <w:t>бора и обработки необходимой информации для ок</w:t>
      </w:r>
      <w:r w:rsidR="00DE26E1" w:rsidRPr="005A7FC8">
        <w:t>а</w:t>
      </w:r>
      <w:r w:rsidR="00547551" w:rsidRPr="005A7FC8">
        <w:t>зания помощи пациентам неврологического профиля;</w:t>
      </w:r>
    </w:p>
    <w:p w14:paraId="5A00BF5A" w14:textId="77777777" w:rsidR="00547551" w:rsidRPr="005A7FC8" w:rsidRDefault="001C7700" w:rsidP="005A7FC8">
      <w:pPr>
        <w:widowControl w:val="0"/>
        <w:numPr>
          <w:ilvl w:val="0"/>
          <w:numId w:val="17"/>
        </w:numPr>
        <w:ind w:left="0"/>
        <w:jc w:val="both"/>
        <w:rPr>
          <w:u w:val="single"/>
        </w:rPr>
      </w:pPr>
      <w:r w:rsidRPr="005A7FC8">
        <w:t>в</w:t>
      </w:r>
      <w:r w:rsidR="00547551" w:rsidRPr="005A7FC8">
        <w:t>ладения методиками социального взаимодействия с людьми различных социальных, возрастных и этнических групп;</w:t>
      </w:r>
    </w:p>
    <w:p w14:paraId="69B9B3EA" w14:textId="77777777" w:rsidR="00547551" w:rsidRPr="005A7FC8" w:rsidRDefault="001C7700" w:rsidP="005A7FC8">
      <w:pPr>
        <w:widowControl w:val="0"/>
        <w:numPr>
          <w:ilvl w:val="0"/>
          <w:numId w:val="17"/>
        </w:numPr>
        <w:ind w:left="0"/>
        <w:jc w:val="both"/>
        <w:rPr>
          <w:u w:val="single"/>
        </w:rPr>
      </w:pPr>
      <w:r w:rsidRPr="005A7FC8">
        <w:t>о</w:t>
      </w:r>
      <w:r w:rsidR="00547551" w:rsidRPr="005A7FC8">
        <w:t>бучения и развития пациентов в лечебном процессе;</w:t>
      </w:r>
    </w:p>
    <w:p w14:paraId="1437F825" w14:textId="77777777" w:rsidR="00547551" w:rsidRPr="005A7FC8" w:rsidRDefault="001C7700" w:rsidP="005A7FC8">
      <w:pPr>
        <w:widowControl w:val="0"/>
        <w:numPr>
          <w:ilvl w:val="0"/>
          <w:numId w:val="17"/>
        </w:numPr>
        <w:ind w:left="0"/>
        <w:jc w:val="both"/>
        <w:rPr>
          <w:u w:val="single"/>
        </w:rPr>
      </w:pPr>
      <w:r w:rsidRPr="005A7FC8">
        <w:t>и</w:t>
      </w:r>
      <w:r w:rsidR="00DE26E1" w:rsidRPr="005A7FC8">
        <w:t>ндивидуального и группового консультирования пациентов неврологического профиля</w:t>
      </w:r>
      <w:r w:rsidR="00547551" w:rsidRPr="005A7FC8">
        <w:t>;</w:t>
      </w:r>
    </w:p>
    <w:p w14:paraId="423758A4" w14:textId="77777777" w:rsidR="00547551" w:rsidRPr="005A7FC8" w:rsidRDefault="001C7700" w:rsidP="005A7FC8">
      <w:pPr>
        <w:widowControl w:val="0"/>
        <w:numPr>
          <w:ilvl w:val="0"/>
          <w:numId w:val="17"/>
        </w:numPr>
        <w:ind w:left="0"/>
        <w:jc w:val="both"/>
        <w:rPr>
          <w:u w:val="single"/>
        </w:rPr>
      </w:pPr>
      <w:r w:rsidRPr="005A7FC8">
        <w:t>обучения</w:t>
      </w:r>
      <w:r w:rsidR="00DE26E1" w:rsidRPr="005A7FC8">
        <w:t xml:space="preserve"> пациентов неврологического профиля осознавать у себя новые патологические синдромы и симптомы, оценивать динамику состояния</w:t>
      </w:r>
      <w:r w:rsidR="00547551" w:rsidRPr="005A7FC8">
        <w:t>;</w:t>
      </w:r>
    </w:p>
    <w:p w14:paraId="60506411" w14:textId="77777777" w:rsidR="00547551" w:rsidRPr="005A7FC8" w:rsidRDefault="00DE26E1" w:rsidP="005A7FC8">
      <w:pPr>
        <w:widowControl w:val="0"/>
        <w:numPr>
          <w:ilvl w:val="0"/>
          <w:numId w:val="17"/>
        </w:numPr>
        <w:ind w:left="0"/>
        <w:jc w:val="both"/>
      </w:pPr>
      <w:r w:rsidRPr="005A7FC8">
        <w:t>дифференцирова</w:t>
      </w:r>
      <w:r w:rsidR="001C7700" w:rsidRPr="005A7FC8">
        <w:t>ния выявленных</w:t>
      </w:r>
      <w:r w:rsidRPr="005A7FC8">
        <w:t xml:space="preserve"> при пр</w:t>
      </w:r>
      <w:r w:rsidR="001C7700" w:rsidRPr="005A7FC8">
        <w:t>офилактических осмотрах признаков и факторов</w:t>
      </w:r>
      <w:r w:rsidRPr="005A7FC8">
        <w:t xml:space="preserve"> риска с целью первичной профилактики неврологических заболеваний у лиц различных возрастных групп</w:t>
      </w:r>
      <w:r w:rsidR="00547551" w:rsidRPr="005A7FC8">
        <w:t>;</w:t>
      </w:r>
    </w:p>
    <w:p w14:paraId="071BCDE0" w14:textId="77777777" w:rsidR="00547551" w:rsidRPr="005A7FC8" w:rsidRDefault="00DE26E1" w:rsidP="005A7FC8">
      <w:pPr>
        <w:widowControl w:val="0"/>
        <w:numPr>
          <w:ilvl w:val="0"/>
          <w:numId w:val="17"/>
        </w:numPr>
        <w:ind w:left="0"/>
        <w:jc w:val="both"/>
      </w:pPr>
      <w:r w:rsidRPr="005A7FC8">
        <w:t>работы в соответствии со стандартами оказания медицинской помощи</w:t>
      </w:r>
      <w:r w:rsidR="00547551" w:rsidRPr="005A7FC8">
        <w:t>;</w:t>
      </w:r>
    </w:p>
    <w:p w14:paraId="50B5BADA" w14:textId="77777777" w:rsidR="00547551" w:rsidRPr="005A7FC8" w:rsidRDefault="00DE26E1" w:rsidP="005A7FC8">
      <w:pPr>
        <w:numPr>
          <w:ilvl w:val="0"/>
          <w:numId w:val="17"/>
        </w:numPr>
        <w:tabs>
          <w:tab w:val="left" w:pos="161"/>
        </w:tabs>
        <w:ind w:left="0"/>
        <w:contextualSpacing/>
        <w:jc w:val="both"/>
      </w:pPr>
      <w:r w:rsidRPr="005A7FC8">
        <w:t>определения последовательности действий при проведении профилактических и противоэпидемических мероприятий у пациентов неврологического профиля</w:t>
      </w:r>
      <w:r w:rsidR="00547551" w:rsidRPr="005A7FC8">
        <w:t>;</w:t>
      </w:r>
    </w:p>
    <w:p w14:paraId="66CE2B0A" w14:textId="77777777" w:rsidR="00547551" w:rsidRPr="005A7FC8" w:rsidRDefault="00DE26E1" w:rsidP="005A7FC8">
      <w:pPr>
        <w:numPr>
          <w:ilvl w:val="0"/>
          <w:numId w:val="17"/>
        </w:numPr>
        <w:tabs>
          <w:tab w:val="left" w:pos="161"/>
        </w:tabs>
        <w:ind w:left="0"/>
        <w:contextualSpacing/>
        <w:jc w:val="both"/>
      </w:pPr>
      <w:r w:rsidRPr="005A7FC8">
        <w:t>сбора информации о численности, возрастном, половом, профессиональном составе населения и пациентов с неврологическими заболеваниями на обслуживаемом участке</w:t>
      </w:r>
      <w:r w:rsidR="00547551" w:rsidRPr="005A7FC8">
        <w:t>;</w:t>
      </w:r>
    </w:p>
    <w:p w14:paraId="0E56036A" w14:textId="77777777" w:rsidR="00DE26E1" w:rsidRPr="005A7FC8" w:rsidRDefault="00DE26E1" w:rsidP="005A7FC8">
      <w:pPr>
        <w:numPr>
          <w:ilvl w:val="0"/>
          <w:numId w:val="17"/>
        </w:numPr>
        <w:tabs>
          <w:tab w:val="left" w:pos="161"/>
        </w:tabs>
        <w:ind w:left="0"/>
        <w:contextualSpacing/>
        <w:jc w:val="both"/>
      </w:pPr>
      <w:r w:rsidRPr="005A7FC8">
        <w:t>обоснов</w:t>
      </w:r>
      <w:r w:rsidR="001C7700" w:rsidRPr="005A7FC8">
        <w:t>ания назначения</w:t>
      </w:r>
      <w:r w:rsidRPr="005A7FC8">
        <w:t xml:space="preserve"> необходимых лабораторно-инструментальных методов исследования;</w:t>
      </w:r>
    </w:p>
    <w:p w14:paraId="14CDB8C0" w14:textId="77777777" w:rsidR="00DE26E1" w:rsidRPr="005A7FC8" w:rsidRDefault="00DE26E1" w:rsidP="005A7FC8">
      <w:pPr>
        <w:numPr>
          <w:ilvl w:val="0"/>
          <w:numId w:val="17"/>
        </w:numPr>
        <w:tabs>
          <w:tab w:val="left" w:pos="161"/>
        </w:tabs>
        <w:ind w:left="0"/>
        <w:contextualSpacing/>
        <w:jc w:val="both"/>
      </w:pPr>
      <w:r w:rsidRPr="005A7FC8">
        <w:t>пров</w:t>
      </w:r>
      <w:r w:rsidR="001C7700" w:rsidRPr="005A7FC8">
        <w:t>едения неврологического</w:t>
      </w:r>
      <w:r w:rsidRPr="005A7FC8">
        <w:t xml:space="preserve"> осмотр</w:t>
      </w:r>
      <w:r w:rsidR="001C7700" w:rsidRPr="005A7FC8">
        <w:t>а</w:t>
      </w:r>
      <w:r w:rsidRPr="005A7FC8">
        <w:t xml:space="preserve"> с выделение топической и  </w:t>
      </w:r>
      <w:proofErr w:type="spellStart"/>
      <w:r w:rsidRPr="005A7FC8">
        <w:t>синдромологической</w:t>
      </w:r>
      <w:proofErr w:type="spellEnd"/>
      <w:r w:rsidRPr="005A7FC8">
        <w:t xml:space="preserve"> структуры неврологического синдрома;</w:t>
      </w:r>
    </w:p>
    <w:p w14:paraId="33355CEA" w14:textId="77777777" w:rsidR="00DE26E1" w:rsidRPr="005A7FC8" w:rsidRDefault="001C7700" w:rsidP="005A7FC8">
      <w:pPr>
        <w:numPr>
          <w:ilvl w:val="0"/>
          <w:numId w:val="17"/>
        </w:numPr>
        <w:tabs>
          <w:tab w:val="left" w:pos="161"/>
        </w:tabs>
        <w:ind w:left="0"/>
        <w:contextualSpacing/>
        <w:jc w:val="both"/>
      </w:pPr>
      <w:proofErr w:type="spellStart"/>
      <w:r w:rsidRPr="005A7FC8">
        <w:t>проведения</w:t>
      </w:r>
      <w:r w:rsidR="00DE26E1" w:rsidRPr="005A7FC8">
        <w:t>физикальных</w:t>
      </w:r>
      <w:proofErr w:type="spellEnd"/>
      <w:r w:rsidR="00DE26E1" w:rsidRPr="005A7FC8">
        <w:t xml:space="preserve"> исследований с использованием современного диагностического об</w:t>
      </w:r>
      <w:r w:rsidR="00667A01" w:rsidRPr="005A7FC8">
        <w:t>о</w:t>
      </w:r>
      <w:r w:rsidR="00DE26E1" w:rsidRPr="005A7FC8">
        <w:t>рудования;</w:t>
      </w:r>
    </w:p>
    <w:p w14:paraId="213A5B92" w14:textId="77777777" w:rsidR="00DE26E1" w:rsidRPr="005A7FC8" w:rsidRDefault="001C7700" w:rsidP="005A7FC8">
      <w:pPr>
        <w:numPr>
          <w:ilvl w:val="0"/>
          <w:numId w:val="17"/>
        </w:numPr>
        <w:tabs>
          <w:tab w:val="left" w:pos="161"/>
        </w:tabs>
        <w:ind w:left="0"/>
        <w:contextualSpacing/>
        <w:jc w:val="both"/>
      </w:pPr>
      <w:r w:rsidRPr="005A7FC8">
        <w:t>выполнения</w:t>
      </w:r>
      <w:r w:rsidR="00DE26E1" w:rsidRPr="005A7FC8">
        <w:t xml:space="preserve"> диагностические манипуляции с учетом квалификационных характеристик врача-невролога;</w:t>
      </w:r>
    </w:p>
    <w:p w14:paraId="56D7AC5B" w14:textId="77777777" w:rsidR="00667A01" w:rsidRPr="005A7FC8" w:rsidRDefault="001C7700" w:rsidP="005A7FC8">
      <w:pPr>
        <w:numPr>
          <w:ilvl w:val="0"/>
          <w:numId w:val="17"/>
        </w:numPr>
        <w:tabs>
          <w:tab w:val="left" w:pos="161"/>
        </w:tabs>
        <w:ind w:left="0"/>
        <w:contextualSpacing/>
        <w:jc w:val="both"/>
      </w:pPr>
      <w:r w:rsidRPr="005A7FC8">
        <w:t>проведения санитарно-просветительных мероприятий по профилактике</w:t>
      </w:r>
      <w:r w:rsidR="00667A01" w:rsidRPr="005A7FC8">
        <w:t xml:space="preserve"> неврологических заболеваний;</w:t>
      </w:r>
    </w:p>
    <w:p w14:paraId="2AFC015E" w14:textId="77777777" w:rsidR="00DE26E1" w:rsidRPr="005A7FC8" w:rsidRDefault="001C7700" w:rsidP="005A7FC8">
      <w:pPr>
        <w:numPr>
          <w:ilvl w:val="0"/>
          <w:numId w:val="17"/>
        </w:numPr>
        <w:tabs>
          <w:tab w:val="left" w:pos="161"/>
        </w:tabs>
        <w:ind w:left="0"/>
        <w:contextualSpacing/>
        <w:jc w:val="both"/>
      </w:pPr>
      <w:r w:rsidRPr="005A7FC8">
        <w:t>определения</w:t>
      </w:r>
      <w:r w:rsidR="00DE26E1" w:rsidRPr="005A7FC8">
        <w:t xml:space="preserve"> маршрут</w:t>
      </w:r>
      <w:r w:rsidRPr="005A7FC8">
        <w:t>а пациента при выявлении клиничес</w:t>
      </w:r>
      <w:r w:rsidR="00DE26E1" w:rsidRPr="005A7FC8">
        <w:t>кой ситуации вне компетенции врача-невролога;</w:t>
      </w:r>
    </w:p>
    <w:p w14:paraId="20CD329D" w14:textId="77777777" w:rsidR="00DE26E1" w:rsidRPr="005A7FC8" w:rsidRDefault="00DE26E1" w:rsidP="005A7FC8">
      <w:pPr>
        <w:numPr>
          <w:ilvl w:val="0"/>
          <w:numId w:val="17"/>
        </w:numPr>
        <w:tabs>
          <w:tab w:val="left" w:pos="161"/>
        </w:tabs>
        <w:ind w:left="0"/>
        <w:contextualSpacing/>
        <w:jc w:val="both"/>
      </w:pPr>
      <w:r w:rsidRPr="005A7FC8">
        <w:t>определ</w:t>
      </w:r>
      <w:r w:rsidR="001C7700" w:rsidRPr="005A7FC8">
        <w:t>ения показаний и противопоказаний</w:t>
      </w:r>
      <w:r w:rsidRPr="005A7FC8">
        <w:t xml:space="preserve"> в выборе тактики лечения пациента с неврологическим заболеванием;</w:t>
      </w:r>
    </w:p>
    <w:p w14:paraId="7B1B851A" w14:textId="77777777" w:rsidR="00DE26E1" w:rsidRPr="005A7FC8" w:rsidRDefault="00DE26E1" w:rsidP="005A7FC8">
      <w:pPr>
        <w:numPr>
          <w:ilvl w:val="0"/>
          <w:numId w:val="17"/>
        </w:numPr>
        <w:tabs>
          <w:tab w:val="left" w:pos="161"/>
        </w:tabs>
        <w:ind w:left="0"/>
        <w:contextualSpacing/>
        <w:jc w:val="both"/>
      </w:pPr>
      <w:r w:rsidRPr="005A7FC8">
        <w:t>оказание экстренной и неотложной медицинской помощи</w:t>
      </w:r>
      <w:r w:rsidR="00667A01" w:rsidRPr="005A7FC8">
        <w:t>;</w:t>
      </w:r>
    </w:p>
    <w:p w14:paraId="69CE2F01" w14:textId="77777777" w:rsidR="00667A01" w:rsidRPr="005A7FC8" w:rsidRDefault="001C7700" w:rsidP="005A7FC8">
      <w:pPr>
        <w:numPr>
          <w:ilvl w:val="0"/>
          <w:numId w:val="17"/>
        </w:numPr>
        <w:tabs>
          <w:tab w:val="left" w:pos="161"/>
        </w:tabs>
        <w:ind w:left="0"/>
        <w:contextualSpacing/>
        <w:jc w:val="both"/>
      </w:pPr>
      <w:r w:rsidRPr="005A7FC8">
        <w:lastRenderedPageBreak/>
        <w:t>выполнения</w:t>
      </w:r>
      <w:r w:rsidR="00667A01" w:rsidRPr="005A7FC8">
        <w:t xml:space="preserve"> реанимационные мероприятия (искусственное дыхание, непрямой массаж сердца);</w:t>
      </w:r>
    </w:p>
    <w:p w14:paraId="25EE1D3F" w14:textId="77777777" w:rsidR="00667A01" w:rsidRPr="005A7FC8" w:rsidRDefault="001C7700" w:rsidP="005A7FC8">
      <w:pPr>
        <w:numPr>
          <w:ilvl w:val="0"/>
          <w:numId w:val="17"/>
        </w:numPr>
        <w:tabs>
          <w:tab w:val="left" w:pos="161"/>
        </w:tabs>
        <w:ind w:left="0"/>
        <w:contextualSpacing/>
        <w:jc w:val="both"/>
      </w:pPr>
      <w:r w:rsidRPr="005A7FC8">
        <w:t>владения</w:t>
      </w:r>
      <w:r w:rsidR="00667A01" w:rsidRPr="005A7FC8">
        <w:t xml:space="preserve"> способами различного введения лекарственных средств владеть способами различного введения лекарственных средств (подкожно, внутримышечно, внутривенно, внутривенно-</w:t>
      </w:r>
      <w:proofErr w:type="spellStart"/>
      <w:r w:rsidR="00667A01" w:rsidRPr="005A7FC8">
        <w:t>капельно</w:t>
      </w:r>
      <w:proofErr w:type="spellEnd"/>
      <w:r w:rsidR="00667A01" w:rsidRPr="005A7FC8">
        <w:t xml:space="preserve">, внутривенно </w:t>
      </w:r>
      <w:proofErr w:type="gramStart"/>
      <w:r w:rsidR="00667A01" w:rsidRPr="005A7FC8">
        <w:t xml:space="preserve">-  </w:t>
      </w:r>
      <w:proofErr w:type="spellStart"/>
      <w:r w:rsidR="00667A01" w:rsidRPr="005A7FC8">
        <w:t>струйно</w:t>
      </w:r>
      <w:proofErr w:type="spellEnd"/>
      <w:proofErr w:type="gramEnd"/>
      <w:r w:rsidR="00667A01" w:rsidRPr="005A7FC8">
        <w:t xml:space="preserve"> (через катетер в подключичной вене);</w:t>
      </w:r>
    </w:p>
    <w:p w14:paraId="3AE4B23C" w14:textId="77777777" w:rsidR="00667A01" w:rsidRPr="005A7FC8" w:rsidRDefault="001C7700" w:rsidP="005A7FC8">
      <w:pPr>
        <w:numPr>
          <w:ilvl w:val="0"/>
          <w:numId w:val="17"/>
        </w:numPr>
        <w:tabs>
          <w:tab w:val="left" w:pos="161"/>
        </w:tabs>
        <w:ind w:left="0"/>
        <w:contextualSpacing/>
        <w:jc w:val="both"/>
      </w:pPr>
      <w:r w:rsidRPr="005A7FC8">
        <w:t>владения</w:t>
      </w:r>
      <w:r w:rsidR="00667A01" w:rsidRPr="005A7FC8">
        <w:t xml:space="preserve"> методами поведенческой терапии, облегчающей межличностные отношения; </w:t>
      </w:r>
    </w:p>
    <w:p w14:paraId="7296720C" w14:textId="77777777" w:rsidR="00667A01" w:rsidRPr="005A7FC8" w:rsidRDefault="00667A01" w:rsidP="005A7FC8">
      <w:pPr>
        <w:numPr>
          <w:ilvl w:val="0"/>
          <w:numId w:val="17"/>
        </w:numPr>
        <w:tabs>
          <w:tab w:val="left" w:pos="161"/>
        </w:tabs>
        <w:ind w:left="0"/>
        <w:contextualSpacing/>
        <w:jc w:val="both"/>
      </w:pPr>
      <w:r w:rsidRPr="005A7FC8">
        <w:t>определения современных методов медицинской реабилитации пациентов неврологического профиля;</w:t>
      </w:r>
    </w:p>
    <w:p w14:paraId="10A236CA" w14:textId="77777777" w:rsidR="00667A01" w:rsidRPr="005A7FC8" w:rsidRDefault="00667A01" w:rsidP="005A7FC8">
      <w:pPr>
        <w:numPr>
          <w:ilvl w:val="0"/>
          <w:numId w:val="17"/>
        </w:numPr>
        <w:tabs>
          <w:tab w:val="left" w:pos="161"/>
        </w:tabs>
        <w:ind w:left="0"/>
        <w:contextualSpacing/>
        <w:jc w:val="both"/>
      </w:pPr>
      <w:r w:rsidRPr="005A7FC8">
        <w:t xml:space="preserve">реализации этических и </w:t>
      </w:r>
      <w:proofErr w:type="spellStart"/>
      <w:r w:rsidRPr="005A7FC8">
        <w:t>деонтологических</w:t>
      </w:r>
      <w:proofErr w:type="spellEnd"/>
      <w:r w:rsidRPr="005A7FC8">
        <w:t xml:space="preserve"> принципов врачебной деятельности в общении с коллегами, пациентами, родственниками пациентов;</w:t>
      </w:r>
    </w:p>
    <w:p w14:paraId="3A1CA3BF" w14:textId="77777777" w:rsidR="00667A01" w:rsidRPr="005A7FC8" w:rsidRDefault="00667A01" w:rsidP="005A7FC8">
      <w:pPr>
        <w:numPr>
          <w:ilvl w:val="0"/>
          <w:numId w:val="17"/>
        </w:numPr>
        <w:tabs>
          <w:tab w:val="left" w:pos="161"/>
        </w:tabs>
        <w:ind w:left="0"/>
        <w:contextualSpacing/>
        <w:jc w:val="both"/>
      </w:pPr>
      <w:r w:rsidRPr="005A7FC8">
        <w:t>работы с регламентированной нормативно-правовыми актами медицинской документацией;</w:t>
      </w:r>
    </w:p>
    <w:p w14:paraId="77C2B159" w14:textId="77777777" w:rsidR="00667A01" w:rsidRPr="005A7FC8" w:rsidRDefault="00667A01" w:rsidP="005A7FC8">
      <w:pPr>
        <w:numPr>
          <w:ilvl w:val="0"/>
          <w:numId w:val="17"/>
        </w:numPr>
        <w:tabs>
          <w:tab w:val="left" w:pos="161"/>
        </w:tabs>
        <w:ind w:left="0"/>
        <w:contextualSpacing/>
        <w:jc w:val="both"/>
      </w:pPr>
      <w:r w:rsidRPr="005A7FC8">
        <w:t>составления плана-отчета и оценки деятельности неврологической службы;</w:t>
      </w:r>
    </w:p>
    <w:p w14:paraId="031A90CE" w14:textId="77777777" w:rsidR="00667A01" w:rsidRPr="005A7FC8" w:rsidRDefault="00667A01" w:rsidP="005A7FC8">
      <w:pPr>
        <w:numPr>
          <w:ilvl w:val="0"/>
          <w:numId w:val="17"/>
        </w:numPr>
        <w:tabs>
          <w:tab w:val="left" w:pos="161"/>
        </w:tabs>
        <w:ind w:left="0"/>
        <w:contextualSpacing/>
        <w:jc w:val="both"/>
      </w:pPr>
      <w:r w:rsidRPr="005A7FC8">
        <w:t xml:space="preserve">обеспечения медицинской эвакуации при </w:t>
      </w:r>
      <w:proofErr w:type="spellStart"/>
      <w:r w:rsidRPr="005A7FC8">
        <w:t>чрезвычайныхситуациеях</w:t>
      </w:r>
      <w:proofErr w:type="spellEnd"/>
      <w:r w:rsidRPr="005A7FC8">
        <w:t>;</w:t>
      </w:r>
    </w:p>
    <w:p w14:paraId="2D31F0D9" w14:textId="77777777" w:rsidR="00667A01" w:rsidRPr="005A7FC8" w:rsidRDefault="00667A01" w:rsidP="005A7FC8">
      <w:pPr>
        <w:numPr>
          <w:ilvl w:val="0"/>
          <w:numId w:val="17"/>
        </w:numPr>
        <w:tabs>
          <w:tab w:val="left" w:pos="161"/>
        </w:tabs>
        <w:ind w:left="0"/>
        <w:contextualSpacing/>
        <w:jc w:val="both"/>
      </w:pPr>
      <w:r w:rsidRPr="005A7FC8">
        <w:t>владения компьютерной техникой, возможностями применения современных информационных технологий для решения профессиональных задач;</w:t>
      </w:r>
    </w:p>
    <w:p w14:paraId="6FF18FA5" w14:textId="77777777" w:rsidR="007A0569" w:rsidRPr="005A7FC8" w:rsidRDefault="007A0569" w:rsidP="005A7FC8">
      <w:pPr>
        <w:tabs>
          <w:tab w:val="left" w:pos="4320"/>
        </w:tabs>
        <w:jc w:val="both"/>
        <w:outlineLvl w:val="2"/>
      </w:pPr>
    </w:p>
    <w:p w14:paraId="2120A37B" w14:textId="76DF85F1" w:rsidR="007A0569" w:rsidRPr="005A7FC8" w:rsidRDefault="001F3E13" w:rsidP="005A7FC8">
      <w:pPr>
        <w:numPr>
          <w:ilvl w:val="1"/>
          <w:numId w:val="3"/>
        </w:numPr>
        <w:tabs>
          <w:tab w:val="left" w:pos="1134"/>
          <w:tab w:val="left" w:pos="1276"/>
        </w:tabs>
        <w:ind w:left="0" w:firstLine="720"/>
        <w:jc w:val="both"/>
        <w:outlineLvl w:val="2"/>
      </w:pPr>
      <w:r w:rsidRPr="005A7FC8">
        <w:rPr>
          <w:b/>
        </w:rPr>
        <w:t xml:space="preserve">Трудоемкость </w:t>
      </w:r>
      <w:proofErr w:type="spellStart"/>
      <w:r w:rsidRPr="005A7FC8">
        <w:rPr>
          <w:b/>
        </w:rPr>
        <w:t>освоения</w:t>
      </w:r>
      <w:r w:rsidR="008A7E52" w:rsidRPr="005A7FC8">
        <w:rPr>
          <w:b/>
        </w:rPr>
        <w:t>рабочей</w:t>
      </w:r>
      <w:r w:rsidRPr="005A7FC8">
        <w:rPr>
          <w:b/>
        </w:rPr>
        <w:t>программы</w:t>
      </w:r>
      <w:proofErr w:type="spellEnd"/>
      <w:r w:rsidRPr="005A7FC8">
        <w:rPr>
          <w:b/>
        </w:rPr>
        <w:t>:</w:t>
      </w:r>
      <w:r w:rsidR="00186122">
        <w:rPr>
          <w:b/>
        </w:rPr>
        <w:t xml:space="preserve"> </w:t>
      </w:r>
      <w:r w:rsidR="005D4E82">
        <w:t>2</w:t>
      </w:r>
      <w:r w:rsidR="00186122">
        <w:t xml:space="preserve"> </w:t>
      </w:r>
      <w:r w:rsidR="00BA41A4" w:rsidRPr="005A7FC8">
        <w:t>зачетных единиц</w:t>
      </w:r>
      <w:r w:rsidR="005D4E82">
        <w:t>ы</w:t>
      </w:r>
      <w:r w:rsidR="00BA41A4" w:rsidRPr="005A7FC8">
        <w:t xml:space="preserve">, что составляет </w:t>
      </w:r>
      <w:r w:rsidR="005D4E82">
        <w:t>72</w:t>
      </w:r>
      <w:r w:rsidR="00B27573" w:rsidRPr="005A7FC8">
        <w:t xml:space="preserve"> академиче</w:t>
      </w:r>
      <w:r w:rsidR="005C38DA" w:rsidRPr="005A7FC8">
        <w:t>ских час</w:t>
      </w:r>
      <w:r w:rsidRPr="005A7FC8">
        <w:t xml:space="preserve">. </w:t>
      </w:r>
      <w:r w:rsidR="00186122">
        <w:t xml:space="preserve"> </w:t>
      </w:r>
    </w:p>
    <w:p w14:paraId="7C2C66F1" w14:textId="77777777" w:rsidR="007A0569" w:rsidRPr="005A7FC8" w:rsidRDefault="007A0569" w:rsidP="005A7FC8">
      <w:pPr>
        <w:tabs>
          <w:tab w:val="left" w:pos="1134"/>
          <w:tab w:val="left" w:pos="1276"/>
        </w:tabs>
        <w:jc w:val="both"/>
        <w:outlineLvl w:val="2"/>
      </w:pPr>
    </w:p>
    <w:p w14:paraId="4E7633C5" w14:textId="77777777" w:rsidR="001F3E13" w:rsidRPr="005A7FC8" w:rsidRDefault="001F3E13" w:rsidP="005A7FC8">
      <w:pPr>
        <w:numPr>
          <w:ilvl w:val="1"/>
          <w:numId w:val="3"/>
        </w:numPr>
        <w:tabs>
          <w:tab w:val="left" w:pos="1134"/>
          <w:tab w:val="left" w:pos="1276"/>
        </w:tabs>
        <w:ind w:left="0" w:firstLine="720"/>
        <w:jc w:val="both"/>
        <w:outlineLvl w:val="2"/>
      </w:pPr>
      <w:r w:rsidRPr="005A7FC8">
        <w:rPr>
          <w:b/>
        </w:rPr>
        <w:t>Нормативно-правовые документы, регламентирующие</w:t>
      </w:r>
      <w:r w:rsidR="00FA4A08" w:rsidRPr="005A7FC8">
        <w:rPr>
          <w:b/>
        </w:rPr>
        <w:t xml:space="preserve"> образовательную деятельность</w:t>
      </w:r>
      <w:r w:rsidRPr="005A7FC8">
        <w:rPr>
          <w:b/>
        </w:rPr>
        <w:t>:</w:t>
      </w:r>
    </w:p>
    <w:p w14:paraId="27ACEF19" w14:textId="77777777" w:rsidR="00101486" w:rsidRPr="00101486" w:rsidRDefault="00101486" w:rsidP="00101486">
      <w:pPr>
        <w:pStyle w:val="a3"/>
        <w:numPr>
          <w:ilvl w:val="0"/>
          <w:numId w:val="26"/>
        </w:numPr>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Конституция Российской Федерации;</w:t>
      </w:r>
    </w:p>
    <w:p w14:paraId="305D6674" w14:textId="77777777" w:rsidR="00101486" w:rsidRPr="00101486" w:rsidRDefault="00101486" w:rsidP="00101486">
      <w:pPr>
        <w:pStyle w:val="a3"/>
        <w:numPr>
          <w:ilvl w:val="0"/>
          <w:numId w:val="26"/>
        </w:numPr>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Федеральный закон от 29.12.2012 № 273-ФЗ «Об образовании в Российской Федерации»;</w:t>
      </w:r>
    </w:p>
    <w:p w14:paraId="0A3037DA" w14:textId="77777777" w:rsidR="00101486" w:rsidRPr="00101486" w:rsidRDefault="00101486" w:rsidP="00101486">
      <w:pPr>
        <w:pStyle w:val="a3"/>
        <w:widowControl w:val="0"/>
        <w:numPr>
          <w:ilvl w:val="0"/>
          <w:numId w:val="26"/>
        </w:numPr>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Федеральный закон от 21.11.2011 № 323-ФЗ (ред. от 03.07.2016) «Об основах охраны здоровья граждан в Российской Федерации» (с изм. и доп., вступ. в силу с 03.10.2016) («Собрание законодательства РФ», 28.11.2011, № 48, ст. 6724);</w:t>
      </w:r>
    </w:p>
    <w:p w14:paraId="76DB5326" w14:textId="77777777" w:rsidR="00101486" w:rsidRPr="00101486" w:rsidRDefault="002E698E" w:rsidP="00101486">
      <w:pPr>
        <w:pStyle w:val="a3"/>
        <w:numPr>
          <w:ilvl w:val="0"/>
          <w:numId w:val="26"/>
        </w:numPr>
        <w:shd w:val="clear" w:color="auto" w:fill="FFFFFF"/>
        <w:spacing w:after="0" w:line="240" w:lineRule="auto"/>
        <w:ind w:left="0" w:firstLine="357"/>
        <w:contextualSpacing/>
        <w:jc w:val="both"/>
        <w:rPr>
          <w:rFonts w:ascii="Times New Roman" w:hAnsi="Times New Roman"/>
          <w:b/>
          <w:bCs/>
          <w:kern w:val="36"/>
          <w:sz w:val="24"/>
          <w:szCs w:val="24"/>
        </w:rPr>
      </w:pPr>
      <w:hyperlink r:id="rId9" w:history="1">
        <w:r w:rsidR="00101486" w:rsidRPr="00101486">
          <w:rPr>
            <w:rStyle w:val="a5"/>
            <w:rFonts w:ascii="Times New Roman" w:hAnsi="Times New Roman"/>
            <w:color w:val="auto"/>
            <w:sz w:val="24"/>
            <w:szCs w:val="24"/>
            <w:u w:val="none"/>
            <w:shd w:val="clear" w:color="auto" w:fill="FFFFFF"/>
          </w:rPr>
          <w:t>Приказ Минобрнауки России от 25.08.2014 N 1082 "Об утверждении федерального государственного образовательного стандарта высшего образования по специальности 31.08.40 Мануальная терапия (уровень подготовки кадров высшей квалификации)" (Зарегистрировано в Минюсте России 27.10.2014 N 34457)</w:t>
        </w:r>
      </w:hyperlink>
    </w:p>
    <w:p w14:paraId="5711D868" w14:textId="77777777" w:rsidR="00101486" w:rsidRPr="00101486" w:rsidRDefault="00101486" w:rsidP="00101486">
      <w:pPr>
        <w:pStyle w:val="a3"/>
        <w:numPr>
          <w:ilvl w:val="0"/>
          <w:numId w:val="26"/>
        </w:numPr>
        <w:shd w:val="clear" w:color="auto" w:fill="FFFFFF"/>
        <w:spacing w:after="0" w:line="240" w:lineRule="auto"/>
        <w:ind w:left="0" w:firstLine="357"/>
        <w:contextualSpacing/>
        <w:jc w:val="both"/>
        <w:rPr>
          <w:rFonts w:ascii="Times New Roman" w:hAnsi="Times New Roman"/>
          <w:b/>
          <w:bCs/>
          <w:kern w:val="36"/>
          <w:sz w:val="24"/>
          <w:szCs w:val="24"/>
        </w:rPr>
      </w:pPr>
      <w:r w:rsidRPr="00101486">
        <w:rPr>
          <w:rFonts w:ascii="Times New Roman" w:hAnsi="Times New Roman"/>
          <w:sz w:val="24"/>
          <w:szCs w:val="24"/>
        </w:rPr>
        <w:t xml:space="preserve">Приказ Министерства труда и социальной защиты Российской Федерации от 3 сентября 2018 года </w:t>
      </w:r>
      <w:r w:rsidRPr="00101486">
        <w:rPr>
          <w:rFonts w:ascii="Times New Roman" w:hAnsi="Times New Roman"/>
          <w:iCs/>
          <w:sz w:val="24"/>
          <w:szCs w:val="24"/>
        </w:rPr>
        <w:t>N 572</w:t>
      </w:r>
      <w:proofErr w:type="gramStart"/>
      <w:r w:rsidRPr="00101486">
        <w:rPr>
          <w:rFonts w:ascii="Times New Roman" w:hAnsi="Times New Roman"/>
          <w:iCs/>
          <w:sz w:val="24"/>
          <w:szCs w:val="24"/>
        </w:rPr>
        <w:t>н</w:t>
      </w:r>
      <w:r w:rsidRPr="00101486">
        <w:rPr>
          <w:rFonts w:ascii="Times New Roman" w:hAnsi="Times New Roman"/>
          <w:bCs/>
          <w:iCs/>
          <w:sz w:val="24"/>
          <w:szCs w:val="24"/>
        </w:rPr>
        <w:t>«</w:t>
      </w:r>
      <w:proofErr w:type="gramEnd"/>
      <w:r w:rsidRPr="00101486">
        <w:rPr>
          <w:rFonts w:ascii="Times New Roman" w:hAnsi="Times New Roman"/>
          <w:bCs/>
          <w:iCs/>
          <w:sz w:val="24"/>
          <w:szCs w:val="24"/>
        </w:rPr>
        <w:t xml:space="preserve">Об утверждении Профессионального стандарта «Специалист по медицинской реабилитации»» (Зарегистрировано в Министерстве юстиции Российской Федерации 17 сентября 2018 года, регистрационный </w:t>
      </w:r>
      <w:r w:rsidRPr="00101486">
        <w:rPr>
          <w:rFonts w:ascii="Times New Roman" w:hAnsi="Times New Roman"/>
          <w:bCs/>
          <w:iCs/>
          <w:sz w:val="24"/>
          <w:szCs w:val="24"/>
          <w:lang w:val="en-US"/>
        </w:rPr>
        <w:t>N</w:t>
      </w:r>
      <w:r w:rsidRPr="00101486">
        <w:rPr>
          <w:rFonts w:ascii="Times New Roman" w:hAnsi="Times New Roman"/>
          <w:bCs/>
          <w:iCs/>
          <w:sz w:val="24"/>
          <w:szCs w:val="24"/>
        </w:rPr>
        <w:t xml:space="preserve"> 52162)</w:t>
      </w:r>
    </w:p>
    <w:p w14:paraId="605BFA30" w14:textId="77777777" w:rsidR="00101486" w:rsidRPr="00101486" w:rsidRDefault="00101486" w:rsidP="00101486">
      <w:pPr>
        <w:pStyle w:val="a3"/>
        <w:numPr>
          <w:ilvl w:val="0"/>
          <w:numId w:val="26"/>
        </w:numPr>
        <w:shd w:val="clear" w:color="auto" w:fill="FFFFFF"/>
        <w:spacing w:after="0" w:line="240" w:lineRule="auto"/>
        <w:ind w:left="0" w:firstLine="357"/>
        <w:contextualSpacing/>
        <w:jc w:val="both"/>
        <w:outlineLvl w:val="3"/>
        <w:rPr>
          <w:rFonts w:ascii="Times New Roman" w:hAnsi="Times New Roman"/>
          <w:sz w:val="24"/>
          <w:szCs w:val="24"/>
        </w:rPr>
      </w:pPr>
      <w:r w:rsidRPr="00101486">
        <w:rPr>
          <w:rFonts w:ascii="Times New Roman" w:hAnsi="Times New Roman"/>
          <w:bCs/>
          <w:sz w:val="24"/>
          <w:szCs w:val="24"/>
        </w:rPr>
        <w:t>Приказ Минздрава России от 28.04.2022 N 292н</w:t>
      </w:r>
      <w:r w:rsidRPr="00101486">
        <w:rPr>
          <w:rFonts w:ascii="Times New Roman" w:hAnsi="Times New Roman"/>
          <w:b/>
          <w:bCs/>
          <w:sz w:val="24"/>
          <w:szCs w:val="24"/>
        </w:rPr>
        <w:t> </w:t>
      </w:r>
      <w:r w:rsidRPr="00101486">
        <w:rPr>
          <w:rFonts w:ascii="Times New Roman" w:hAnsi="Times New Roman"/>
          <w:sz w:val="24"/>
          <w:szCs w:val="24"/>
        </w:rPr>
        <w:t xml:space="preserve">«Об утверждении Порядка оказания медицинской помощи населению по профилю «Мануальная терапия»» (зарегистрирован в Минюсте РФ 21.06.2022 </w:t>
      </w:r>
      <w:r w:rsidRPr="00101486">
        <w:rPr>
          <w:rFonts w:ascii="Times New Roman" w:hAnsi="Times New Roman"/>
          <w:sz w:val="24"/>
          <w:szCs w:val="24"/>
          <w:lang w:val="en-US"/>
        </w:rPr>
        <w:t>N</w:t>
      </w:r>
      <w:r w:rsidRPr="00101486">
        <w:rPr>
          <w:rFonts w:ascii="Times New Roman" w:hAnsi="Times New Roman"/>
          <w:sz w:val="24"/>
          <w:szCs w:val="24"/>
        </w:rPr>
        <w:t xml:space="preserve"> 68940).  </w:t>
      </w:r>
    </w:p>
    <w:p w14:paraId="4399F0E8" w14:textId="77777777" w:rsidR="00101486" w:rsidRPr="00101486" w:rsidRDefault="00101486" w:rsidP="00101486">
      <w:pPr>
        <w:pStyle w:val="a3"/>
        <w:numPr>
          <w:ilvl w:val="0"/>
          <w:numId w:val="27"/>
        </w:numPr>
        <w:shd w:val="clear" w:color="auto" w:fill="FFFFFF"/>
        <w:spacing w:after="0" w:line="240" w:lineRule="auto"/>
        <w:ind w:left="0" w:firstLine="357"/>
        <w:contextualSpacing/>
        <w:jc w:val="both"/>
        <w:rPr>
          <w:rFonts w:ascii="Times New Roman" w:hAnsi="Times New Roman"/>
          <w:kern w:val="28"/>
          <w:sz w:val="24"/>
          <w:szCs w:val="24"/>
        </w:rPr>
      </w:pPr>
      <w:r w:rsidRPr="00101486">
        <w:rPr>
          <w:rFonts w:ascii="Times New Roman" w:hAnsi="Times New Roman"/>
          <w:bCs/>
          <w:kern w:val="36"/>
          <w:sz w:val="24"/>
          <w:szCs w:val="24"/>
        </w:rPr>
        <w:t>Приказ Министерства здравоохранения Российской Федерации от 15 ноября 2012 г. N 926н «Об утверждении Порядка оказания медицинской помощи взрослому населению при заболеваниях нервной системы» (з</w:t>
      </w:r>
      <w:r w:rsidRPr="00101486">
        <w:rPr>
          <w:rFonts w:ascii="Times New Roman" w:hAnsi="Times New Roman"/>
          <w:sz w:val="24"/>
          <w:szCs w:val="24"/>
        </w:rPr>
        <w:t>арегистрировано в Министерстве юстиции Российской Федерации 23 января 2013 г., регистрационный N 26692)</w:t>
      </w:r>
      <w:r w:rsidRPr="00101486">
        <w:rPr>
          <w:rFonts w:ascii="Times New Roman" w:hAnsi="Times New Roman"/>
          <w:kern w:val="28"/>
          <w:sz w:val="24"/>
          <w:szCs w:val="24"/>
        </w:rPr>
        <w:t>;</w:t>
      </w:r>
    </w:p>
    <w:p w14:paraId="03BBDC96" w14:textId="77777777" w:rsidR="00101486" w:rsidRPr="00101486" w:rsidRDefault="00101486" w:rsidP="00101486">
      <w:pPr>
        <w:pStyle w:val="s16"/>
        <w:numPr>
          <w:ilvl w:val="0"/>
          <w:numId w:val="27"/>
        </w:numPr>
        <w:shd w:val="clear" w:color="auto" w:fill="FFFFFF"/>
        <w:spacing w:before="0" w:beforeAutospacing="0" w:after="0" w:afterAutospacing="0"/>
        <w:ind w:left="0" w:firstLine="357"/>
        <w:jc w:val="both"/>
        <w:rPr>
          <w:kern w:val="28"/>
        </w:rPr>
      </w:pPr>
      <w:r w:rsidRPr="00101486">
        <w:rPr>
          <w:shd w:val="clear" w:color="auto" w:fill="FFFFFF"/>
        </w:rPr>
        <w:t>Приказ Министерства здравоохранения Российской Федерации от 10.05.2017 г. №203</w:t>
      </w:r>
      <w:proofErr w:type="gramStart"/>
      <w:r w:rsidRPr="00101486">
        <w:rPr>
          <w:shd w:val="clear" w:color="auto" w:fill="FFFFFF"/>
        </w:rPr>
        <w:t>н«</w:t>
      </w:r>
      <w:proofErr w:type="gramEnd"/>
      <w:r w:rsidRPr="00101486">
        <w:rPr>
          <w:bCs/>
          <w:shd w:val="clear" w:color="auto" w:fill="FFFFFF"/>
        </w:rPr>
        <w:t>Об</w:t>
      </w:r>
      <w:r w:rsidRPr="00101486">
        <w:rPr>
          <w:shd w:val="clear" w:color="auto" w:fill="FFFFFF"/>
        </w:rPr>
        <w:t> </w:t>
      </w:r>
      <w:r w:rsidRPr="00101486">
        <w:rPr>
          <w:bCs/>
          <w:shd w:val="clear" w:color="auto" w:fill="FFFFFF"/>
        </w:rPr>
        <w:t>утверждении</w:t>
      </w:r>
      <w:r w:rsidRPr="00101486">
        <w:rPr>
          <w:shd w:val="clear" w:color="auto" w:fill="FFFFFF"/>
        </w:rPr>
        <w:t> </w:t>
      </w:r>
      <w:r w:rsidRPr="00101486">
        <w:rPr>
          <w:bCs/>
          <w:shd w:val="clear" w:color="auto" w:fill="FFFFFF"/>
        </w:rPr>
        <w:t>критериев</w:t>
      </w:r>
      <w:r w:rsidRPr="00101486">
        <w:rPr>
          <w:shd w:val="clear" w:color="auto" w:fill="FFFFFF"/>
        </w:rPr>
        <w:t> </w:t>
      </w:r>
      <w:r w:rsidRPr="00101486">
        <w:rPr>
          <w:bCs/>
          <w:shd w:val="clear" w:color="auto" w:fill="FFFFFF"/>
        </w:rPr>
        <w:t>оценки</w:t>
      </w:r>
      <w:r w:rsidRPr="00101486">
        <w:rPr>
          <w:shd w:val="clear" w:color="auto" w:fill="FFFFFF"/>
        </w:rPr>
        <w:t> </w:t>
      </w:r>
      <w:r w:rsidRPr="00101486">
        <w:rPr>
          <w:bCs/>
          <w:shd w:val="clear" w:color="auto" w:fill="FFFFFF"/>
        </w:rPr>
        <w:t>качества</w:t>
      </w:r>
      <w:r w:rsidRPr="00101486">
        <w:rPr>
          <w:shd w:val="clear" w:color="auto" w:fill="FFFFFF"/>
        </w:rPr>
        <w:t> </w:t>
      </w:r>
      <w:r w:rsidRPr="00101486">
        <w:rPr>
          <w:bCs/>
          <w:shd w:val="clear" w:color="auto" w:fill="FFFFFF"/>
        </w:rPr>
        <w:t>медицинской</w:t>
      </w:r>
      <w:r w:rsidRPr="00101486">
        <w:rPr>
          <w:shd w:val="clear" w:color="auto" w:fill="FFFFFF"/>
        </w:rPr>
        <w:t> </w:t>
      </w:r>
      <w:r w:rsidRPr="00101486">
        <w:rPr>
          <w:bCs/>
          <w:shd w:val="clear" w:color="auto" w:fill="FFFFFF"/>
        </w:rPr>
        <w:t>помощи»</w:t>
      </w:r>
      <w:r w:rsidRPr="00101486">
        <w:rPr>
          <w:shd w:val="clear" w:color="auto" w:fill="FFFFFF"/>
        </w:rPr>
        <w:t>(</w:t>
      </w:r>
      <w:r w:rsidRPr="00101486">
        <w:t xml:space="preserve">зарегистрирован Министерством юстиции Российской Федерации </w:t>
      </w:r>
      <w:r w:rsidRPr="00101486">
        <w:rPr>
          <w:shd w:val="clear" w:color="auto" w:fill="FFFFFF"/>
        </w:rPr>
        <w:t xml:space="preserve">17.05.2017 г., </w:t>
      </w:r>
      <w:r w:rsidRPr="00101486">
        <w:t>регистрационный</w:t>
      </w:r>
      <w:r w:rsidRPr="00101486">
        <w:rPr>
          <w:shd w:val="clear" w:color="auto" w:fill="FFFFFF"/>
        </w:rPr>
        <w:t xml:space="preserve"> № 46740) </w:t>
      </w:r>
    </w:p>
    <w:p w14:paraId="4AC5DC98" w14:textId="3D9FA57C" w:rsidR="00101486" w:rsidRDefault="00101486" w:rsidP="00101486">
      <w:pPr>
        <w:pStyle w:val="af5"/>
        <w:numPr>
          <w:ilvl w:val="0"/>
          <w:numId w:val="26"/>
        </w:numPr>
        <w:tabs>
          <w:tab w:val="clear" w:pos="756"/>
        </w:tabs>
        <w:spacing w:line="240" w:lineRule="auto"/>
        <w:ind w:left="0" w:firstLine="357"/>
      </w:pPr>
      <w:r w:rsidRPr="00101486">
        <w:t xml:space="preserve">Приказ Министерства Здравоохранения России </w:t>
      </w:r>
      <w:r w:rsidRPr="00101486">
        <w:rPr>
          <w:iCs/>
          <w:lang w:eastAsia="en-US"/>
        </w:rPr>
        <w:t>от 24.12.2012 № 1547н</w:t>
      </w:r>
      <w:r w:rsidRPr="00101486">
        <w:rPr>
          <w:iCs/>
          <w:lang w:val="en-US" w:eastAsia="en-US"/>
        </w:rPr>
        <w:t> </w:t>
      </w:r>
      <w:r w:rsidRPr="00101486">
        <w:rPr>
          <w:iCs/>
          <w:lang w:eastAsia="en-US"/>
        </w:rPr>
        <w:t>“</w:t>
      </w:r>
      <w:hyperlink r:id="rId10" w:history="1">
        <w:r w:rsidRPr="00101486">
          <w:rPr>
            <w:lang w:eastAsia="en-US"/>
          </w:rPr>
          <w:t xml:space="preserve">Об утверждении стандарта специализированной медицинской помощи при поражении </w:t>
        </w:r>
        <w:r w:rsidRPr="00101486">
          <w:rPr>
            <w:bCs/>
            <w:lang w:eastAsia="en-US"/>
          </w:rPr>
          <w:t xml:space="preserve">межпозвонкового диска и других отделов позвоночника с </w:t>
        </w:r>
        <w:proofErr w:type="spellStart"/>
        <w:r w:rsidRPr="00101486">
          <w:rPr>
            <w:bCs/>
            <w:lang w:eastAsia="en-US"/>
          </w:rPr>
          <w:t>радикулопатией</w:t>
        </w:r>
        <w:proofErr w:type="spellEnd"/>
        <w:r w:rsidRPr="00101486">
          <w:rPr>
            <w:lang w:eastAsia="en-US"/>
          </w:rPr>
          <w:t xml:space="preserve"> </w:t>
        </w:r>
        <w:r w:rsidRPr="00101486">
          <w:rPr>
            <w:lang w:eastAsia="en-US"/>
          </w:rPr>
          <w:lastRenderedPageBreak/>
          <w:t>(консервативное лечение)</w:t>
        </w:r>
      </w:hyperlink>
      <w:r w:rsidRPr="00101486">
        <w:rPr>
          <w:lang w:eastAsia="en-US"/>
        </w:rPr>
        <w:t xml:space="preserve">” </w:t>
      </w:r>
      <w:r w:rsidRPr="00101486">
        <w:t>(зарегистрировано в Министерстве юстиции Российской Федерации 01.04.2013, регистрационный № 27948);</w:t>
      </w:r>
    </w:p>
    <w:p w14:paraId="5F879EDE" w14:textId="77777777" w:rsidR="002B3C03" w:rsidRPr="006A4792" w:rsidRDefault="002B3C03" w:rsidP="002B3C03">
      <w:pPr>
        <w:pStyle w:val="a3"/>
        <w:numPr>
          <w:ilvl w:val="0"/>
          <w:numId w:val="26"/>
        </w:numPr>
        <w:spacing w:after="0" w:line="240" w:lineRule="auto"/>
        <w:ind w:left="0" w:firstLine="357"/>
        <w:contextualSpacing/>
        <w:jc w:val="both"/>
        <w:rPr>
          <w:rFonts w:ascii="Times New Roman" w:hAnsi="Times New Roman"/>
          <w:sz w:val="24"/>
          <w:szCs w:val="22"/>
        </w:rPr>
      </w:pPr>
      <w:bookmarkStart w:id="3" w:name="_Hlk206629416"/>
      <w:r w:rsidRPr="006A4792">
        <w:rPr>
          <w:rFonts w:ascii="Times New Roman" w:hAnsi="Times New Roman"/>
          <w:sz w:val="24"/>
          <w:szCs w:val="22"/>
        </w:rPr>
        <w:t>Приказ Министерства здравоохранения Российской Федерации от 02.05.2023 № 205н «Об утверждении Номенклатуры должностей медицинских работников и фармацевтических работников» (Зарегистрирован в Министерстве юстиции Российской Федерации 01.06.2023, регистрационный № 73664);</w:t>
      </w:r>
    </w:p>
    <w:p w14:paraId="70E6974B" w14:textId="77777777" w:rsidR="002B3C03" w:rsidRPr="006A4792" w:rsidRDefault="002B3C03" w:rsidP="002B3C03">
      <w:pPr>
        <w:pStyle w:val="a3"/>
        <w:numPr>
          <w:ilvl w:val="0"/>
          <w:numId w:val="26"/>
        </w:numPr>
        <w:spacing w:after="0" w:line="240" w:lineRule="auto"/>
        <w:ind w:left="0" w:firstLine="357"/>
        <w:contextualSpacing/>
        <w:jc w:val="both"/>
        <w:rPr>
          <w:rFonts w:ascii="Times New Roman" w:hAnsi="Times New Roman"/>
          <w:sz w:val="24"/>
          <w:szCs w:val="22"/>
        </w:rPr>
      </w:pPr>
      <w:r w:rsidRPr="006A4792">
        <w:rPr>
          <w:rFonts w:ascii="Times New Roman" w:hAnsi="Times New Roman"/>
          <w:sz w:val="24"/>
          <w:szCs w:val="22"/>
        </w:rPr>
        <w:t>Приказ Министерства здравоохранения Российской Федерации от 02.05.2023 № 206н «Об утверждении Квалификационных требований к медицинским и фармацевтическим работникам с высшим образованием» (Зарегистрирован в Министерстве юстиции Российской Федерации 01.06.2023, регистрационный № 73677);</w:t>
      </w:r>
    </w:p>
    <w:p w14:paraId="5947009F" w14:textId="77777777" w:rsidR="002B3C03" w:rsidRPr="006A4792" w:rsidRDefault="002B3C03" w:rsidP="002B3C03">
      <w:pPr>
        <w:pStyle w:val="a3"/>
        <w:numPr>
          <w:ilvl w:val="0"/>
          <w:numId w:val="26"/>
        </w:numPr>
        <w:spacing w:after="0" w:line="240" w:lineRule="auto"/>
        <w:ind w:left="0" w:firstLine="357"/>
        <w:contextualSpacing/>
        <w:jc w:val="both"/>
        <w:rPr>
          <w:rFonts w:ascii="Times New Roman" w:hAnsi="Times New Roman"/>
          <w:sz w:val="24"/>
          <w:szCs w:val="22"/>
        </w:rPr>
      </w:pPr>
      <w:r w:rsidRPr="006A4792">
        <w:rPr>
          <w:rFonts w:ascii="Times New Roman" w:hAnsi="Times New Roman"/>
          <w:sz w:val="24"/>
          <w:szCs w:val="22"/>
        </w:rPr>
        <w:t>Приказ Министерства здравоохранения Российской Федерации от 3.09.2013 г. №620 н «Об утверждении Порядка организации и проведения практической подготовки обучающихся по профессиональным образовательным программам медицинского, фармацевтического образования» (зарегистрирован Министерством юстиции Российской Федерации 1 ноября 2013 г., регистрационный N30304)</w:t>
      </w:r>
    </w:p>
    <w:bookmarkEnd w:id="3"/>
    <w:p w14:paraId="23AC80EC" w14:textId="77777777" w:rsidR="00101486" w:rsidRPr="00101486" w:rsidRDefault="00101486" w:rsidP="00101486">
      <w:pPr>
        <w:pStyle w:val="a6"/>
        <w:numPr>
          <w:ilvl w:val="0"/>
          <w:numId w:val="26"/>
        </w:numPr>
        <w:shd w:val="clear" w:color="auto" w:fill="FFFFFF"/>
        <w:ind w:left="0" w:firstLine="357"/>
        <w:jc w:val="both"/>
        <w:rPr>
          <w:sz w:val="24"/>
          <w:szCs w:val="24"/>
        </w:rPr>
      </w:pPr>
      <w:r w:rsidRPr="00101486">
        <w:rPr>
          <w:sz w:val="24"/>
          <w:szCs w:val="24"/>
        </w:rPr>
        <w:t>Устав ФГБОУ ДПО РМАНПО Минздрава России;</w:t>
      </w:r>
    </w:p>
    <w:p w14:paraId="2BDA9F13" w14:textId="77777777" w:rsidR="00101486" w:rsidRPr="00101486" w:rsidRDefault="00101486" w:rsidP="00101486">
      <w:pPr>
        <w:pStyle w:val="a6"/>
        <w:numPr>
          <w:ilvl w:val="0"/>
          <w:numId w:val="26"/>
        </w:numPr>
        <w:shd w:val="clear" w:color="auto" w:fill="FFFFFF"/>
        <w:ind w:left="0" w:firstLine="357"/>
        <w:jc w:val="both"/>
        <w:rPr>
          <w:sz w:val="24"/>
          <w:szCs w:val="24"/>
        </w:rPr>
      </w:pPr>
      <w:r w:rsidRPr="00101486">
        <w:rPr>
          <w:sz w:val="24"/>
          <w:szCs w:val="24"/>
        </w:rPr>
        <w:t>Положение о ПИУВ – филиале ФГБОУ ДПО РМАНПО Минздрава России;</w:t>
      </w:r>
    </w:p>
    <w:p w14:paraId="7D155E5C" w14:textId="77777777" w:rsidR="00101486" w:rsidRPr="00101486" w:rsidRDefault="00101486" w:rsidP="00101486">
      <w:pPr>
        <w:pStyle w:val="a3"/>
        <w:numPr>
          <w:ilvl w:val="0"/>
          <w:numId w:val="26"/>
        </w:numPr>
        <w:tabs>
          <w:tab w:val="left" w:pos="851"/>
          <w:tab w:val="left" w:pos="1134"/>
        </w:tabs>
        <w:autoSpaceDE w:val="0"/>
        <w:autoSpaceDN w:val="0"/>
        <w:adjustRightInd w:val="0"/>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Положение об ординатуре;</w:t>
      </w:r>
    </w:p>
    <w:p w14:paraId="37D1F40C" w14:textId="77777777" w:rsidR="00101486" w:rsidRPr="00101486" w:rsidRDefault="00101486" w:rsidP="00101486">
      <w:pPr>
        <w:pStyle w:val="a3"/>
        <w:numPr>
          <w:ilvl w:val="0"/>
          <w:numId w:val="26"/>
        </w:numPr>
        <w:tabs>
          <w:tab w:val="left" w:pos="851"/>
          <w:tab w:val="left" w:pos="1134"/>
        </w:tabs>
        <w:spacing w:after="0" w:line="240" w:lineRule="auto"/>
        <w:ind w:left="0" w:firstLine="357"/>
        <w:contextualSpacing/>
        <w:jc w:val="both"/>
        <w:rPr>
          <w:rFonts w:ascii="Times New Roman" w:hAnsi="Times New Roman"/>
          <w:sz w:val="24"/>
          <w:szCs w:val="24"/>
        </w:rPr>
      </w:pPr>
      <w:r w:rsidRPr="00101486">
        <w:rPr>
          <w:rFonts w:ascii="Times New Roman" w:hAnsi="Times New Roman"/>
          <w:sz w:val="24"/>
          <w:szCs w:val="24"/>
        </w:rPr>
        <w:t>Правила приема на обучение по образовательным программам высшего образования – программам ординатуры.</w:t>
      </w:r>
    </w:p>
    <w:p w14:paraId="0C8C3752" w14:textId="77777777" w:rsidR="00227D2A" w:rsidRPr="005A7FC8" w:rsidRDefault="00227D2A" w:rsidP="005A7FC8">
      <w:pPr>
        <w:tabs>
          <w:tab w:val="left" w:pos="4320"/>
        </w:tabs>
        <w:jc w:val="both"/>
        <w:outlineLvl w:val="2"/>
        <w:rPr>
          <w:rFonts w:eastAsia="Calibri"/>
          <w:bCs/>
          <w:color w:val="000000"/>
        </w:rPr>
      </w:pPr>
    </w:p>
    <w:p w14:paraId="7A32F8C9" w14:textId="77777777" w:rsidR="00471E3D" w:rsidRPr="005A7FC8" w:rsidRDefault="00471E3D" w:rsidP="005A7FC8">
      <w:pPr>
        <w:tabs>
          <w:tab w:val="left" w:pos="4320"/>
        </w:tabs>
        <w:jc w:val="both"/>
        <w:outlineLvl w:val="2"/>
      </w:pPr>
    </w:p>
    <w:p w14:paraId="107F3979" w14:textId="77777777" w:rsidR="00393F27" w:rsidRPr="005A7FC8" w:rsidRDefault="00B7646A" w:rsidP="005A7FC8">
      <w:pPr>
        <w:numPr>
          <w:ilvl w:val="0"/>
          <w:numId w:val="3"/>
        </w:numPr>
        <w:tabs>
          <w:tab w:val="left" w:pos="284"/>
        </w:tabs>
        <w:ind w:left="0" w:firstLine="0"/>
        <w:jc w:val="center"/>
        <w:rPr>
          <w:b/>
          <w:bCs/>
        </w:rPr>
      </w:pPr>
      <w:r w:rsidRPr="005A7FC8">
        <w:rPr>
          <w:b/>
        </w:rPr>
        <w:t xml:space="preserve">ПЛАНИРУЕМЫЕ РЕЗУЛЬТАТЫ ОСВОЕНИЯ </w:t>
      </w:r>
    </w:p>
    <w:p w14:paraId="7BCC9392" w14:textId="77777777" w:rsidR="001F3E13" w:rsidRPr="005A7FC8" w:rsidRDefault="00B7646A" w:rsidP="005A7FC8">
      <w:pPr>
        <w:tabs>
          <w:tab w:val="left" w:pos="284"/>
        </w:tabs>
        <w:jc w:val="center"/>
        <w:rPr>
          <w:b/>
          <w:bCs/>
        </w:rPr>
      </w:pPr>
      <w:r w:rsidRPr="005A7FC8">
        <w:rPr>
          <w:b/>
        </w:rPr>
        <w:t>ПРОГРАММЫ</w:t>
      </w:r>
    </w:p>
    <w:p w14:paraId="72464637" w14:textId="77777777" w:rsidR="0087574B" w:rsidRPr="005A7FC8" w:rsidRDefault="0087574B" w:rsidP="005A7FC8">
      <w:pPr>
        <w:tabs>
          <w:tab w:val="left" w:pos="1276"/>
        </w:tabs>
        <w:jc w:val="both"/>
      </w:pPr>
    </w:p>
    <w:p w14:paraId="0D00A7B1" w14:textId="77777777" w:rsidR="009D63A8" w:rsidRPr="005A7FC8" w:rsidRDefault="009D63A8" w:rsidP="005A7FC8">
      <w:pPr>
        <w:widowControl w:val="0"/>
        <w:jc w:val="both"/>
      </w:pPr>
      <w:r w:rsidRPr="005A7FC8">
        <w:rPr>
          <w:b/>
        </w:rPr>
        <w:t>2.1</w:t>
      </w:r>
      <w:r w:rsidRPr="005A7FC8">
        <w:t xml:space="preserve"> Обучающийся, успешно освоивший  программу, должен будет обладать универсальными компетенциями: </w:t>
      </w:r>
    </w:p>
    <w:p w14:paraId="6D2DE094" w14:textId="77777777" w:rsidR="009D63A8" w:rsidRPr="005A7FC8" w:rsidRDefault="009D63A8" w:rsidP="005A7FC8">
      <w:pPr>
        <w:pStyle w:val="a3"/>
        <w:widowControl w:val="0"/>
        <w:numPr>
          <w:ilvl w:val="0"/>
          <w:numId w:val="18"/>
        </w:numPr>
        <w:tabs>
          <w:tab w:val="left" w:pos="142"/>
        </w:tabs>
        <w:spacing w:after="0" w:line="240" w:lineRule="auto"/>
        <w:ind w:left="0" w:hanging="284"/>
        <w:contextualSpacing/>
        <w:jc w:val="both"/>
        <w:rPr>
          <w:rFonts w:ascii="Times New Roman" w:hAnsi="Times New Roman"/>
          <w:sz w:val="24"/>
          <w:szCs w:val="24"/>
        </w:rPr>
      </w:pPr>
      <w:r w:rsidRPr="005A7FC8">
        <w:rPr>
          <w:rFonts w:ascii="Times New Roman" w:hAnsi="Times New Roman"/>
          <w:sz w:val="24"/>
          <w:szCs w:val="24"/>
        </w:rPr>
        <w:t>готовностью к абстрактному мышлению, анализу, синтезу (УК-1);</w:t>
      </w:r>
    </w:p>
    <w:p w14:paraId="140D7F36" w14:textId="77777777" w:rsidR="009D63A8" w:rsidRPr="005A7FC8" w:rsidRDefault="009D63A8" w:rsidP="005A7FC8">
      <w:pPr>
        <w:pStyle w:val="a3"/>
        <w:widowControl w:val="0"/>
        <w:tabs>
          <w:tab w:val="left" w:pos="142"/>
        </w:tabs>
        <w:spacing w:after="0" w:line="240" w:lineRule="auto"/>
        <w:ind w:left="0"/>
        <w:contextualSpacing/>
        <w:jc w:val="both"/>
        <w:rPr>
          <w:rFonts w:ascii="Times New Roman" w:hAnsi="Times New Roman"/>
          <w:sz w:val="24"/>
          <w:szCs w:val="24"/>
        </w:rPr>
      </w:pPr>
    </w:p>
    <w:p w14:paraId="64D5EE64" w14:textId="77777777" w:rsidR="009D63A8" w:rsidRPr="005A7FC8" w:rsidRDefault="009D63A8" w:rsidP="005A7FC8">
      <w:pPr>
        <w:pStyle w:val="a3"/>
        <w:widowControl w:val="0"/>
        <w:spacing w:after="0" w:line="240" w:lineRule="auto"/>
        <w:ind w:left="0"/>
        <w:jc w:val="both"/>
        <w:rPr>
          <w:rFonts w:ascii="Times New Roman" w:hAnsi="Times New Roman"/>
          <w:sz w:val="24"/>
          <w:szCs w:val="24"/>
        </w:rPr>
      </w:pPr>
      <w:r w:rsidRPr="005A7FC8">
        <w:rPr>
          <w:rFonts w:ascii="Times New Roman" w:hAnsi="Times New Roman"/>
          <w:b/>
          <w:sz w:val="24"/>
          <w:szCs w:val="24"/>
        </w:rPr>
        <w:t>2.2</w:t>
      </w:r>
      <w:r w:rsidRPr="005A7FC8">
        <w:rPr>
          <w:rFonts w:ascii="Times New Roman" w:hAnsi="Times New Roman"/>
          <w:sz w:val="24"/>
          <w:szCs w:val="24"/>
        </w:rPr>
        <w:t xml:space="preserve"> Обучающийся, успешно освоивший  программу, должен будет обладать профессиональными компетенциями: </w:t>
      </w:r>
    </w:p>
    <w:p w14:paraId="7E275FDF" w14:textId="77777777" w:rsidR="009D63A8" w:rsidRPr="005A7FC8" w:rsidRDefault="009D63A8" w:rsidP="005A7FC8">
      <w:pPr>
        <w:widowControl w:val="0"/>
        <w:tabs>
          <w:tab w:val="left" w:pos="0"/>
          <w:tab w:val="left" w:pos="993"/>
        </w:tabs>
        <w:jc w:val="both"/>
        <w:rPr>
          <w:b/>
          <w:i/>
        </w:rPr>
      </w:pPr>
      <w:r w:rsidRPr="005A7FC8">
        <w:rPr>
          <w:b/>
          <w:i/>
        </w:rPr>
        <w:t>в диагностической деятельности:</w:t>
      </w:r>
    </w:p>
    <w:p w14:paraId="4795DD48" w14:textId="77777777" w:rsidR="009D63A8" w:rsidRPr="005A7FC8" w:rsidRDefault="009D63A8" w:rsidP="005A7FC8">
      <w:pPr>
        <w:pStyle w:val="a3"/>
        <w:widowControl w:val="0"/>
        <w:numPr>
          <w:ilvl w:val="0"/>
          <w:numId w:val="19"/>
        </w:numPr>
        <w:tabs>
          <w:tab w:val="left" w:pos="0"/>
          <w:tab w:val="left" w:pos="993"/>
        </w:tabs>
        <w:spacing w:after="0" w:line="240" w:lineRule="auto"/>
        <w:ind w:left="0"/>
        <w:jc w:val="both"/>
        <w:rPr>
          <w:rFonts w:ascii="Times New Roman" w:hAnsi="Times New Roman"/>
          <w:sz w:val="24"/>
          <w:szCs w:val="24"/>
        </w:rPr>
      </w:pPr>
      <w:r w:rsidRPr="005A7FC8">
        <w:rPr>
          <w:rFonts w:ascii="Times New Roman" w:hAnsi="Times New Roman"/>
          <w:sz w:val="24"/>
          <w:szCs w:val="24"/>
        </w:rPr>
        <w:t xml:space="preserve">готовность к определению у пациентов патологических состояний, симптомов, синдромов заболеваний, нозологических форм в соответствии с Международной статистической </w:t>
      </w:r>
      <w:hyperlink r:id="rId11" w:history="1">
        <w:r w:rsidRPr="005A7FC8">
          <w:rPr>
            <w:rFonts w:ascii="Times New Roman" w:hAnsi="Times New Roman"/>
            <w:sz w:val="24"/>
            <w:szCs w:val="24"/>
          </w:rPr>
          <w:t>классификацией</w:t>
        </w:r>
      </w:hyperlink>
      <w:r w:rsidRPr="005A7FC8">
        <w:rPr>
          <w:rFonts w:ascii="Times New Roman" w:hAnsi="Times New Roman"/>
          <w:sz w:val="24"/>
          <w:szCs w:val="24"/>
        </w:rPr>
        <w:t xml:space="preserve"> болезней и проблем, связанных со здоровьем (ПК-5);</w:t>
      </w:r>
    </w:p>
    <w:p w14:paraId="5B56E2F4" w14:textId="77777777" w:rsidR="009D63A8" w:rsidRPr="005A7FC8" w:rsidRDefault="009D63A8" w:rsidP="005A7FC8">
      <w:pPr>
        <w:widowControl w:val="0"/>
        <w:tabs>
          <w:tab w:val="left" w:pos="0"/>
          <w:tab w:val="left" w:pos="993"/>
        </w:tabs>
        <w:jc w:val="both"/>
        <w:rPr>
          <w:b/>
          <w:i/>
        </w:rPr>
      </w:pPr>
      <w:r w:rsidRPr="005A7FC8">
        <w:rPr>
          <w:b/>
          <w:i/>
        </w:rPr>
        <w:t>в лечебной деятельности:</w:t>
      </w:r>
    </w:p>
    <w:p w14:paraId="2F4D95A4" w14:textId="77777777" w:rsidR="009D63A8" w:rsidRDefault="009D63A8" w:rsidP="005A7FC8">
      <w:pPr>
        <w:pStyle w:val="ConsPlusNormal"/>
        <w:numPr>
          <w:ilvl w:val="0"/>
          <w:numId w:val="19"/>
        </w:numPr>
        <w:adjustRightInd w:val="0"/>
        <w:ind w:left="0"/>
        <w:jc w:val="both"/>
        <w:rPr>
          <w:rFonts w:ascii="Times New Roman" w:hAnsi="Times New Roman" w:cs="Times New Roman"/>
          <w:sz w:val="24"/>
          <w:szCs w:val="24"/>
        </w:rPr>
      </w:pPr>
      <w:r w:rsidRPr="005A7FC8">
        <w:rPr>
          <w:rFonts w:ascii="Times New Roman" w:hAnsi="Times New Roman" w:cs="Times New Roman"/>
          <w:sz w:val="24"/>
          <w:szCs w:val="24"/>
        </w:rPr>
        <w:t>готовность к ведению и лечению пациентов, нуждающихся в оказании неврологической медицинской помощи (ПК-6);</w:t>
      </w:r>
    </w:p>
    <w:p w14:paraId="4E7276BD" w14:textId="77777777" w:rsidR="005A7FC8" w:rsidRPr="005A7FC8" w:rsidRDefault="005A7FC8" w:rsidP="005A7FC8">
      <w:pPr>
        <w:pStyle w:val="ConsPlusNormal"/>
        <w:numPr>
          <w:ilvl w:val="0"/>
          <w:numId w:val="19"/>
        </w:numPr>
        <w:adjustRightInd w:val="0"/>
        <w:ind w:left="0"/>
        <w:jc w:val="both"/>
        <w:rPr>
          <w:rFonts w:ascii="Times New Roman" w:hAnsi="Times New Roman" w:cs="Times New Roman"/>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230"/>
        <w:gridCol w:w="1099"/>
      </w:tblGrid>
      <w:tr w:rsidR="0061507A" w:rsidRPr="005A7FC8" w14:paraId="1F7DC874" w14:textId="77777777" w:rsidTr="00F917CB">
        <w:tc>
          <w:tcPr>
            <w:tcW w:w="1242" w:type="dxa"/>
          </w:tcPr>
          <w:p w14:paraId="1842196A" w14:textId="77777777" w:rsidR="0061507A" w:rsidRPr="005A7FC8" w:rsidRDefault="0061507A" w:rsidP="005A7FC8">
            <w:pPr>
              <w:jc w:val="center"/>
              <w:rPr>
                <w:b/>
                <w:highlight w:val="yellow"/>
              </w:rPr>
            </w:pPr>
            <w:r w:rsidRPr="005A7FC8">
              <w:rPr>
                <w:b/>
              </w:rPr>
              <w:t>Индекс компетенции</w:t>
            </w:r>
          </w:p>
        </w:tc>
        <w:tc>
          <w:tcPr>
            <w:tcW w:w="7230" w:type="dxa"/>
          </w:tcPr>
          <w:p w14:paraId="3AD5A870" w14:textId="77777777" w:rsidR="0061507A" w:rsidRPr="005A7FC8" w:rsidRDefault="0061507A" w:rsidP="005A7FC8">
            <w:pPr>
              <w:tabs>
                <w:tab w:val="left" w:pos="276"/>
              </w:tabs>
              <w:jc w:val="center"/>
              <w:rPr>
                <w:b/>
                <w:highlight w:val="yellow"/>
              </w:rPr>
            </w:pPr>
            <w:r w:rsidRPr="005A7FC8">
              <w:rPr>
                <w:b/>
              </w:rPr>
              <w:t>Знания, умения, навыки, опыт деятельности</w:t>
            </w:r>
          </w:p>
        </w:tc>
        <w:tc>
          <w:tcPr>
            <w:tcW w:w="1099" w:type="dxa"/>
          </w:tcPr>
          <w:p w14:paraId="31AB9B9E" w14:textId="77777777" w:rsidR="0061507A" w:rsidRPr="005A7FC8" w:rsidRDefault="0061507A" w:rsidP="005A7FC8">
            <w:pPr>
              <w:jc w:val="center"/>
              <w:rPr>
                <w:b/>
                <w:highlight w:val="yellow"/>
              </w:rPr>
            </w:pPr>
            <w:r w:rsidRPr="005A7FC8">
              <w:rPr>
                <w:b/>
              </w:rPr>
              <w:t>Форма контроля</w:t>
            </w:r>
          </w:p>
        </w:tc>
      </w:tr>
      <w:tr w:rsidR="0061507A" w:rsidRPr="005A7FC8" w14:paraId="349B49A2" w14:textId="77777777" w:rsidTr="00F917CB">
        <w:trPr>
          <w:trHeight w:val="356"/>
        </w:trPr>
        <w:tc>
          <w:tcPr>
            <w:tcW w:w="1242" w:type="dxa"/>
            <w:vMerge w:val="restart"/>
          </w:tcPr>
          <w:p w14:paraId="377FCBA1" w14:textId="77777777" w:rsidR="0061507A" w:rsidRPr="005A7FC8" w:rsidRDefault="0061507A" w:rsidP="005A7FC8">
            <w:pPr>
              <w:jc w:val="center"/>
              <w:rPr>
                <w:b/>
                <w:highlight w:val="yellow"/>
              </w:rPr>
            </w:pPr>
            <w:r w:rsidRPr="005A7FC8">
              <w:rPr>
                <w:b/>
              </w:rPr>
              <w:t>УК-1</w:t>
            </w:r>
          </w:p>
        </w:tc>
        <w:tc>
          <w:tcPr>
            <w:tcW w:w="7230" w:type="dxa"/>
          </w:tcPr>
          <w:p w14:paraId="3CB3AFE3" w14:textId="77777777" w:rsidR="0061507A" w:rsidRPr="005A7FC8" w:rsidRDefault="0061507A" w:rsidP="005A7FC8">
            <w:pPr>
              <w:tabs>
                <w:tab w:val="left" w:pos="161"/>
              </w:tabs>
              <w:jc w:val="both"/>
              <w:rPr>
                <w:u w:val="single"/>
              </w:rPr>
            </w:pPr>
            <w:r w:rsidRPr="005A7FC8">
              <w:rPr>
                <w:u w:val="single"/>
              </w:rPr>
              <w:t>Знания:</w:t>
            </w:r>
          </w:p>
          <w:p w14:paraId="546F6D7B" w14:textId="77777777" w:rsidR="0061507A" w:rsidRPr="005A7FC8" w:rsidRDefault="0061507A" w:rsidP="005A7FC8">
            <w:pPr>
              <w:numPr>
                <w:ilvl w:val="0"/>
                <w:numId w:val="2"/>
              </w:numPr>
              <w:tabs>
                <w:tab w:val="left" w:pos="161"/>
              </w:tabs>
              <w:ind w:left="0" w:firstLine="0"/>
              <w:contextualSpacing/>
              <w:jc w:val="both"/>
            </w:pPr>
            <w:r w:rsidRPr="005A7FC8">
              <w:t>принципов системного анализа и синтеза в диагностическом алгоритме, определении тактики лечения пациентов с неврологическими заболеваниями;</w:t>
            </w:r>
          </w:p>
          <w:p w14:paraId="51C7F59A" w14:textId="77777777" w:rsidR="0061507A" w:rsidRPr="005A7FC8" w:rsidRDefault="0061507A" w:rsidP="005A7FC8">
            <w:pPr>
              <w:numPr>
                <w:ilvl w:val="0"/>
                <w:numId w:val="2"/>
              </w:numPr>
              <w:tabs>
                <w:tab w:val="left" w:pos="161"/>
              </w:tabs>
              <w:ind w:left="0" w:firstLine="0"/>
              <w:contextualSpacing/>
              <w:jc w:val="both"/>
            </w:pPr>
            <w:r w:rsidRPr="005A7FC8">
              <w:t>положений системного подхода в интерпретации данных лабораторных и инструментальных методов исследования пациентов</w:t>
            </w:r>
          </w:p>
        </w:tc>
        <w:tc>
          <w:tcPr>
            <w:tcW w:w="1099" w:type="dxa"/>
          </w:tcPr>
          <w:p w14:paraId="7F2600B0" w14:textId="77777777" w:rsidR="0061507A" w:rsidRPr="005A7FC8" w:rsidRDefault="0061507A" w:rsidP="005A7FC8">
            <w:pPr>
              <w:jc w:val="center"/>
            </w:pPr>
            <w:r w:rsidRPr="005A7FC8">
              <w:t>Т/К</w:t>
            </w:r>
            <w:r w:rsidRPr="005A7FC8">
              <w:rPr>
                <w:vertAlign w:val="superscript"/>
              </w:rPr>
              <w:footnoteReference w:id="1"/>
            </w:r>
          </w:p>
          <w:p w14:paraId="6FF567C8" w14:textId="77777777" w:rsidR="0061507A" w:rsidRPr="005A7FC8" w:rsidRDefault="0061507A" w:rsidP="005A7FC8">
            <w:pPr>
              <w:jc w:val="center"/>
              <w:rPr>
                <w:highlight w:val="yellow"/>
              </w:rPr>
            </w:pPr>
          </w:p>
        </w:tc>
      </w:tr>
      <w:tr w:rsidR="0061507A" w:rsidRPr="005A7FC8" w14:paraId="24269786" w14:textId="77777777" w:rsidTr="00F917CB">
        <w:trPr>
          <w:trHeight w:val="694"/>
        </w:trPr>
        <w:tc>
          <w:tcPr>
            <w:tcW w:w="1242" w:type="dxa"/>
            <w:vMerge/>
          </w:tcPr>
          <w:p w14:paraId="4464ADEF" w14:textId="77777777" w:rsidR="0061507A" w:rsidRPr="005A7FC8" w:rsidRDefault="0061507A" w:rsidP="005A7FC8">
            <w:pPr>
              <w:jc w:val="center"/>
              <w:rPr>
                <w:b/>
              </w:rPr>
            </w:pPr>
          </w:p>
        </w:tc>
        <w:tc>
          <w:tcPr>
            <w:tcW w:w="7230" w:type="dxa"/>
          </w:tcPr>
          <w:p w14:paraId="65717ABF" w14:textId="77777777" w:rsidR="0061507A" w:rsidRPr="005A7FC8" w:rsidRDefault="0061507A" w:rsidP="005A7FC8">
            <w:pPr>
              <w:tabs>
                <w:tab w:val="left" w:pos="161"/>
              </w:tabs>
              <w:jc w:val="both"/>
              <w:rPr>
                <w:u w:val="single"/>
              </w:rPr>
            </w:pPr>
            <w:r w:rsidRPr="005A7FC8">
              <w:rPr>
                <w:u w:val="single"/>
              </w:rPr>
              <w:t>Умения:</w:t>
            </w:r>
          </w:p>
          <w:p w14:paraId="4D7ED1D2" w14:textId="77777777" w:rsidR="0061507A" w:rsidRPr="005A7FC8" w:rsidRDefault="0061507A" w:rsidP="005A7FC8">
            <w:pPr>
              <w:numPr>
                <w:ilvl w:val="0"/>
                <w:numId w:val="2"/>
              </w:numPr>
              <w:tabs>
                <w:tab w:val="left" w:pos="161"/>
              </w:tabs>
              <w:ind w:left="0" w:firstLine="0"/>
              <w:contextualSpacing/>
              <w:jc w:val="both"/>
            </w:pPr>
            <w:r w:rsidRPr="005A7FC8">
              <w:t>выделять и систематизировать существенные свойства и связи в использовании диагностического алгоритма, определении тактики лечения пациентов с неврологическими заболеваниями;</w:t>
            </w:r>
          </w:p>
          <w:p w14:paraId="1544365D" w14:textId="77777777" w:rsidR="0061507A" w:rsidRPr="005A7FC8" w:rsidRDefault="0061507A" w:rsidP="005A7FC8">
            <w:pPr>
              <w:numPr>
                <w:ilvl w:val="0"/>
                <w:numId w:val="2"/>
              </w:numPr>
              <w:tabs>
                <w:tab w:val="left" w:pos="161"/>
              </w:tabs>
              <w:ind w:left="0" w:firstLine="0"/>
              <w:contextualSpacing/>
              <w:jc w:val="both"/>
            </w:pPr>
            <w:r w:rsidRPr="005A7FC8">
              <w:t>анализировать и систематизировать информацию диагностических исследований, результатов лечения;</w:t>
            </w:r>
          </w:p>
          <w:p w14:paraId="74E655CA" w14:textId="77777777" w:rsidR="0061507A" w:rsidRPr="005A7FC8" w:rsidRDefault="0061507A" w:rsidP="005A7FC8">
            <w:pPr>
              <w:numPr>
                <w:ilvl w:val="0"/>
                <w:numId w:val="2"/>
              </w:numPr>
              <w:tabs>
                <w:tab w:val="left" w:pos="161"/>
              </w:tabs>
              <w:ind w:left="0" w:firstLine="0"/>
              <w:contextualSpacing/>
              <w:jc w:val="both"/>
            </w:pPr>
            <w:r w:rsidRPr="005A7FC8">
              <w:t>выявлять основные закономерности изучаемых объектов</w:t>
            </w:r>
          </w:p>
        </w:tc>
        <w:tc>
          <w:tcPr>
            <w:tcW w:w="1099" w:type="dxa"/>
          </w:tcPr>
          <w:p w14:paraId="43761594" w14:textId="77777777" w:rsidR="0061507A" w:rsidRPr="005A7FC8" w:rsidRDefault="0061507A" w:rsidP="005A7FC8">
            <w:pPr>
              <w:jc w:val="center"/>
              <w:rPr>
                <w:highlight w:val="yellow"/>
              </w:rPr>
            </w:pPr>
            <w:r w:rsidRPr="005A7FC8">
              <w:t>Т/К; П/А</w:t>
            </w:r>
            <w:r w:rsidRPr="005A7FC8">
              <w:rPr>
                <w:vertAlign w:val="superscript"/>
              </w:rPr>
              <w:footnoteReference w:id="2"/>
            </w:r>
          </w:p>
        </w:tc>
      </w:tr>
      <w:tr w:rsidR="0061507A" w:rsidRPr="005A7FC8" w14:paraId="1DEF9C5F" w14:textId="77777777" w:rsidTr="00F917CB">
        <w:trPr>
          <w:trHeight w:val="550"/>
        </w:trPr>
        <w:tc>
          <w:tcPr>
            <w:tcW w:w="1242" w:type="dxa"/>
            <w:vMerge/>
          </w:tcPr>
          <w:p w14:paraId="778FB177" w14:textId="77777777" w:rsidR="0061507A" w:rsidRPr="005A7FC8" w:rsidRDefault="0061507A" w:rsidP="005A7FC8">
            <w:pPr>
              <w:jc w:val="center"/>
              <w:rPr>
                <w:b/>
              </w:rPr>
            </w:pPr>
          </w:p>
        </w:tc>
        <w:tc>
          <w:tcPr>
            <w:tcW w:w="7230" w:type="dxa"/>
          </w:tcPr>
          <w:p w14:paraId="5E980E80" w14:textId="77777777" w:rsidR="0061507A" w:rsidRPr="005A7FC8" w:rsidRDefault="0061507A" w:rsidP="005A7FC8">
            <w:pPr>
              <w:tabs>
                <w:tab w:val="left" w:pos="161"/>
              </w:tabs>
              <w:jc w:val="both"/>
            </w:pPr>
            <w:r w:rsidRPr="005A7FC8">
              <w:rPr>
                <w:u w:val="single"/>
              </w:rPr>
              <w:t xml:space="preserve">Навыки: </w:t>
            </w:r>
          </w:p>
          <w:p w14:paraId="0A71307A" w14:textId="77777777" w:rsidR="0061507A" w:rsidRPr="005A7FC8" w:rsidRDefault="0061507A" w:rsidP="00141EDD">
            <w:pPr>
              <w:numPr>
                <w:ilvl w:val="0"/>
                <w:numId w:val="2"/>
              </w:numPr>
              <w:tabs>
                <w:tab w:val="left" w:pos="161"/>
              </w:tabs>
              <w:ind w:left="0" w:firstLine="0"/>
              <w:contextualSpacing/>
              <w:jc w:val="both"/>
              <w:rPr>
                <w:lang w:eastAsia="en-US"/>
              </w:rPr>
            </w:pPr>
            <w:r w:rsidRPr="005A7FC8">
              <w:t>сбора, обработки информации;</w:t>
            </w:r>
          </w:p>
        </w:tc>
        <w:tc>
          <w:tcPr>
            <w:tcW w:w="1099" w:type="dxa"/>
          </w:tcPr>
          <w:p w14:paraId="335D61FB" w14:textId="77777777" w:rsidR="0061507A" w:rsidRPr="005A7FC8" w:rsidRDefault="0061507A" w:rsidP="005A7FC8">
            <w:pPr>
              <w:jc w:val="center"/>
            </w:pPr>
            <w:r w:rsidRPr="005A7FC8">
              <w:t>Т/К</w:t>
            </w:r>
          </w:p>
          <w:p w14:paraId="2084B3BA" w14:textId="77777777" w:rsidR="0061507A" w:rsidRPr="005A7FC8" w:rsidRDefault="0061507A" w:rsidP="005A7FC8">
            <w:pPr>
              <w:jc w:val="center"/>
              <w:rPr>
                <w:highlight w:val="yellow"/>
              </w:rPr>
            </w:pPr>
            <w:r w:rsidRPr="005A7FC8">
              <w:t>П/А</w:t>
            </w:r>
          </w:p>
        </w:tc>
      </w:tr>
      <w:tr w:rsidR="0061507A" w:rsidRPr="005A7FC8" w14:paraId="0DD87C38" w14:textId="77777777" w:rsidTr="00F917CB">
        <w:trPr>
          <w:trHeight w:val="556"/>
        </w:trPr>
        <w:tc>
          <w:tcPr>
            <w:tcW w:w="1242" w:type="dxa"/>
            <w:vMerge/>
          </w:tcPr>
          <w:p w14:paraId="0C4EAC07" w14:textId="77777777" w:rsidR="0061507A" w:rsidRPr="005A7FC8" w:rsidRDefault="0061507A" w:rsidP="005A7FC8">
            <w:pPr>
              <w:jc w:val="center"/>
              <w:rPr>
                <w:b/>
              </w:rPr>
            </w:pPr>
          </w:p>
        </w:tc>
        <w:tc>
          <w:tcPr>
            <w:tcW w:w="7230" w:type="dxa"/>
          </w:tcPr>
          <w:p w14:paraId="412A2EE8" w14:textId="77777777" w:rsidR="0061507A" w:rsidRPr="005A7FC8" w:rsidRDefault="0061507A" w:rsidP="005A7FC8">
            <w:pPr>
              <w:tabs>
                <w:tab w:val="left" w:pos="161"/>
              </w:tabs>
              <w:jc w:val="both"/>
              <w:rPr>
                <w:u w:val="single"/>
              </w:rPr>
            </w:pPr>
            <w:r w:rsidRPr="005A7FC8">
              <w:rPr>
                <w:bCs/>
                <w:u w:val="single"/>
              </w:rPr>
              <w:t>Опыт деятельности</w:t>
            </w:r>
            <w:r w:rsidRPr="005A7FC8">
              <w:rPr>
                <w:u w:val="single"/>
              </w:rPr>
              <w:t>:</w:t>
            </w:r>
          </w:p>
          <w:p w14:paraId="0A565420" w14:textId="77777777" w:rsidR="0061507A" w:rsidRPr="005A7FC8" w:rsidRDefault="0061507A" w:rsidP="00141EDD">
            <w:pPr>
              <w:numPr>
                <w:ilvl w:val="0"/>
                <w:numId w:val="2"/>
              </w:numPr>
              <w:tabs>
                <w:tab w:val="left" w:pos="161"/>
              </w:tabs>
              <w:ind w:left="0" w:firstLine="0"/>
              <w:contextualSpacing/>
              <w:jc w:val="both"/>
              <w:rPr>
                <w:u w:val="single"/>
              </w:rPr>
            </w:pPr>
            <w:r w:rsidRPr="005A7FC8">
              <w:rPr>
                <w:lang w:eastAsia="en-US"/>
              </w:rPr>
              <w:t>решение учебно-профессиональных задач по применению принципов системного анализа и синтеза в использовании диагностического алгоритма, определении тактики лечения пациентов с неврологическими заболеваниями</w:t>
            </w:r>
          </w:p>
        </w:tc>
        <w:tc>
          <w:tcPr>
            <w:tcW w:w="1099" w:type="dxa"/>
          </w:tcPr>
          <w:p w14:paraId="2CE5FAEF" w14:textId="77777777" w:rsidR="0061507A" w:rsidRPr="005A7FC8" w:rsidRDefault="0061507A" w:rsidP="005A7FC8">
            <w:pPr>
              <w:jc w:val="center"/>
              <w:rPr>
                <w:highlight w:val="yellow"/>
              </w:rPr>
            </w:pPr>
            <w:r w:rsidRPr="005A7FC8">
              <w:t>П/А</w:t>
            </w:r>
          </w:p>
        </w:tc>
      </w:tr>
      <w:tr w:rsidR="00481C0C" w:rsidRPr="005A7FC8" w14:paraId="304CF0B4" w14:textId="77777777" w:rsidTr="00F917CB">
        <w:trPr>
          <w:trHeight w:val="356"/>
        </w:trPr>
        <w:tc>
          <w:tcPr>
            <w:tcW w:w="1242" w:type="dxa"/>
            <w:vMerge w:val="restart"/>
          </w:tcPr>
          <w:p w14:paraId="45221835" w14:textId="77777777" w:rsidR="00481C0C" w:rsidRPr="005A7FC8" w:rsidRDefault="00481C0C" w:rsidP="005A7FC8">
            <w:pPr>
              <w:jc w:val="center"/>
              <w:rPr>
                <w:b/>
                <w:highlight w:val="yellow"/>
              </w:rPr>
            </w:pPr>
            <w:r w:rsidRPr="005A7FC8">
              <w:rPr>
                <w:b/>
              </w:rPr>
              <w:t>ПК-5</w:t>
            </w:r>
          </w:p>
        </w:tc>
        <w:tc>
          <w:tcPr>
            <w:tcW w:w="7230" w:type="dxa"/>
          </w:tcPr>
          <w:p w14:paraId="48077502" w14:textId="77777777" w:rsidR="00481C0C" w:rsidRPr="005A7FC8" w:rsidRDefault="00481C0C" w:rsidP="005A7FC8">
            <w:pPr>
              <w:ind w:hanging="141"/>
              <w:jc w:val="both"/>
              <w:rPr>
                <w:u w:val="single"/>
              </w:rPr>
            </w:pPr>
            <w:r w:rsidRPr="005A7FC8">
              <w:rPr>
                <w:u w:val="single"/>
              </w:rPr>
              <w:t>Знания:</w:t>
            </w:r>
          </w:p>
          <w:p w14:paraId="612099B4" w14:textId="77777777" w:rsidR="00481C0C" w:rsidRPr="005A7FC8" w:rsidRDefault="00481C0C" w:rsidP="005A7FC8">
            <w:pPr>
              <w:widowControl w:val="0"/>
              <w:numPr>
                <w:ilvl w:val="0"/>
                <w:numId w:val="2"/>
              </w:numPr>
              <w:ind w:left="0" w:hanging="141"/>
              <w:jc w:val="both"/>
            </w:pPr>
            <w:proofErr w:type="spellStart"/>
            <w:r w:rsidRPr="005A7FC8">
              <w:t>синдромокомплексов</w:t>
            </w:r>
            <w:proofErr w:type="spellEnd"/>
            <w:r w:rsidRPr="005A7FC8">
              <w:t xml:space="preserve"> патологических состояний, характерных для острой и хронической неврологической патологии, в соответствии с международной классификацией болезней и проблем, связанных со здоровьем</w:t>
            </w:r>
          </w:p>
          <w:p w14:paraId="3AB56F46" w14:textId="77777777" w:rsidR="00481C0C" w:rsidRPr="005A7FC8" w:rsidRDefault="00481C0C" w:rsidP="005A7FC8">
            <w:pPr>
              <w:widowControl w:val="0"/>
              <w:numPr>
                <w:ilvl w:val="0"/>
                <w:numId w:val="2"/>
              </w:numPr>
              <w:ind w:left="0" w:hanging="141"/>
              <w:jc w:val="both"/>
            </w:pPr>
            <w:r w:rsidRPr="005A7FC8">
              <w:t>принципов топической диагностики неврологических заболеваний с выявлением ключевых клинических синдромов;</w:t>
            </w:r>
          </w:p>
          <w:p w14:paraId="5D7AA4F3" w14:textId="77777777" w:rsidR="00481C0C" w:rsidRPr="005A7FC8" w:rsidRDefault="00481C0C" w:rsidP="005A7FC8">
            <w:pPr>
              <w:widowControl w:val="0"/>
              <w:numPr>
                <w:ilvl w:val="0"/>
                <w:numId w:val="2"/>
              </w:numPr>
              <w:ind w:left="0" w:hanging="141"/>
              <w:jc w:val="both"/>
              <w:rPr>
                <w:u w:val="single"/>
              </w:rPr>
            </w:pPr>
            <w:r w:rsidRPr="005A7FC8">
              <w:t>ключевых патогенетических механизмов развития неврологических заболеваний, семиотики нервных болезней;</w:t>
            </w:r>
          </w:p>
          <w:p w14:paraId="4516D3EC" w14:textId="77777777" w:rsidR="00481C0C" w:rsidRPr="005A7FC8" w:rsidRDefault="00481C0C" w:rsidP="005A7FC8">
            <w:pPr>
              <w:widowControl w:val="0"/>
              <w:numPr>
                <w:ilvl w:val="0"/>
                <w:numId w:val="2"/>
              </w:numPr>
              <w:ind w:left="0" w:hanging="141"/>
              <w:jc w:val="both"/>
              <w:rPr>
                <w:u w:val="single"/>
              </w:rPr>
            </w:pPr>
            <w:r w:rsidRPr="005A7FC8">
              <w:t>принципов этиологической классификации заболеваний нервной системы на основании понимания основ патогенеза;</w:t>
            </w:r>
          </w:p>
          <w:p w14:paraId="17CCCFD1" w14:textId="77777777" w:rsidR="00481C0C" w:rsidRPr="005A7FC8" w:rsidRDefault="00481C0C" w:rsidP="005A7FC8">
            <w:pPr>
              <w:widowControl w:val="0"/>
              <w:numPr>
                <w:ilvl w:val="0"/>
                <w:numId w:val="2"/>
              </w:numPr>
              <w:ind w:left="0" w:hanging="141"/>
              <w:jc w:val="both"/>
              <w:rPr>
                <w:u w:val="single"/>
              </w:rPr>
            </w:pPr>
            <w:r w:rsidRPr="005A7FC8">
              <w:t>основ клинической классификации заболеваний центральной и периферической нервной системы;</w:t>
            </w:r>
          </w:p>
          <w:p w14:paraId="274D388E" w14:textId="77777777" w:rsidR="00481C0C" w:rsidRPr="005A7FC8" w:rsidRDefault="00481C0C" w:rsidP="005A7FC8">
            <w:pPr>
              <w:widowControl w:val="0"/>
              <w:numPr>
                <w:ilvl w:val="0"/>
                <w:numId w:val="2"/>
              </w:numPr>
              <w:ind w:left="0" w:hanging="141"/>
              <w:jc w:val="both"/>
              <w:rPr>
                <w:u w:val="single"/>
              </w:rPr>
            </w:pPr>
            <w:r w:rsidRPr="005A7FC8">
              <w:t xml:space="preserve"> принципов выбора лабораторных и инструментальных методов диагностики для верификации диагноза в зависимости от имеющегося клинического синдрома;</w:t>
            </w:r>
          </w:p>
          <w:p w14:paraId="587F58D4" w14:textId="77777777" w:rsidR="00481C0C" w:rsidRPr="005A7FC8" w:rsidRDefault="00481C0C" w:rsidP="005A7FC8">
            <w:pPr>
              <w:widowControl w:val="0"/>
              <w:numPr>
                <w:ilvl w:val="0"/>
                <w:numId w:val="2"/>
              </w:numPr>
              <w:ind w:left="0" w:hanging="141"/>
              <w:jc w:val="both"/>
              <w:rPr>
                <w:u w:val="single"/>
              </w:rPr>
            </w:pPr>
            <w:r w:rsidRPr="005A7FC8">
              <w:t xml:space="preserve">принципов сочетания неврологической и соматической патологии с выделением основного и </w:t>
            </w:r>
            <w:proofErr w:type="spellStart"/>
            <w:r w:rsidRPr="005A7FC8">
              <w:t>коморбидных</w:t>
            </w:r>
            <w:proofErr w:type="spellEnd"/>
            <w:r w:rsidRPr="005A7FC8">
              <w:t xml:space="preserve"> клинических синдромов;</w:t>
            </w:r>
          </w:p>
          <w:p w14:paraId="287FB487" w14:textId="77777777" w:rsidR="00481C0C" w:rsidRPr="005A7FC8" w:rsidRDefault="00481C0C" w:rsidP="005A7FC8">
            <w:pPr>
              <w:widowControl w:val="0"/>
              <w:numPr>
                <w:ilvl w:val="0"/>
                <w:numId w:val="2"/>
              </w:numPr>
              <w:ind w:left="0" w:hanging="141"/>
              <w:jc w:val="both"/>
              <w:rPr>
                <w:u w:val="single"/>
              </w:rPr>
            </w:pPr>
            <w:r w:rsidRPr="005A7FC8">
              <w:t>основ интерпретации данных инструментальных исследований;</w:t>
            </w:r>
          </w:p>
          <w:p w14:paraId="463D6E04" w14:textId="77777777" w:rsidR="00481C0C" w:rsidRPr="005A7FC8" w:rsidRDefault="00481C0C" w:rsidP="005A7FC8">
            <w:pPr>
              <w:widowControl w:val="0"/>
              <w:numPr>
                <w:ilvl w:val="0"/>
                <w:numId w:val="2"/>
              </w:numPr>
              <w:ind w:left="0" w:hanging="141"/>
              <w:jc w:val="both"/>
              <w:rPr>
                <w:u w:val="single"/>
              </w:rPr>
            </w:pPr>
            <w:r w:rsidRPr="005A7FC8">
              <w:t>принципов рубрификации неврологических заболеваний в соответствии с международной классификацией болезней;</w:t>
            </w:r>
          </w:p>
          <w:p w14:paraId="3DB27A87" w14:textId="77777777" w:rsidR="00481C0C" w:rsidRPr="005A7FC8" w:rsidRDefault="00481C0C" w:rsidP="00141EDD">
            <w:pPr>
              <w:widowControl w:val="0"/>
              <w:numPr>
                <w:ilvl w:val="0"/>
                <w:numId w:val="2"/>
              </w:numPr>
              <w:ind w:left="0" w:hanging="141"/>
              <w:jc w:val="both"/>
            </w:pPr>
            <w:r w:rsidRPr="005A7FC8">
              <w:t>основ диагностики неотложных состояний у пациентов неврологического профиля;</w:t>
            </w:r>
          </w:p>
        </w:tc>
        <w:tc>
          <w:tcPr>
            <w:tcW w:w="1099" w:type="dxa"/>
          </w:tcPr>
          <w:p w14:paraId="0313562D" w14:textId="77777777" w:rsidR="00481C0C" w:rsidRPr="005A7FC8" w:rsidRDefault="00481C0C" w:rsidP="005A7FC8">
            <w:pPr>
              <w:jc w:val="center"/>
            </w:pPr>
            <w:r w:rsidRPr="005A7FC8">
              <w:t>Т/К</w:t>
            </w:r>
            <w:r w:rsidRPr="005A7FC8">
              <w:rPr>
                <w:vertAlign w:val="superscript"/>
              </w:rPr>
              <w:footnoteReference w:id="3"/>
            </w:r>
          </w:p>
          <w:p w14:paraId="17DDBA9E" w14:textId="77777777" w:rsidR="00481C0C" w:rsidRPr="005A7FC8" w:rsidRDefault="00481C0C" w:rsidP="005A7FC8">
            <w:pPr>
              <w:jc w:val="center"/>
              <w:rPr>
                <w:highlight w:val="yellow"/>
              </w:rPr>
            </w:pPr>
          </w:p>
        </w:tc>
      </w:tr>
      <w:tr w:rsidR="00481C0C" w:rsidRPr="005A7FC8" w14:paraId="29936DD2" w14:textId="77777777" w:rsidTr="00F917CB">
        <w:trPr>
          <w:trHeight w:val="694"/>
        </w:trPr>
        <w:tc>
          <w:tcPr>
            <w:tcW w:w="1242" w:type="dxa"/>
            <w:vMerge/>
          </w:tcPr>
          <w:p w14:paraId="12BB07CE" w14:textId="77777777" w:rsidR="00481C0C" w:rsidRPr="005A7FC8" w:rsidRDefault="00481C0C" w:rsidP="005A7FC8">
            <w:pPr>
              <w:jc w:val="center"/>
              <w:rPr>
                <w:b/>
              </w:rPr>
            </w:pPr>
          </w:p>
        </w:tc>
        <w:tc>
          <w:tcPr>
            <w:tcW w:w="7230" w:type="dxa"/>
          </w:tcPr>
          <w:p w14:paraId="2C271838" w14:textId="77777777" w:rsidR="00481C0C" w:rsidRPr="005A7FC8" w:rsidRDefault="00481C0C" w:rsidP="005A7FC8">
            <w:pPr>
              <w:ind w:hanging="141"/>
              <w:jc w:val="both"/>
              <w:rPr>
                <w:u w:val="single"/>
              </w:rPr>
            </w:pPr>
            <w:r w:rsidRPr="005A7FC8">
              <w:rPr>
                <w:u w:val="single"/>
              </w:rPr>
              <w:t>Умения:</w:t>
            </w:r>
          </w:p>
          <w:p w14:paraId="72D8E087" w14:textId="77777777" w:rsidR="00481C0C" w:rsidRPr="005A7FC8" w:rsidRDefault="00481C0C" w:rsidP="005A7FC8">
            <w:pPr>
              <w:widowControl w:val="0"/>
              <w:numPr>
                <w:ilvl w:val="0"/>
                <w:numId w:val="2"/>
              </w:numPr>
              <w:ind w:left="0" w:hanging="141"/>
              <w:jc w:val="both"/>
            </w:pPr>
            <w:r w:rsidRPr="005A7FC8">
              <w:t>использовать международную классификацию болезней в диагностике и рубрификации заболеваний неврологического профиля;</w:t>
            </w:r>
          </w:p>
          <w:p w14:paraId="052A8020" w14:textId="77777777" w:rsidR="00481C0C" w:rsidRPr="005A7FC8" w:rsidRDefault="00481C0C" w:rsidP="005A7FC8">
            <w:pPr>
              <w:widowControl w:val="0"/>
              <w:numPr>
                <w:ilvl w:val="0"/>
                <w:numId w:val="2"/>
              </w:numPr>
              <w:ind w:left="0" w:hanging="141"/>
              <w:jc w:val="both"/>
            </w:pPr>
            <w:r w:rsidRPr="005A7FC8">
              <w:t xml:space="preserve">интерпретировать результаты неврологического осмотра с целью определения </w:t>
            </w:r>
            <w:proofErr w:type="spellStart"/>
            <w:r w:rsidRPr="005A7FC8">
              <w:t>синдромологической</w:t>
            </w:r>
            <w:proofErr w:type="spellEnd"/>
            <w:r w:rsidRPr="005A7FC8">
              <w:t xml:space="preserve"> структуры неврологической патологии;</w:t>
            </w:r>
          </w:p>
          <w:p w14:paraId="4A820073" w14:textId="77777777" w:rsidR="00481C0C" w:rsidRPr="005A7FC8" w:rsidRDefault="00481C0C" w:rsidP="005A7FC8">
            <w:pPr>
              <w:widowControl w:val="0"/>
              <w:numPr>
                <w:ilvl w:val="0"/>
                <w:numId w:val="2"/>
              </w:numPr>
              <w:ind w:left="0" w:hanging="141"/>
              <w:jc w:val="both"/>
            </w:pPr>
            <w:r w:rsidRPr="005A7FC8">
              <w:t xml:space="preserve">интерпретировать результаты клинической и </w:t>
            </w:r>
            <w:proofErr w:type="spellStart"/>
            <w:r w:rsidRPr="005A7FC8">
              <w:t>параклинической</w:t>
            </w:r>
            <w:proofErr w:type="spellEnd"/>
            <w:r w:rsidRPr="005A7FC8">
              <w:t xml:space="preserve"> оценки пациента неврологической профиля с целью выявления семиотики неврологического синдрома;</w:t>
            </w:r>
          </w:p>
          <w:p w14:paraId="785817C9" w14:textId="77777777" w:rsidR="00481C0C" w:rsidRPr="005A7FC8" w:rsidRDefault="00481C0C" w:rsidP="005A7FC8">
            <w:pPr>
              <w:widowControl w:val="0"/>
              <w:numPr>
                <w:ilvl w:val="0"/>
                <w:numId w:val="2"/>
              </w:numPr>
              <w:ind w:left="0" w:hanging="141"/>
              <w:jc w:val="both"/>
              <w:rPr>
                <w:u w:val="single"/>
              </w:rPr>
            </w:pPr>
            <w:r w:rsidRPr="005A7FC8">
              <w:t xml:space="preserve">диагностировать неврологические заболевания на основании </w:t>
            </w:r>
            <w:r w:rsidRPr="005A7FC8">
              <w:lastRenderedPageBreak/>
              <w:t xml:space="preserve">владения </w:t>
            </w:r>
            <w:proofErr w:type="spellStart"/>
            <w:r w:rsidRPr="005A7FC8">
              <w:t>пропидевтическими</w:t>
            </w:r>
            <w:proofErr w:type="spellEnd"/>
            <w:r w:rsidRPr="005A7FC8">
              <w:t>, лабораторными, инструментальными и иными методами исследования в неврологии;</w:t>
            </w:r>
          </w:p>
          <w:p w14:paraId="66957C51" w14:textId="77777777" w:rsidR="00481C0C" w:rsidRPr="005A7FC8" w:rsidRDefault="00481C0C" w:rsidP="005A7FC8">
            <w:pPr>
              <w:widowControl w:val="0"/>
              <w:numPr>
                <w:ilvl w:val="0"/>
                <w:numId w:val="2"/>
              </w:numPr>
              <w:ind w:left="0" w:hanging="141"/>
              <w:jc w:val="both"/>
              <w:rPr>
                <w:u w:val="single"/>
              </w:rPr>
            </w:pPr>
            <w:r w:rsidRPr="005A7FC8">
              <w:t>диагностировать неотложные состояния пациентов неврологического профиля;</w:t>
            </w:r>
          </w:p>
          <w:p w14:paraId="0FCF2AD6" w14:textId="77777777" w:rsidR="00481C0C" w:rsidRPr="005A7FC8" w:rsidRDefault="00481C0C" w:rsidP="005A7FC8">
            <w:pPr>
              <w:widowControl w:val="0"/>
              <w:numPr>
                <w:ilvl w:val="0"/>
                <w:numId w:val="2"/>
              </w:numPr>
              <w:ind w:left="0" w:hanging="141"/>
              <w:jc w:val="both"/>
              <w:rPr>
                <w:u w:val="single"/>
              </w:rPr>
            </w:pPr>
            <w:r w:rsidRPr="005A7FC8">
              <w:t>определять методы диагностики, позволяющие выявлять в популяции лиц с высокой предрасположенностью к неврологическим заболеваниям;</w:t>
            </w:r>
          </w:p>
          <w:p w14:paraId="19AB0D71" w14:textId="77777777" w:rsidR="00481C0C" w:rsidRPr="005A7FC8" w:rsidRDefault="00481C0C" w:rsidP="005A7FC8">
            <w:pPr>
              <w:widowControl w:val="0"/>
              <w:numPr>
                <w:ilvl w:val="0"/>
                <w:numId w:val="2"/>
              </w:numPr>
              <w:ind w:left="0" w:hanging="141"/>
              <w:jc w:val="both"/>
              <w:rPr>
                <w:u w:val="single"/>
              </w:rPr>
            </w:pPr>
            <w:r w:rsidRPr="005A7FC8">
              <w:t>интерпретировать показатели лабораторной диагностики с целью выявления неотложных состояний у больных неврологического профиля;</w:t>
            </w:r>
          </w:p>
          <w:p w14:paraId="522F5648" w14:textId="77777777" w:rsidR="00481C0C" w:rsidRPr="005A7FC8" w:rsidRDefault="00481C0C" w:rsidP="005A7FC8">
            <w:pPr>
              <w:widowControl w:val="0"/>
              <w:numPr>
                <w:ilvl w:val="0"/>
                <w:numId w:val="2"/>
              </w:numPr>
              <w:ind w:left="0" w:hanging="141"/>
              <w:jc w:val="both"/>
            </w:pPr>
            <w:r w:rsidRPr="005A7FC8">
              <w:t>интерпретировать результаты инструментальной и лабораторной диагностики с целью верификации нозологической формы неврологической патологии;</w:t>
            </w:r>
          </w:p>
          <w:p w14:paraId="7D0DE4C4" w14:textId="77777777" w:rsidR="00481C0C" w:rsidRPr="005A7FC8" w:rsidRDefault="00481C0C" w:rsidP="005A7FC8">
            <w:pPr>
              <w:widowControl w:val="0"/>
              <w:numPr>
                <w:ilvl w:val="0"/>
                <w:numId w:val="2"/>
              </w:numPr>
              <w:ind w:left="0" w:hanging="141"/>
              <w:jc w:val="both"/>
            </w:pPr>
            <w:r w:rsidRPr="005A7FC8">
              <w:t>диагностировать заболевания неврологического профиля на основании международных критериев диагностики;</w:t>
            </w:r>
          </w:p>
          <w:p w14:paraId="190E2087" w14:textId="77777777" w:rsidR="00481C0C" w:rsidRPr="005A7FC8" w:rsidRDefault="00481C0C" w:rsidP="005A7FC8">
            <w:pPr>
              <w:widowControl w:val="0"/>
              <w:numPr>
                <w:ilvl w:val="0"/>
                <w:numId w:val="2"/>
              </w:numPr>
              <w:ind w:left="0" w:hanging="141"/>
              <w:jc w:val="both"/>
            </w:pPr>
            <w:r w:rsidRPr="005A7FC8">
              <w:t>руководствоваться методическими рекомендация по диагностике как острых, так и хронических неврологических заболеваний;</w:t>
            </w:r>
          </w:p>
          <w:p w14:paraId="4E028F1E" w14:textId="77777777" w:rsidR="00481C0C" w:rsidRPr="005A7FC8" w:rsidRDefault="00481C0C" w:rsidP="005A7FC8">
            <w:pPr>
              <w:widowControl w:val="0"/>
              <w:numPr>
                <w:ilvl w:val="0"/>
                <w:numId w:val="2"/>
              </w:numPr>
              <w:ind w:left="0" w:hanging="141"/>
              <w:jc w:val="both"/>
            </w:pPr>
            <w:r w:rsidRPr="005A7FC8">
              <w:t xml:space="preserve">проводить дифференциальную диагностику </w:t>
            </w:r>
            <w:proofErr w:type="spellStart"/>
            <w:r w:rsidRPr="005A7FC8">
              <w:t>выявленныхсиндромокомплексов</w:t>
            </w:r>
            <w:proofErr w:type="spellEnd"/>
            <w:r w:rsidRPr="005A7FC8">
              <w:t xml:space="preserve"> патологического состояния у неврологического больного;</w:t>
            </w:r>
          </w:p>
          <w:p w14:paraId="533954F4" w14:textId="77777777" w:rsidR="00481C0C" w:rsidRPr="005A7FC8" w:rsidRDefault="00481C0C" w:rsidP="00141EDD">
            <w:pPr>
              <w:widowControl w:val="0"/>
              <w:numPr>
                <w:ilvl w:val="0"/>
                <w:numId w:val="2"/>
              </w:numPr>
              <w:ind w:left="0" w:hanging="141"/>
              <w:jc w:val="both"/>
            </w:pPr>
            <w:r w:rsidRPr="005A7FC8">
              <w:t xml:space="preserve"> определять ведущие звенья патогенеза неврологической патологии с целью формирования дальнейшей тактики ведения пациента и определения прогноза заболевания;</w:t>
            </w:r>
          </w:p>
        </w:tc>
        <w:tc>
          <w:tcPr>
            <w:tcW w:w="1099" w:type="dxa"/>
          </w:tcPr>
          <w:p w14:paraId="597CF36C" w14:textId="77777777" w:rsidR="00481C0C" w:rsidRPr="005A7FC8" w:rsidRDefault="00481C0C" w:rsidP="005A7FC8">
            <w:pPr>
              <w:jc w:val="center"/>
              <w:rPr>
                <w:highlight w:val="yellow"/>
              </w:rPr>
            </w:pPr>
            <w:r w:rsidRPr="005A7FC8">
              <w:lastRenderedPageBreak/>
              <w:t>Т/К; П/А</w:t>
            </w:r>
            <w:r w:rsidRPr="005A7FC8">
              <w:rPr>
                <w:vertAlign w:val="superscript"/>
              </w:rPr>
              <w:footnoteReference w:id="4"/>
            </w:r>
          </w:p>
        </w:tc>
      </w:tr>
      <w:tr w:rsidR="00481C0C" w:rsidRPr="005A7FC8" w14:paraId="507D65C2" w14:textId="77777777" w:rsidTr="00F917CB">
        <w:trPr>
          <w:trHeight w:val="550"/>
        </w:trPr>
        <w:tc>
          <w:tcPr>
            <w:tcW w:w="1242" w:type="dxa"/>
            <w:vMerge/>
          </w:tcPr>
          <w:p w14:paraId="17E8E73C" w14:textId="77777777" w:rsidR="00481C0C" w:rsidRPr="005A7FC8" w:rsidRDefault="00481C0C" w:rsidP="005A7FC8">
            <w:pPr>
              <w:jc w:val="center"/>
              <w:rPr>
                <w:b/>
              </w:rPr>
            </w:pPr>
          </w:p>
        </w:tc>
        <w:tc>
          <w:tcPr>
            <w:tcW w:w="7230" w:type="dxa"/>
          </w:tcPr>
          <w:p w14:paraId="5CFBA962" w14:textId="77777777" w:rsidR="00481C0C" w:rsidRPr="005A7FC8" w:rsidRDefault="00481C0C" w:rsidP="005A7FC8">
            <w:pPr>
              <w:tabs>
                <w:tab w:val="left" w:pos="276"/>
              </w:tabs>
              <w:jc w:val="both"/>
            </w:pPr>
            <w:r w:rsidRPr="005A7FC8">
              <w:rPr>
                <w:u w:val="single"/>
              </w:rPr>
              <w:t xml:space="preserve">Навыки: </w:t>
            </w:r>
          </w:p>
          <w:p w14:paraId="3D9E0478" w14:textId="77777777" w:rsidR="00481C0C" w:rsidRPr="005A7FC8" w:rsidRDefault="001C7700" w:rsidP="005A7FC8">
            <w:pPr>
              <w:numPr>
                <w:ilvl w:val="0"/>
                <w:numId w:val="2"/>
              </w:numPr>
              <w:tabs>
                <w:tab w:val="left" w:pos="161"/>
              </w:tabs>
              <w:ind w:left="0" w:firstLine="0"/>
              <w:contextualSpacing/>
              <w:jc w:val="both"/>
              <w:rPr>
                <w:lang w:eastAsia="en-US"/>
              </w:rPr>
            </w:pPr>
            <w:r w:rsidRPr="005A7FC8">
              <w:t>проведения неврологического осмотра с целью выявления неврологических синдромов;</w:t>
            </w:r>
          </w:p>
          <w:p w14:paraId="721E50B3"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проведения нейропсихологического тестирования;</w:t>
            </w:r>
          </w:p>
          <w:p w14:paraId="100ACC74"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обоснования необходимых диагностических мероприятий;</w:t>
            </w:r>
          </w:p>
          <w:p w14:paraId="09524780"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владения пробами для оценки экстрапирамидных нарушений;</w:t>
            </w:r>
          </w:p>
          <w:p w14:paraId="348DA64F"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проведения люмбальной пункции;</w:t>
            </w:r>
          </w:p>
          <w:p w14:paraId="3931F001"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проведения ортостатической пробы;</w:t>
            </w:r>
          </w:p>
          <w:p w14:paraId="4BD11EE5" w14:textId="77777777" w:rsidR="001C7700" w:rsidRPr="005A7FC8" w:rsidRDefault="001C7700" w:rsidP="005A7FC8">
            <w:pPr>
              <w:numPr>
                <w:ilvl w:val="0"/>
                <w:numId w:val="2"/>
              </w:numPr>
              <w:tabs>
                <w:tab w:val="left" w:pos="161"/>
              </w:tabs>
              <w:ind w:left="0" w:firstLine="0"/>
              <w:contextualSpacing/>
              <w:jc w:val="both"/>
              <w:rPr>
                <w:lang w:eastAsia="en-US"/>
              </w:rPr>
            </w:pPr>
            <w:r w:rsidRPr="005A7FC8">
              <w:t xml:space="preserve">владения </w:t>
            </w:r>
            <w:proofErr w:type="spellStart"/>
            <w:r w:rsidRPr="005A7FC8">
              <w:t>нейровестибулярным</w:t>
            </w:r>
            <w:proofErr w:type="spellEnd"/>
            <w:r w:rsidRPr="005A7FC8">
              <w:t xml:space="preserve"> осмотром;</w:t>
            </w:r>
          </w:p>
          <w:p w14:paraId="309B0A70" w14:textId="77777777" w:rsidR="001C7700" w:rsidRPr="005A7FC8" w:rsidRDefault="001C7700" w:rsidP="005A7FC8">
            <w:pPr>
              <w:numPr>
                <w:ilvl w:val="0"/>
                <w:numId w:val="2"/>
              </w:numPr>
              <w:tabs>
                <w:tab w:val="left" w:pos="161"/>
              </w:tabs>
              <w:ind w:left="0" w:firstLine="0"/>
              <w:contextualSpacing/>
              <w:jc w:val="both"/>
              <w:rPr>
                <w:lang w:eastAsia="en-US"/>
              </w:rPr>
            </w:pPr>
            <w:r w:rsidRPr="005A7FC8">
              <w:t>проведения ликвородинамической пробы;</w:t>
            </w:r>
          </w:p>
          <w:p w14:paraId="46EC3CF5" w14:textId="77777777" w:rsidR="00481C0C" w:rsidRPr="005A7FC8" w:rsidRDefault="001C7700" w:rsidP="005A7FC8">
            <w:pPr>
              <w:numPr>
                <w:ilvl w:val="0"/>
                <w:numId w:val="2"/>
              </w:numPr>
              <w:tabs>
                <w:tab w:val="left" w:pos="161"/>
              </w:tabs>
              <w:ind w:left="0" w:firstLine="0"/>
              <w:contextualSpacing/>
              <w:jc w:val="both"/>
              <w:rPr>
                <w:lang w:eastAsia="en-US"/>
              </w:rPr>
            </w:pPr>
            <w:proofErr w:type="spellStart"/>
            <w:r w:rsidRPr="005A7FC8">
              <w:t>рубрификациисостоянии</w:t>
            </w:r>
            <w:proofErr w:type="spellEnd"/>
            <w:r w:rsidRPr="005A7FC8">
              <w:t xml:space="preserve"> в соответствии с международной классификацией болезни</w:t>
            </w:r>
          </w:p>
        </w:tc>
        <w:tc>
          <w:tcPr>
            <w:tcW w:w="1099" w:type="dxa"/>
          </w:tcPr>
          <w:p w14:paraId="6FEB6DC6" w14:textId="77777777" w:rsidR="00481C0C" w:rsidRPr="005A7FC8" w:rsidRDefault="00481C0C" w:rsidP="005A7FC8">
            <w:pPr>
              <w:jc w:val="center"/>
            </w:pPr>
            <w:r w:rsidRPr="005A7FC8">
              <w:t>Т/К</w:t>
            </w:r>
          </w:p>
          <w:p w14:paraId="35DF3EEA" w14:textId="77777777" w:rsidR="00481C0C" w:rsidRPr="005A7FC8" w:rsidRDefault="00481C0C" w:rsidP="005A7FC8">
            <w:pPr>
              <w:jc w:val="center"/>
              <w:rPr>
                <w:highlight w:val="yellow"/>
              </w:rPr>
            </w:pPr>
            <w:r w:rsidRPr="005A7FC8">
              <w:t>П/А</w:t>
            </w:r>
          </w:p>
        </w:tc>
      </w:tr>
      <w:tr w:rsidR="00481C0C" w:rsidRPr="005A7FC8" w14:paraId="600285A3" w14:textId="77777777" w:rsidTr="00F917CB">
        <w:trPr>
          <w:trHeight w:val="556"/>
        </w:trPr>
        <w:tc>
          <w:tcPr>
            <w:tcW w:w="1242" w:type="dxa"/>
            <w:vMerge/>
          </w:tcPr>
          <w:p w14:paraId="75B599A4" w14:textId="77777777" w:rsidR="00481C0C" w:rsidRPr="005A7FC8" w:rsidRDefault="00481C0C" w:rsidP="005A7FC8">
            <w:pPr>
              <w:jc w:val="center"/>
              <w:rPr>
                <w:b/>
              </w:rPr>
            </w:pPr>
          </w:p>
        </w:tc>
        <w:tc>
          <w:tcPr>
            <w:tcW w:w="7230" w:type="dxa"/>
          </w:tcPr>
          <w:p w14:paraId="52D4246F" w14:textId="77777777" w:rsidR="00481C0C" w:rsidRPr="005A7FC8" w:rsidRDefault="00481C0C" w:rsidP="005A7FC8">
            <w:pPr>
              <w:tabs>
                <w:tab w:val="left" w:pos="276"/>
              </w:tabs>
              <w:jc w:val="both"/>
              <w:rPr>
                <w:u w:val="single"/>
              </w:rPr>
            </w:pPr>
            <w:r w:rsidRPr="005A7FC8">
              <w:rPr>
                <w:bCs/>
                <w:u w:val="single"/>
              </w:rPr>
              <w:t>Опыт деятельности</w:t>
            </w:r>
            <w:r w:rsidRPr="005A7FC8">
              <w:rPr>
                <w:u w:val="single"/>
              </w:rPr>
              <w:t>:</w:t>
            </w:r>
          </w:p>
          <w:p w14:paraId="2F8699E8" w14:textId="77777777" w:rsidR="00481C0C" w:rsidRPr="005A7FC8" w:rsidRDefault="00481C0C" w:rsidP="005A7FC8">
            <w:pPr>
              <w:numPr>
                <w:ilvl w:val="0"/>
                <w:numId w:val="2"/>
              </w:numPr>
              <w:tabs>
                <w:tab w:val="left" w:pos="161"/>
              </w:tabs>
              <w:ind w:left="0" w:firstLine="0"/>
              <w:contextualSpacing/>
              <w:jc w:val="both"/>
              <w:rPr>
                <w:u w:val="single"/>
              </w:rPr>
            </w:pPr>
            <w:r w:rsidRPr="005A7FC8">
              <w:t>определение у пациентов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w:t>
            </w:r>
          </w:p>
        </w:tc>
        <w:tc>
          <w:tcPr>
            <w:tcW w:w="1099" w:type="dxa"/>
          </w:tcPr>
          <w:p w14:paraId="59CB1C1E" w14:textId="77777777" w:rsidR="00481C0C" w:rsidRPr="005A7FC8" w:rsidRDefault="00481C0C" w:rsidP="005A7FC8">
            <w:pPr>
              <w:jc w:val="center"/>
              <w:rPr>
                <w:highlight w:val="yellow"/>
              </w:rPr>
            </w:pPr>
            <w:r w:rsidRPr="005A7FC8">
              <w:t>П/А</w:t>
            </w:r>
          </w:p>
        </w:tc>
      </w:tr>
      <w:tr w:rsidR="00481C0C" w:rsidRPr="005A7FC8" w14:paraId="10D287DA" w14:textId="77777777" w:rsidTr="00F917CB">
        <w:trPr>
          <w:trHeight w:val="356"/>
        </w:trPr>
        <w:tc>
          <w:tcPr>
            <w:tcW w:w="1242" w:type="dxa"/>
            <w:vMerge w:val="restart"/>
          </w:tcPr>
          <w:p w14:paraId="5BCD96C7" w14:textId="77777777" w:rsidR="00481C0C" w:rsidRPr="005A7FC8" w:rsidRDefault="00481C0C" w:rsidP="005A7FC8">
            <w:pPr>
              <w:jc w:val="center"/>
              <w:rPr>
                <w:b/>
                <w:highlight w:val="yellow"/>
              </w:rPr>
            </w:pPr>
            <w:r w:rsidRPr="005A7FC8">
              <w:rPr>
                <w:b/>
              </w:rPr>
              <w:t>ПК-6</w:t>
            </w:r>
          </w:p>
        </w:tc>
        <w:tc>
          <w:tcPr>
            <w:tcW w:w="7230" w:type="dxa"/>
          </w:tcPr>
          <w:p w14:paraId="791E44F4" w14:textId="77777777" w:rsidR="00481C0C" w:rsidRPr="005A7FC8" w:rsidRDefault="00481C0C" w:rsidP="005A7FC8">
            <w:pPr>
              <w:tabs>
                <w:tab w:val="left" w:pos="276"/>
              </w:tabs>
              <w:jc w:val="both"/>
              <w:rPr>
                <w:u w:val="single"/>
              </w:rPr>
            </w:pPr>
            <w:r w:rsidRPr="005A7FC8">
              <w:rPr>
                <w:u w:val="single"/>
              </w:rPr>
              <w:t>Знания:</w:t>
            </w:r>
          </w:p>
          <w:p w14:paraId="19483DBA" w14:textId="77777777" w:rsidR="00481C0C" w:rsidRPr="005A7FC8" w:rsidRDefault="00481C0C" w:rsidP="005A7FC8">
            <w:pPr>
              <w:widowControl w:val="0"/>
              <w:numPr>
                <w:ilvl w:val="0"/>
                <w:numId w:val="2"/>
              </w:numPr>
              <w:tabs>
                <w:tab w:val="left" w:pos="276"/>
              </w:tabs>
              <w:ind w:left="0" w:firstLine="0"/>
              <w:jc w:val="both"/>
            </w:pPr>
            <w:r w:rsidRPr="005A7FC8">
              <w:t>принципов оказания медицинской помощи при состояниях, требующих неотложного медицинского вмешательства; оказания медицинской помощи больным в чрезвычайных ситуациях, в том числе, участия в медицинской эвакуации;</w:t>
            </w:r>
          </w:p>
          <w:p w14:paraId="0374D06E" w14:textId="77777777" w:rsidR="00481C0C" w:rsidRPr="005A7FC8" w:rsidRDefault="00481C0C" w:rsidP="005A7FC8">
            <w:pPr>
              <w:widowControl w:val="0"/>
              <w:numPr>
                <w:ilvl w:val="0"/>
                <w:numId w:val="2"/>
              </w:numPr>
              <w:tabs>
                <w:tab w:val="left" w:pos="276"/>
              </w:tabs>
              <w:ind w:left="0" w:firstLine="0"/>
              <w:jc w:val="both"/>
              <w:rPr>
                <w:u w:val="single"/>
              </w:rPr>
            </w:pPr>
            <w:r w:rsidRPr="005A7FC8">
              <w:t>основы клинической фармакологии, механизмов действия, возникновения нежелательных лекарственных реакций, проблем совместимости лекарственных препаратов между собой; основных групп лекарственных средств, применяемых в неврологии;</w:t>
            </w:r>
          </w:p>
          <w:p w14:paraId="336CC6DB"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клинических рекомендаций и современных методов лечения </w:t>
            </w:r>
            <w:r w:rsidRPr="005A7FC8">
              <w:lastRenderedPageBreak/>
              <w:t>заболеваний центральной и периферической нервной системы;</w:t>
            </w:r>
          </w:p>
          <w:p w14:paraId="6F15908E" w14:textId="77777777" w:rsidR="00481C0C" w:rsidRPr="005A7FC8" w:rsidRDefault="00481C0C" w:rsidP="005A7FC8">
            <w:pPr>
              <w:widowControl w:val="0"/>
              <w:numPr>
                <w:ilvl w:val="0"/>
                <w:numId w:val="2"/>
              </w:numPr>
              <w:tabs>
                <w:tab w:val="left" w:pos="276"/>
              </w:tabs>
              <w:ind w:left="0" w:firstLine="0"/>
              <w:jc w:val="both"/>
              <w:rPr>
                <w:u w:val="single"/>
              </w:rPr>
            </w:pPr>
            <w:r w:rsidRPr="005A7FC8">
              <w:t>основ клинической классификации заболеваний центральной и периферической нервной системы;</w:t>
            </w:r>
          </w:p>
          <w:p w14:paraId="29577EFD"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 принципов выбора лекарственно терапии неврологических заболеваний с учетом возраста пациента, дифференцированного подхода к лечению пациентов молодого и пожилого возраста;</w:t>
            </w:r>
          </w:p>
          <w:p w14:paraId="1CAF7CDD" w14:textId="77777777" w:rsidR="00481C0C" w:rsidRPr="005A7FC8" w:rsidRDefault="00481C0C" w:rsidP="005A7FC8">
            <w:pPr>
              <w:widowControl w:val="0"/>
              <w:numPr>
                <w:ilvl w:val="0"/>
                <w:numId w:val="2"/>
              </w:numPr>
              <w:tabs>
                <w:tab w:val="left" w:pos="276"/>
              </w:tabs>
              <w:ind w:left="0" w:firstLine="0"/>
              <w:jc w:val="both"/>
              <w:rPr>
                <w:u w:val="single"/>
              </w:rPr>
            </w:pPr>
            <w:r w:rsidRPr="005A7FC8">
              <w:t>основ возможных немедикаментозных методов лечения больных с заболеваниями нервной системы;</w:t>
            </w:r>
          </w:p>
          <w:p w14:paraId="1355F2AB" w14:textId="77777777" w:rsidR="00481C0C" w:rsidRPr="005A7FC8" w:rsidRDefault="00481C0C" w:rsidP="005A7FC8">
            <w:pPr>
              <w:widowControl w:val="0"/>
              <w:numPr>
                <w:ilvl w:val="0"/>
                <w:numId w:val="2"/>
              </w:numPr>
              <w:tabs>
                <w:tab w:val="left" w:pos="276"/>
              </w:tabs>
              <w:ind w:left="0" w:firstLine="0"/>
              <w:jc w:val="both"/>
              <w:rPr>
                <w:u w:val="single"/>
              </w:rPr>
            </w:pPr>
            <w:r w:rsidRPr="005A7FC8">
              <w:t>принципов отбора пациентов с различной неврологической патологией для проведения хирургического лечения, в том числе, определения показания для экстренного нейрохирургического вмешательства при неотложных состояниях;</w:t>
            </w:r>
          </w:p>
          <w:p w14:paraId="634B4F6E" w14:textId="77777777" w:rsidR="00481C0C" w:rsidRPr="005A7FC8" w:rsidRDefault="00481C0C" w:rsidP="005A7FC8">
            <w:pPr>
              <w:widowControl w:val="0"/>
              <w:numPr>
                <w:ilvl w:val="0"/>
                <w:numId w:val="2"/>
              </w:numPr>
              <w:tabs>
                <w:tab w:val="left" w:pos="276"/>
              </w:tabs>
              <w:ind w:left="0" w:firstLine="0"/>
              <w:jc w:val="both"/>
            </w:pPr>
            <w:r w:rsidRPr="005A7FC8">
              <w:t>основных подходов к оценке эффективности лечебных мероприятий у пациентов с острыми и хроническими неврологическими заболеваниями;</w:t>
            </w:r>
          </w:p>
        </w:tc>
        <w:tc>
          <w:tcPr>
            <w:tcW w:w="1099" w:type="dxa"/>
          </w:tcPr>
          <w:p w14:paraId="5B330979" w14:textId="77777777" w:rsidR="00481C0C" w:rsidRPr="005A7FC8" w:rsidRDefault="00481C0C" w:rsidP="005A7FC8">
            <w:pPr>
              <w:jc w:val="center"/>
            </w:pPr>
            <w:r w:rsidRPr="005A7FC8">
              <w:lastRenderedPageBreak/>
              <w:t>Т/К</w:t>
            </w:r>
            <w:r w:rsidRPr="005A7FC8">
              <w:rPr>
                <w:vertAlign w:val="superscript"/>
              </w:rPr>
              <w:footnoteReference w:id="5"/>
            </w:r>
          </w:p>
          <w:p w14:paraId="4FFF50FB" w14:textId="77777777" w:rsidR="00481C0C" w:rsidRPr="005A7FC8" w:rsidRDefault="00481C0C" w:rsidP="005A7FC8">
            <w:pPr>
              <w:jc w:val="center"/>
              <w:rPr>
                <w:highlight w:val="yellow"/>
              </w:rPr>
            </w:pPr>
          </w:p>
        </w:tc>
      </w:tr>
      <w:tr w:rsidR="00481C0C" w:rsidRPr="005A7FC8" w14:paraId="6F069D4B" w14:textId="77777777" w:rsidTr="00F917CB">
        <w:trPr>
          <w:trHeight w:val="694"/>
        </w:trPr>
        <w:tc>
          <w:tcPr>
            <w:tcW w:w="1242" w:type="dxa"/>
            <w:vMerge/>
          </w:tcPr>
          <w:p w14:paraId="77B2616D" w14:textId="77777777" w:rsidR="00481C0C" w:rsidRPr="005A7FC8" w:rsidRDefault="00481C0C" w:rsidP="005A7FC8">
            <w:pPr>
              <w:jc w:val="center"/>
              <w:rPr>
                <w:b/>
              </w:rPr>
            </w:pPr>
          </w:p>
        </w:tc>
        <w:tc>
          <w:tcPr>
            <w:tcW w:w="7230" w:type="dxa"/>
          </w:tcPr>
          <w:p w14:paraId="11508B63" w14:textId="77777777" w:rsidR="00481C0C" w:rsidRPr="005A7FC8" w:rsidRDefault="00481C0C" w:rsidP="005A7FC8">
            <w:pPr>
              <w:tabs>
                <w:tab w:val="left" w:pos="276"/>
              </w:tabs>
              <w:jc w:val="both"/>
              <w:rPr>
                <w:u w:val="single"/>
              </w:rPr>
            </w:pPr>
            <w:r w:rsidRPr="005A7FC8">
              <w:rPr>
                <w:u w:val="single"/>
              </w:rPr>
              <w:t>Умения:</w:t>
            </w:r>
          </w:p>
          <w:p w14:paraId="5A0000F2" w14:textId="77777777" w:rsidR="00481C0C" w:rsidRPr="005A7FC8" w:rsidRDefault="00481C0C" w:rsidP="005A7FC8">
            <w:pPr>
              <w:widowControl w:val="0"/>
              <w:numPr>
                <w:ilvl w:val="0"/>
                <w:numId w:val="2"/>
              </w:numPr>
              <w:tabs>
                <w:tab w:val="left" w:pos="276"/>
              </w:tabs>
              <w:ind w:left="0" w:firstLine="0"/>
              <w:jc w:val="both"/>
            </w:pPr>
            <w:r w:rsidRPr="005A7FC8">
              <w:t>разработать схему этиотропной и патогенетической терапии пациента на основании понимания патогенетических основ неврологического заболевания;</w:t>
            </w:r>
          </w:p>
          <w:p w14:paraId="4D3135A8"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составить план лечения больного неврологического профиля с учетом пола, возраста пациента и наличия </w:t>
            </w:r>
            <w:proofErr w:type="spellStart"/>
            <w:r w:rsidRPr="005A7FC8">
              <w:t>коморбидных</w:t>
            </w:r>
            <w:proofErr w:type="spellEnd"/>
            <w:r w:rsidRPr="005A7FC8">
              <w:t xml:space="preserve"> состояний;</w:t>
            </w:r>
          </w:p>
          <w:p w14:paraId="73E43D87" w14:textId="77777777" w:rsidR="00481C0C" w:rsidRPr="005A7FC8" w:rsidRDefault="00481C0C" w:rsidP="005A7FC8">
            <w:pPr>
              <w:widowControl w:val="0"/>
              <w:numPr>
                <w:ilvl w:val="0"/>
                <w:numId w:val="2"/>
              </w:numPr>
              <w:tabs>
                <w:tab w:val="left" w:pos="276"/>
              </w:tabs>
              <w:ind w:left="0" w:firstLine="0"/>
              <w:jc w:val="both"/>
              <w:rPr>
                <w:u w:val="single"/>
              </w:rPr>
            </w:pPr>
            <w:r w:rsidRPr="005A7FC8">
              <w:t>руководствоваться клиническими рекомендациями по лечению пациента с различными формами как острой, так и хронической неврологической патологии;</w:t>
            </w:r>
          </w:p>
          <w:p w14:paraId="16195989" w14:textId="77777777" w:rsidR="00481C0C" w:rsidRPr="005A7FC8" w:rsidRDefault="00481C0C" w:rsidP="005A7FC8">
            <w:pPr>
              <w:widowControl w:val="0"/>
              <w:numPr>
                <w:ilvl w:val="0"/>
                <w:numId w:val="2"/>
              </w:numPr>
              <w:tabs>
                <w:tab w:val="left" w:pos="276"/>
              </w:tabs>
              <w:ind w:left="0" w:firstLine="0"/>
              <w:jc w:val="both"/>
              <w:rPr>
                <w:u w:val="single"/>
              </w:rPr>
            </w:pPr>
            <w:r w:rsidRPr="005A7FC8">
              <w:t xml:space="preserve">составлять схему лечения пациента </w:t>
            </w:r>
            <w:proofErr w:type="spellStart"/>
            <w:r w:rsidRPr="005A7FC8">
              <w:t>неврологчиеского</w:t>
            </w:r>
            <w:proofErr w:type="spellEnd"/>
            <w:r w:rsidRPr="005A7FC8">
              <w:t xml:space="preserve"> профиля с учетом стандартов оказания медицинской помощи неврологическим пациентам с различными нозологическими формами заболеваний;</w:t>
            </w:r>
          </w:p>
          <w:p w14:paraId="658C890D" w14:textId="77777777" w:rsidR="00481C0C" w:rsidRPr="005A7FC8" w:rsidRDefault="00481C0C" w:rsidP="005A7FC8">
            <w:pPr>
              <w:widowControl w:val="0"/>
              <w:numPr>
                <w:ilvl w:val="0"/>
                <w:numId w:val="2"/>
              </w:numPr>
              <w:tabs>
                <w:tab w:val="left" w:pos="276"/>
              </w:tabs>
              <w:ind w:left="0" w:firstLine="0"/>
              <w:jc w:val="both"/>
              <w:rPr>
                <w:u w:val="single"/>
              </w:rPr>
            </w:pPr>
            <w:r w:rsidRPr="005A7FC8">
              <w:t>провести комплексное лечение пациентов неврологического профиля с учетом психопатологического и соматического состояния с включение как медикаментозных, так и немедикаментозных методов лечения, таких как ЛФК, физиотерапия, а также реабилитационные мероприятия;</w:t>
            </w:r>
          </w:p>
          <w:p w14:paraId="5B729EF9" w14:textId="77777777" w:rsidR="00481C0C" w:rsidRPr="005A7FC8" w:rsidRDefault="00481C0C" w:rsidP="005A7FC8">
            <w:pPr>
              <w:widowControl w:val="0"/>
              <w:numPr>
                <w:ilvl w:val="0"/>
                <w:numId w:val="2"/>
              </w:numPr>
              <w:tabs>
                <w:tab w:val="left" w:pos="276"/>
              </w:tabs>
              <w:ind w:left="0" w:firstLine="0"/>
              <w:jc w:val="both"/>
            </w:pPr>
            <w:r w:rsidRPr="005A7FC8">
              <w:t>провести неотложную медицинскую помощь пациентам неврологического профиля при состояниях, угрожающих жизни;</w:t>
            </w:r>
          </w:p>
          <w:p w14:paraId="57499BD5" w14:textId="77777777" w:rsidR="00481C0C" w:rsidRPr="005A7FC8" w:rsidRDefault="00481C0C" w:rsidP="005A7FC8">
            <w:pPr>
              <w:widowControl w:val="0"/>
              <w:numPr>
                <w:ilvl w:val="0"/>
                <w:numId w:val="2"/>
              </w:numPr>
              <w:tabs>
                <w:tab w:val="left" w:pos="276"/>
              </w:tabs>
              <w:ind w:left="0" w:firstLine="0"/>
              <w:jc w:val="both"/>
            </w:pPr>
            <w:r w:rsidRPr="005A7FC8">
              <w:t xml:space="preserve">составить план лечебных мероприятий с подбором основной этиотропной терапии и симптоматической терапии с учетом гетерогенности клинических синдромов неврологической патологии; </w:t>
            </w:r>
          </w:p>
          <w:p w14:paraId="3DEC315E" w14:textId="77777777" w:rsidR="00481C0C" w:rsidRPr="005A7FC8" w:rsidRDefault="00481C0C" w:rsidP="005A7FC8">
            <w:pPr>
              <w:widowControl w:val="0"/>
              <w:numPr>
                <w:ilvl w:val="0"/>
                <w:numId w:val="2"/>
              </w:numPr>
              <w:tabs>
                <w:tab w:val="left" w:pos="276"/>
              </w:tabs>
              <w:ind w:left="0" w:firstLine="0"/>
              <w:jc w:val="both"/>
            </w:pPr>
            <w:r w:rsidRPr="005A7FC8">
              <w:t xml:space="preserve">оценить безопасность лекарственной терапии с учетом возраста, пола и </w:t>
            </w:r>
            <w:proofErr w:type="spellStart"/>
            <w:r w:rsidRPr="005A7FC8">
              <w:t>сопусттвующих</w:t>
            </w:r>
            <w:proofErr w:type="spellEnd"/>
            <w:r w:rsidRPr="005A7FC8">
              <w:t xml:space="preserve"> состояний пациента;</w:t>
            </w:r>
          </w:p>
          <w:p w14:paraId="292EA7B6" w14:textId="77777777" w:rsidR="00481C0C" w:rsidRPr="005A7FC8" w:rsidRDefault="00481C0C" w:rsidP="005A7FC8">
            <w:pPr>
              <w:widowControl w:val="0"/>
              <w:numPr>
                <w:ilvl w:val="0"/>
                <w:numId w:val="2"/>
              </w:numPr>
              <w:tabs>
                <w:tab w:val="left" w:pos="276"/>
              </w:tabs>
              <w:ind w:left="0" w:firstLine="0"/>
              <w:jc w:val="both"/>
            </w:pPr>
            <w:r w:rsidRPr="005A7FC8">
              <w:t>оценить эффективность проводимых лечебных мероприятий у пациентов неврологического профиля;</w:t>
            </w:r>
          </w:p>
          <w:p w14:paraId="7DE4AC4F" w14:textId="77777777" w:rsidR="00481C0C" w:rsidRPr="005A7FC8" w:rsidRDefault="00481C0C" w:rsidP="005A7FC8">
            <w:pPr>
              <w:widowControl w:val="0"/>
              <w:numPr>
                <w:ilvl w:val="0"/>
                <w:numId w:val="2"/>
              </w:numPr>
              <w:tabs>
                <w:tab w:val="left" w:pos="276"/>
              </w:tabs>
              <w:ind w:left="0" w:firstLine="0"/>
              <w:jc w:val="both"/>
            </w:pPr>
            <w:r w:rsidRPr="005A7FC8">
              <w:t xml:space="preserve"> обосновать лечебную тактику ведения пациентов с острыми и хроническими неврологическими заболеваниями;</w:t>
            </w:r>
          </w:p>
          <w:p w14:paraId="48B33F92" w14:textId="77777777" w:rsidR="00481C0C" w:rsidRPr="005A7FC8" w:rsidRDefault="00481C0C" w:rsidP="005A7FC8">
            <w:pPr>
              <w:widowControl w:val="0"/>
              <w:numPr>
                <w:ilvl w:val="0"/>
                <w:numId w:val="2"/>
              </w:numPr>
              <w:tabs>
                <w:tab w:val="left" w:pos="276"/>
              </w:tabs>
              <w:ind w:left="0" w:firstLine="0"/>
              <w:jc w:val="both"/>
            </w:pPr>
            <w:r w:rsidRPr="005A7FC8">
              <w:t xml:space="preserve"> выявить показания для экстренной и плановой госпитализации пациентов с неврологическими заболеваниями, находящимися на амбулаторном этапе лечения;</w:t>
            </w:r>
          </w:p>
          <w:p w14:paraId="1F9A9B08" w14:textId="77777777" w:rsidR="00481C0C" w:rsidRPr="005A7FC8" w:rsidRDefault="00481C0C" w:rsidP="005A7FC8">
            <w:pPr>
              <w:widowControl w:val="0"/>
              <w:numPr>
                <w:ilvl w:val="0"/>
                <w:numId w:val="2"/>
              </w:numPr>
              <w:tabs>
                <w:tab w:val="left" w:pos="276"/>
              </w:tabs>
              <w:ind w:left="0" w:firstLine="0"/>
              <w:jc w:val="both"/>
            </w:pPr>
            <w:r w:rsidRPr="005A7FC8">
              <w:t xml:space="preserve">определить показания для перевода пациента из неврологической </w:t>
            </w:r>
            <w:proofErr w:type="gramStart"/>
            <w:r w:rsidRPr="005A7FC8">
              <w:t>службы  на</w:t>
            </w:r>
            <w:proofErr w:type="gramEnd"/>
            <w:r w:rsidRPr="005A7FC8">
              <w:t xml:space="preserve"> лечение к специалисту смежной </w:t>
            </w:r>
            <w:r w:rsidRPr="005A7FC8">
              <w:lastRenderedPageBreak/>
              <w:t>специальности с определением профиля лечебного учреждения или специалиста с учетом особенности и тяжести состояния  сопутствующей патологии;</w:t>
            </w:r>
          </w:p>
          <w:p w14:paraId="093A5754" w14:textId="77777777" w:rsidR="00481C0C" w:rsidRPr="005A7FC8" w:rsidRDefault="00481C0C" w:rsidP="005A7FC8">
            <w:pPr>
              <w:widowControl w:val="0"/>
              <w:numPr>
                <w:ilvl w:val="0"/>
                <w:numId w:val="2"/>
              </w:numPr>
              <w:tabs>
                <w:tab w:val="left" w:pos="276"/>
              </w:tabs>
              <w:ind w:left="0" w:firstLine="0"/>
              <w:jc w:val="both"/>
            </w:pPr>
            <w:r w:rsidRPr="005A7FC8">
              <w:t>выявлять показания для проведения экстренного нейрохирургического вмешательства у пациентов неврологического профиля;</w:t>
            </w:r>
          </w:p>
          <w:p w14:paraId="1E34E7B1" w14:textId="77777777" w:rsidR="00481C0C" w:rsidRPr="005A7FC8" w:rsidRDefault="00481C0C" w:rsidP="005A7FC8">
            <w:pPr>
              <w:widowControl w:val="0"/>
              <w:numPr>
                <w:ilvl w:val="0"/>
                <w:numId w:val="2"/>
              </w:numPr>
              <w:tabs>
                <w:tab w:val="left" w:pos="276"/>
              </w:tabs>
              <w:ind w:left="0" w:firstLine="0"/>
              <w:jc w:val="both"/>
            </w:pPr>
            <w:r w:rsidRPr="005A7FC8">
              <w:t xml:space="preserve">оценить риск и прогноз для жизни и инвалидизации у пациентов неврологического профиля; </w:t>
            </w:r>
          </w:p>
          <w:p w14:paraId="6EA93149" w14:textId="77777777" w:rsidR="00481C0C" w:rsidRPr="005A7FC8" w:rsidRDefault="00481C0C" w:rsidP="005A7FC8">
            <w:pPr>
              <w:widowControl w:val="0"/>
              <w:numPr>
                <w:ilvl w:val="0"/>
                <w:numId w:val="2"/>
              </w:numPr>
              <w:tabs>
                <w:tab w:val="left" w:pos="276"/>
              </w:tabs>
              <w:ind w:left="0" w:firstLine="0"/>
              <w:jc w:val="both"/>
            </w:pPr>
            <w:r w:rsidRPr="005A7FC8">
              <w:t>оказывать медицинскую помощь при чрезвычайных ситуациях в том числе при медицинской эвакуации;</w:t>
            </w:r>
          </w:p>
          <w:p w14:paraId="6BD4C25D" w14:textId="77777777" w:rsidR="00481C0C" w:rsidRPr="005A7FC8" w:rsidRDefault="00481C0C" w:rsidP="005A7FC8">
            <w:pPr>
              <w:widowControl w:val="0"/>
              <w:numPr>
                <w:ilvl w:val="0"/>
                <w:numId w:val="2"/>
              </w:numPr>
              <w:tabs>
                <w:tab w:val="left" w:pos="276"/>
              </w:tabs>
              <w:ind w:left="0" w:firstLine="0"/>
              <w:jc w:val="both"/>
            </w:pPr>
            <w:r w:rsidRPr="005A7FC8">
              <w:t xml:space="preserve"> организовывать и определять объем необходимой медицинской помощи на догоспитальном и стационарном этапе ведения пациентов неврологического профиля;</w:t>
            </w:r>
          </w:p>
        </w:tc>
        <w:tc>
          <w:tcPr>
            <w:tcW w:w="1099" w:type="dxa"/>
          </w:tcPr>
          <w:p w14:paraId="5C316BEF" w14:textId="77777777" w:rsidR="00481C0C" w:rsidRPr="005A7FC8" w:rsidRDefault="00481C0C" w:rsidP="005A7FC8">
            <w:pPr>
              <w:jc w:val="center"/>
              <w:rPr>
                <w:highlight w:val="yellow"/>
              </w:rPr>
            </w:pPr>
            <w:r w:rsidRPr="005A7FC8">
              <w:lastRenderedPageBreak/>
              <w:t>Т/К; П/А</w:t>
            </w:r>
            <w:r w:rsidRPr="005A7FC8">
              <w:rPr>
                <w:vertAlign w:val="superscript"/>
              </w:rPr>
              <w:footnoteReference w:id="6"/>
            </w:r>
          </w:p>
        </w:tc>
      </w:tr>
      <w:tr w:rsidR="00481C0C" w:rsidRPr="005A7FC8" w14:paraId="1024AE15" w14:textId="77777777" w:rsidTr="00F917CB">
        <w:trPr>
          <w:trHeight w:val="550"/>
        </w:trPr>
        <w:tc>
          <w:tcPr>
            <w:tcW w:w="1242" w:type="dxa"/>
            <w:vMerge/>
          </w:tcPr>
          <w:p w14:paraId="6BCD2E8B" w14:textId="77777777" w:rsidR="00481C0C" w:rsidRPr="005A7FC8" w:rsidRDefault="00481C0C" w:rsidP="005A7FC8">
            <w:pPr>
              <w:jc w:val="center"/>
              <w:rPr>
                <w:b/>
              </w:rPr>
            </w:pPr>
          </w:p>
        </w:tc>
        <w:tc>
          <w:tcPr>
            <w:tcW w:w="7230" w:type="dxa"/>
          </w:tcPr>
          <w:p w14:paraId="397F84B4" w14:textId="77777777" w:rsidR="00481C0C" w:rsidRPr="005A7FC8" w:rsidRDefault="00481C0C" w:rsidP="005A7FC8">
            <w:pPr>
              <w:tabs>
                <w:tab w:val="left" w:pos="276"/>
              </w:tabs>
              <w:jc w:val="both"/>
            </w:pPr>
            <w:r w:rsidRPr="005A7FC8">
              <w:rPr>
                <w:u w:val="single"/>
              </w:rPr>
              <w:t xml:space="preserve">Навыки: </w:t>
            </w:r>
          </w:p>
          <w:p w14:paraId="6C12D11E" w14:textId="77777777" w:rsidR="001C7700" w:rsidRPr="005A7FC8" w:rsidRDefault="001C7700" w:rsidP="005A7FC8">
            <w:pPr>
              <w:numPr>
                <w:ilvl w:val="0"/>
                <w:numId w:val="2"/>
              </w:numPr>
              <w:tabs>
                <w:tab w:val="left" w:pos="161"/>
              </w:tabs>
              <w:ind w:left="0" w:firstLine="0"/>
              <w:contextualSpacing/>
              <w:jc w:val="both"/>
            </w:pPr>
            <w:r w:rsidRPr="005A7FC8">
              <w:t>определения эффективности лечебных мероприятий при помощи шкал;</w:t>
            </w:r>
          </w:p>
          <w:p w14:paraId="28ED6309" w14:textId="77777777" w:rsidR="001C7700" w:rsidRPr="005A7FC8" w:rsidRDefault="001C7700" w:rsidP="005A7FC8">
            <w:pPr>
              <w:numPr>
                <w:ilvl w:val="0"/>
                <w:numId w:val="2"/>
              </w:numPr>
              <w:tabs>
                <w:tab w:val="left" w:pos="161"/>
              </w:tabs>
              <w:ind w:left="0" w:firstLine="0"/>
              <w:contextualSpacing/>
              <w:jc w:val="both"/>
            </w:pPr>
            <w:r w:rsidRPr="005A7FC8">
              <w:t>выбора лекарственного средства с учетом возраста пациента;</w:t>
            </w:r>
          </w:p>
          <w:p w14:paraId="35FD22EB" w14:textId="77777777" w:rsidR="001C7700" w:rsidRPr="005A7FC8" w:rsidRDefault="001C7700" w:rsidP="005A7FC8">
            <w:pPr>
              <w:numPr>
                <w:ilvl w:val="0"/>
                <w:numId w:val="2"/>
              </w:numPr>
              <w:tabs>
                <w:tab w:val="left" w:pos="161"/>
              </w:tabs>
              <w:ind w:left="0" w:firstLine="0"/>
              <w:contextualSpacing/>
              <w:jc w:val="both"/>
            </w:pPr>
            <w:r w:rsidRPr="005A7FC8">
              <w:t xml:space="preserve">оценка нежелательных </w:t>
            </w:r>
            <w:proofErr w:type="spellStart"/>
            <w:r w:rsidRPr="005A7FC8">
              <w:t>побоочных</w:t>
            </w:r>
            <w:proofErr w:type="spellEnd"/>
            <w:r w:rsidRPr="005A7FC8">
              <w:t xml:space="preserve"> эффектов лекарственных препаратов;</w:t>
            </w:r>
          </w:p>
          <w:p w14:paraId="4B315242" w14:textId="77777777" w:rsidR="001C7700" w:rsidRPr="005A7FC8" w:rsidRDefault="001C7700" w:rsidP="005A7FC8">
            <w:pPr>
              <w:numPr>
                <w:ilvl w:val="0"/>
                <w:numId w:val="2"/>
              </w:numPr>
              <w:tabs>
                <w:tab w:val="left" w:pos="161"/>
              </w:tabs>
              <w:ind w:left="0" w:firstLine="0"/>
              <w:contextualSpacing/>
              <w:jc w:val="both"/>
            </w:pPr>
            <w:r w:rsidRPr="005A7FC8">
              <w:t>определения показания к экстренному хирургическому лечению;</w:t>
            </w:r>
          </w:p>
          <w:p w14:paraId="3E2D935B" w14:textId="77777777" w:rsidR="00635C6F" w:rsidRPr="005A7FC8" w:rsidRDefault="00635C6F" w:rsidP="005A7FC8">
            <w:pPr>
              <w:numPr>
                <w:ilvl w:val="0"/>
                <w:numId w:val="2"/>
              </w:numPr>
              <w:tabs>
                <w:tab w:val="left" w:pos="161"/>
              </w:tabs>
              <w:ind w:left="0" w:firstLine="0"/>
              <w:contextualSpacing/>
              <w:jc w:val="both"/>
            </w:pPr>
            <w:r w:rsidRPr="005A7FC8">
              <w:t>определения основного лекарственного средства в зависимости от нозологической формы заболевания;</w:t>
            </w:r>
          </w:p>
          <w:p w14:paraId="757ADAAE" w14:textId="77777777" w:rsidR="00635C6F" w:rsidRPr="005A7FC8" w:rsidRDefault="00635C6F" w:rsidP="005A7FC8">
            <w:pPr>
              <w:numPr>
                <w:ilvl w:val="0"/>
                <w:numId w:val="2"/>
              </w:numPr>
              <w:tabs>
                <w:tab w:val="left" w:pos="161"/>
              </w:tabs>
              <w:ind w:left="0" w:firstLine="0"/>
              <w:contextualSpacing/>
              <w:jc w:val="both"/>
            </w:pPr>
            <w:r w:rsidRPr="005A7FC8">
              <w:t>использования клинических рекомендации в ведении пациентов неврологического профиля;</w:t>
            </w:r>
          </w:p>
          <w:p w14:paraId="05243023" w14:textId="77777777" w:rsidR="00635C6F" w:rsidRPr="005A7FC8" w:rsidRDefault="00635C6F" w:rsidP="005A7FC8">
            <w:pPr>
              <w:numPr>
                <w:ilvl w:val="0"/>
                <w:numId w:val="2"/>
              </w:numPr>
              <w:tabs>
                <w:tab w:val="left" w:pos="161"/>
              </w:tabs>
              <w:ind w:left="0" w:firstLine="0"/>
              <w:contextualSpacing/>
              <w:jc w:val="both"/>
            </w:pPr>
            <w:r w:rsidRPr="005A7FC8">
              <w:t>применения методик сбора информации для получения данных о применяемых лекарственных средствах;</w:t>
            </w:r>
          </w:p>
          <w:p w14:paraId="585769FB" w14:textId="77777777" w:rsidR="00635C6F" w:rsidRPr="005A7FC8" w:rsidRDefault="00635C6F" w:rsidP="005A7FC8">
            <w:pPr>
              <w:numPr>
                <w:ilvl w:val="0"/>
                <w:numId w:val="2"/>
              </w:numPr>
              <w:tabs>
                <w:tab w:val="left" w:pos="161"/>
              </w:tabs>
              <w:ind w:left="0" w:firstLine="0"/>
              <w:contextualSpacing/>
              <w:jc w:val="both"/>
            </w:pPr>
            <w:r w:rsidRPr="005A7FC8">
              <w:t xml:space="preserve">выбора препарата с учетом соматической патологии пациента; </w:t>
            </w:r>
          </w:p>
          <w:p w14:paraId="2C89B606" w14:textId="77777777" w:rsidR="00481C0C" w:rsidRPr="005A7FC8" w:rsidRDefault="00481C0C" w:rsidP="005A7FC8">
            <w:pPr>
              <w:numPr>
                <w:ilvl w:val="0"/>
                <w:numId w:val="2"/>
              </w:numPr>
              <w:tabs>
                <w:tab w:val="left" w:pos="161"/>
              </w:tabs>
              <w:ind w:left="0" w:firstLine="0"/>
              <w:contextualSpacing/>
              <w:jc w:val="both"/>
              <w:rPr>
                <w:lang w:eastAsia="en-US"/>
              </w:rPr>
            </w:pPr>
            <w:r w:rsidRPr="005A7FC8">
              <w:t>определять маршрут пациента при выявлении клинической ситуации вне сферы компетенции врача-невролога</w:t>
            </w:r>
          </w:p>
        </w:tc>
        <w:tc>
          <w:tcPr>
            <w:tcW w:w="1099" w:type="dxa"/>
          </w:tcPr>
          <w:p w14:paraId="3A18D6FA" w14:textId="77777777" w:rsidR="00481C0C" w:rsidRPr="005A7FC8" w:rsidRDefault="00481C0C" w:rsidP="005A7FC8">
            <w:pPr>
              <w:jc w:val="center"/>
            </w:pPr>
            <w:r w:rsidRPr="005A7FC8">
              <w:t>Т/К</w:t>
            </w:r>
          </w:p>
          <w:p w14:paraId="65FC03A5" w14:textId="77777777" w:rsidR="00481C0C" w:rsidRPr="005A7FC8" w:rsidRDefault="00481C0C" w:rsidP="005A7FC8">
            <w:pPr>
              <w:jc w:val="center"/>
              <w:rPr>
                <w:highlight w:val="yellow"/>
              </w:rPr>
            </w:pPr>
            <w:r w:rsidRPr="005A7FC8">
              <w:t>П/А</w:t>
            </w:r>
          </w:p>
        </w:tc>
      </w:tr>
      <w:tr w:rsidR="00481C0C" w:rsidRPr="005A7FC8" w14:paraId="0A3C700D" w14:textId="77777777" w:rsidTr="00F917CB">
        <w:trPr>
          <w:trHeight w:val="556"/>
        </w:trPr>
        <w:tc>
          <w:tcPr>
            <w:tcW w:w="1242" w:type="dxa"/>
            <w:vMerge/>
          </w:tcPr>
          <w:p w14:paraId="6A3706A3" w14:textId="77777777" w:rsidR="00481C0C" w:rsidRPr="005A7FC8" w:rsidRDefault="00481C0C" w:rsidP="005A7FC8">
            <w:pPr>
              <w:jc w:val="center"/>
              <w:rPr>
                <w:b/>
              </w:rPr>
            </w:pPr>
          </w:p>
        </w:tc>
        <w:tc>
          <w:tcPr>
            <w:tcW w:w="7230" w:type="dxa"/>
          </w:tcPr>
          <w:p w14:paraId="5C067F18" w14:textId="77777777" w:rsidR="00481C0C" w:rsidRPr="005A7FC8" w:rsidRDefault="00481C0C" w:rsidP="005A7FC8">
            <w:pPr>
              <w:tabs>
                <w:tab w:val="left" w:pos="276"/>
              </w:tabs>
              <w:jc w:val="both"/>
              <w:rPr>
                <w:u w:val="single"/>
              </w:rPr>
            </w:pPr>
            <w:r w:rsidRPr="005A7FC8">
              <w:rPr>
                <w:bCs/>
                <w:u w:val="single"/>
              </w:rPr>
              <w:t>Опыт деятельности</w:t>
            </w:r>
            <w:r w:rsidRPr="005A7FC8">
              <w:rPr>
                <w:u w:val="single"/>
              </w:rPr>
              <w:t>:</w:t>
            </w:r>
          </w:p>
          <w:p w14:paraId="00469A6F" w14:textId="77777777" w:rsidR="00481C0C" w:rsidRPr="005A7FC8" w:rsidRDefault="00481C0C" w:rsidP="005A7FC8">
            <w:pPr>
              <w:numPr>
                <w:ilvl w:val="0"/>
                <w:numId w:val="2"/>
              </w:numPr>
              <w:tabs>
                <w:tab w:val="left" w:pos="161"/>
              </w:tabs>
              <w:ind w:left="0" w:firstLine="0"/>
              <w:contextualSpacing/>
              <w:jc w:val="both"/>
              <w:rPr>
                <w:u w:val="single"/>
              </w:rPr>
            </w:pPr>
            <w:r w:rsidRPr="005A7FC8">
              <w:t>лечения пациентов с неврологическими заболеваниями, обусловленными острой и хронической патологией как периферической та и центральной нервной системы</w:t>
            </w:r>
          </w:p>
        </w:tc>
        <w:tc>
          <w:tcPr>
            <w:tcW w:w="1099" w:type="dxa"/>
          </w:tcPr>
          <w:p w14:paraId="2F9F3837" w14:textId="77777777" w:rsidR="00481C0C" w:rsidRPr="005A7FC8" w:rsidRDefault="00481C0C" w:rsidP="005A7FC8">
            <w:pPr>
              <w:jc w:val="center"/>
              <w:rPr>
                <w:highlight w:val="yellow"/>
              </w:rPr>
            </w:pPr>
            <w:r w:rsidRPr="005A7FC8">
              <w:t>П/А</w:t>
            </w:r>
          </w:p>
        </w:tc>
      </w:tr>
    </w:tbl>
    <w:p w14:paraId="4BA34AF5" w14:textId="77777777" w:rsidR="0087574B" w:rsidRPr="005A7FC8" w:rsidRDefault="0087574B" w:rsidP="005A7FC8">
      <w:pPr>
        <w:jc w:val="center"/>
        <w:rPr>
          <w:bCs/>
          <w:i/>
          <w:color w:val="FF0000"/>
        </w:rPr>
      </w:pPr>
    </w:p>
    <w:p w14:paraId="527F8799" w14:textId="77777777" w:rsidR="00CD4F34" w:rsidRPr="005A7FC8" w:rsidRDefault="00B7646A" w:rsidP="005A7FC8">
      <w:pPr>
        <w:numPr>
          <w:ilvl w:val="0"/>
          <w:numId w:val="3"/>
        </w:numPr>
        <w:tabs>
          <w:tab w:val="left" w:pos="284"/>
        </w:tabs>
        <w:ind w:left="0" w:firstLine="0"/>
        <w:jc w:val="center"/>
        <w:rPr>
          <w:b/>
          <w:bCs/>
          <w:color w:val="000000" w:themeColor="text1"/>
        </w:rPr>
      </w:pPr>
      <w:r w:rsidRPr="005A7FC8">
        <w:rPr>
          <w:b/>
          <w:bCs/>
          <w:color w:val="000000" w:themeColor="text1"/>
        </w:rPr>
        <w:t>СОДЕРЖАНИЕ Р</w:t>
      </w:r>
      <w:r w:rsidRPr="005A7FC8">
        <w:rPr>
          <w:b/>
          <w:color w:val="000000" w:themeColor="text1"/>
        </w:rPr>
        <w:t xml:space="preserve">АБОЧЕЙ ПРОГРАММЫ </w:t>
      </w:r>
    </w:p>
    <w:p w14:paraId="0181D652" w14:textId="77777777" w:rsidR="00C67578" w:rsidRPr="005A7FC8" w:rsidRDefault="00C67578" w:rsidP="005A7FC8">
      <w:pPr>
        <w:tabs>
          <w:tab w:val="left" w:pos="284"/>
        </w:tabs>
        <w:rPr>
          <w:b/>
          <w:bCs/>
          <w:color w:val="000000" w:themeColor="text1"/>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6662"/>
        <w:gridCol w:w="1418"/>
      </w:tblGrid>
      <w:tr w:rsidR="00C67578" w:rsidRPr="005A7FC8" w14:paraId="03E2C755" w14:textId="77777777" w:rsidTr="00F917CB">
        <w:trPr>
          <w:tblHeader/>
        </w:trPr>
        <w:tc>
          <w:tcPr>
            <w:tcW w:w="1560" w:type="dxa"/>
          </w:tcPr>
          <w:p w14:paraId="6D07C42E" w14:textId="77777777" w:rsidR="00C67578" w:rsidRPr="005A7FC8" w:rsidRDefault="00C67578" w:rsidP="005A7FC8">
            <w:pPr>
              <w:jc w:val="center"/>
              <w:rPr>
                <w:b/>
              </w:rPr>
            </w:pPr>
            <w:r w:rsidRPr="005A7FC8">
              <w:rPr>
                <w:b/>
              </w:rPr>
              <w:t>Код</w:t>
            </w:r>
          </w:p>
        </w:tc>
        <w:tc>
          <w:tcPr>
            <w:tcW w:w="6662" w:type="dxa"/>
          </w:tcPr>
          <w:p w14:paraId="5DFE01FC" w14:textId="77777777" w:rsidR="00C67578" w:rsidRPr="005A7FC8" w:rsidRDefault="00C67578" w:rsidP="005A7FC8">
            <w:pPr>
              <w:jc w:val="center"/>
              <w:rPr>
                <w:b/>
              </w:rPr>
            </w:pPr>
            <w:r w:rsidRPr="005A7FC8">
              <w:rPr>
                <w:b/>
              </w:rPr>
              <w:t xml:space="preserve">Наименование тем, элементов и </w:t>
            </w:r>
            <w:proofErr w:type="spellStart"/>
            <w:r w:rsidRPr="005A7FC8">
              <w:rPr>
                <w:b/>
              </w:rPr>
              <w:t>подэлементов</w:t>
            </w:r>
            <w:proofErr w:type="spellEnd"/>
          </w:p>
        </w:tc>
        <w:tc>
          <w:tcPr>
            <w:tcW w:w="1418" w:type="dxa"/>
          </w:tcPr>
          <w:p w14:paraId="749F0DDD" w14:textId="77777777" w:rsidR="00C67578" w:rsidRPr="005A7FC8" w:rsidRDefault="00C67578" w:rsidP="005A7FC8">
            <w:pPr>
              <w:jc w:val="center"/>
              <w:rPr>
                <w:b/>
              </w:rPr>
            </w:pPr>
            <w:r w:rsidRPr="005A7FC8">
              <w:rPr>
                <w:b/>
              </w:rPr>
              <w:t>Индексы</w:t>
            </w:r>
          </w:p>
          <w:p w14:paraId="14E3D804" w14:textId="77777777" w:rsidR="00C67578" w:rsidRPr="005A7FC8" w:rsidRDefault="00C67578" w:rsidP="005A7FC8">
            <w:pPr>
              <w:jc w:val="center"/>
              <w:rPr>
                <w:b/>
              </w:rPr>
            </w:pPr>
            <w:r w:rsidRPr="005A7FC8">
              <w:rPr>
                <w:b/>
              </w:rPr>
              <w:t>компетенций</w:t>
            </w:r>
          </w:p>
        </w:tc>
      </w:tr>
      <w:tr w:rsidR="00141EDD" w:rsidRPr="005A7FC8" w14:paraId="428DC2CF" w14:textId="77777777" w:rsidTr="00F917CB">
        <w:trPr>
          <w:trHeight w:val="479"/>
        </w:trPr>
        <w:tc>
          <w:tcPr>
            <w:tcW w:w="1560" w:type="dxa"/>
          </w:tcPr>
          <w:p w14:paraId="2E05ABFF" w14:textId="77777777" w:rsidR="00141EDD" w:rsidRPr="002F7CDB" w:rsidRDefault="00141EDD" w:rsidP="00141EDD">
            <w:pPr>
              <w:rPr>
                <w:b/>
              </w:rPr>
            </w:pPr>
            <w:r w:rsidRPr="002F7CDB">
              <w:rPr>
                <w:b/>
              </w:rPr>
              <w:t xml:space="preserve">Б1.Б.2.1.1 </w:t>
            </w:r>
          </w:p>
        </w:tc>
        <w:tc>
          <w:tcPr>
            <w:tcW w:w="6662" w:type="dxa"/>
          </w:tcPr>
          <w:p w14:paraId="2AA41E3E" w14:textId="77777777" w:rsidR="00141EDD" w:rsidRPr="002F7CDB" w:rsidRDefault="00141EDD" w:rsidP="00141EDD">
            <w:pPr>
              <w:rPr>
                <w:b/>
              </w:rPr>
            </w:pPr>
            <w:r w:rsidRPr="002F7CDB">
              <w:rPr>
                <w:b/>
              </w:rPr>
              <w:t>Клиническое обследование пациентов. Принципы постановки неврологического топического диагноза</w:t>
            </w:r>
          </w:p>
        </w:tc>
        <w:tc>
          <w:tcPr>
            <w:tcW w:w="1418" w:type="dxa"/>
          </w:tcPr>
          <w:p w14:paraId="75290ABC" w14:textId="77777777" w:rsidR="00141EDD" w:rsidRPr="00DD759A" w:rsidRDefault="00141EDD" w:rsidP="00141EDD">
            <w:r w:rsidRPr="00DD759A">
              <w:t xml:space="preserve">УК 1, ПК 5 </w:t>
            </w:r>
          </w:p>
        </w:tc>
      </w:tr>
      <w:tr w:rsidR="00141EDD" w:rsidRPr="005A7FC8" w14:paraId="0D7877D7" w14:textId="77777777" w:rsidTr="00F917CB">
        <w:tc>
          <w:tcPr>
            <w:tcW w:w="1560" w:type="dxa"/>
          </w:tcPr>
          <w:p w14:paraId="53776A6C" w14:textId="77777777" w:rsidR="00141EDD" w:rsidRPr="00D35D3C" w:rsidRDefault="00141EDD" w:rsidP="00141EDD">
            <w:r w:rsidRPr="00D35D3C">
              <w:t xml:space="preserve">Б1.Б.2.1.1.1 </w:t>
            </w:r>
          </w:p>
        </w:tc>
        <w:tc>
          <w:tcPr>
            <w:tcW w:w="6662" w:type="dxa"/>
          </w:tcPr>
          <w:p w14:paraId="273A884E" w14:textId="77777777" w:rsidR="00141EDD" w:rsidRPr="00D35D3C" w:rsidRDefault="00141EDD" w:rsidP="00141EDD">
            <w:r w:rsidRPr="00D35D3C">
              <w:t>Исследование двигательной сферы. Активные и пассивные движения. Мышечный тонус</w:t>
            </w:r>
          </w:p>
        </w:tc>
        <w:tc>
          <w:tcPr>
            <w:tcW w:w="1418" w:type="dxa"/>
          </w:tcPr>
          <w:p w14:paraId="0B8BCE5D" w14:textId="77777777" w:rsidR="00141EDD" w:rsidRDefault="00141EDD" w:rsidP="00141EDD">
            <w:r w:rsidRPr="00D35D3C">
              <w:t>УК 1, ПК 5</w:t>
            </w:r>
          </w:p>
        </w:tc>
      </w:tr>
      <w:tr w:rsidR="00141EDD" w:rsidRPr="005A7FC8" w14:paraId="2C694776" w14:textId="77777777" w:rsidTr="00F917CB">
        <w:tc>
          <w:tcPr>
            <w:tcW w:w="1560" w:type="dxa"/>
          </w:tcPr>
          <w:p w14:paraId="619A3378" w14:textId="77777777" w:rsidR="00141EDD" w:rsidRPr="00A64174" w:rsidRDefault="00141EDD" w:rsidP="00141EDD">
            <w:r w:rsidRPr="00A64174">
              <w:t xml:space="preserve">Б1.Б.2.1.1.2 </w:t>
            </w:r>
          </w:p>
        </w:tc>
        <w:tc>
          <w:tcPr>
            <w:tcW w:w="6662" w:type="dxa"/>
          </w:tcPr>
          <w:p w14:paraId="73B55D8E" w14:textId="77777777" w:rsidR="00141EDD" w:rsidRPr="00A64174" w:rsidRDefault="00141EDD" w:rsidP="00141EDD">
            <w:r w:rsidRPr="00A64174">
              <w:t xml:space="preserve">Рефлексы. Кожные, сухожильные, </w:t>
            </w:r>
            <w:proofErr w:type="spellStart"/>
            <w:r w:rsidRPr="00A64174">
              <w:t>периостальные</w:t>
            </w:r>
            <w:proofErr w:type="spellEnd"/>
            <w:r w:rsidRPr="00A64174">
              <w:t xml:space="preserve">, патологические и другие </w:t>
            </w:r>
          </w:p>
        </w:tc>
        <w:tc>
          <w:tcPr>
            <w:tcW w:w="1418" w:type="dxa"/>
          </w:tcPr>
          <w:p w14:paraId="0FD2FE0F" w14:textId="77777777" w:rsidR="00141EDD" w:rsidRDefault="00141EDD" w:rsidP="00141EDD">
            <w:r w:rsidRPr="00D35D3C">
              <w:t>УК 1, ПК 5</w:t>
            </w:r>
          </w:p>
        </w:tc>
      </w:tr>
      <w:tr w:rsidR="00017611" w:rsidRPr="005A7FC8" w14:paraId="0A2658C6" w14:textId="77777777" w:rsidTr="00F917CB">
        <w:tc>
          <w:tcPr>
            <w:tcW w:w="1560" w:type="dxa"/>
          </w:tcPr>
          <w:p w14:paraId="5DE754AE" w14:textId="77777777" w:rsidR="00017611" w:rsidRPr="002E3648" w:rsidRDefault="00017611" w:rsidP="00017611">
            <w:r w:rsidRPr="002E3648">
              <w:t xml:space="preserve">Б1.Б.2.1.1.3 </w:t>
            </w:r>
          </w:p>
        </w:tc>
        <w:tc>
          <w:tcPr>
            <w:tcW w:w="6662" w:type="dxa"/>
          </w:tcPr>
          <w:p w14:paraId="0EA876BF" w14:textId="77777777" w:rsidR="00017611" w:rsidRPr="002E3648" w:rsidRDefault="00017611" w:rsidP="00017611">
            <w:r w:rsidRPr="002E3648">
              <w:t xml:space="preserve">Симптоматика и методы выявления центрального паралича </w:t>
            </w:r>
          </w:p>
        </w:tc>
        <w:tc>
          <w:tcPr>
            <w:tcW w:w="1418" w:type="dxa"/>
          </w:tcPr>
          <w:p w14:paraId="6FE04790" w14:textId="77777777" w:rsidR="00017611" w:rsidRDefault="00017611" w:rsidP="002D651F">
            <w:r w:rsidRPr="00D35D3C">
              <w:t>УК 1, ПК 5</w:t>
            </w:r>
          </w:p>
        </w:tc>
      </w:tr>
      <w:tr w:rsidR="00017611" w:rsidRPr="005A7FC8" w14:paraId="1B56FE76" w14:textId="77777777" w:rsidTr="00F917CB">
        <w:tc>
          <w:tcPr>
            <w:tcW w:w="1560" w:type="dxa"/>
          </w:tcPr>
          <w:p w14:paraId="7C286856" w14:textId="77777777" w:rsidR="00017611" w:rsidRPr="002E3648" w:rsidRDefault="00017611" w:rsidP="00017611">
            <w:r w:rsidRPr="002E3648">
              <w:t>Б</w:t>
            </w:r>
            <w:proofErr w:type="gramStart"/>
            <w:r w:rsidRPr="002E3648">
              <w:t>1.Б.</w:t>
            </w:r>
            <w:proofErr w:type="gramEnd"/>
            <w:r w:rsidRPr="002E3648">
              <w:t>2.1.1.</w:t>
            </w:r>
            <w:r>
              <w:t>4</w:t>
            </w:r>
          </w:p>
        </w:tc>
        <w:tc>
          <w:tcPr>
            <w:tcW w:w="6662" w:type="dxa"/>
          </w:tcPr>
          <w:p w14:paraId="3537A53A" w14:textId="77777777" w:rsidR="00017611" w:rsidRPr="002E3648" w:rsidRDefault="00017611" w:rsidP="00017611">
            <w:r>
              <w:t>Симптоматика и методы выявления периферического паралича</w:t>
            </w:r>
          </w:p>
        </w:tc>
        <w:tc>
          <w:tcPr>
            <w:tcW w:w="1418" w:type="dxa"/>
          </w:tcPr>
          <w:p w14:paraId="32CA70D2" w14:textId="77777777" w:rsidR="00017611" w:rsidRDefault="00017611" w:rsidP="002D651F">
            <w:r w:rsidRPr="00D35D3C">
              <w:t>УК 1, ПК 5</w:t>
            </w:r>
          </w:p>
        </w:tc>
      </w:tr>
      <w:tr w:rsidR="00017611" w:rsidRPr="005A7FC8" w14:paraId="1C0F1990" w14:textId="77777777" w:rsidTr="00F917CB">
        <w:tc>
          <w:tcPr>
            <w:tcW w:w="1560" w:type="dxa"/>
          </w:tcPr>
          <w:p w14:paraId="736CA3FF" w14:textId="77777777" w:rsidR="00017611" w:rsidRPr="002E3648" w:rsidRDefault="00017611" w:rsidP="00017611">
            <w:r w:rsidRPr="002E3648">
              <w:t>Б</w:t>
            </w:r>
            <w:proofErr w:type="gramStart"/>
            <w:r w:rsidRPr="002E3648">
              <w:t>1.Б.</w:t>
            </w:r>
            <w:proofErr w:type="gramEnd"/>
            <w:r w:rsidRPr="002E3648">
              <w:t>2.1.1.</w:t>
            </w:r>
            <w:r>
              <w:t>5</w:t>
            </w:r>
          </w:p>
        </w:tc>
        <w:tc>
          <w:tcPr>
            <w:tcW w:w="6662" w:type="dxa"/>
          </w:tcPr>
          <w:p w14:paraId="29DC5125" w14:textId="77777777" w:rsidR="00017611" w:rsidRPr="002E3648" w:rsidRDefault="00017611" w:rsidP="00141EDD">
            <w:r>
              <w:t xml:space="preserve">Методология исследования черепно-мозговых нервов. Обонятельный нерв. Зрительный нерв. Глазодвигательный нерв. Блоковый нерв. Тройничный нерв. Отводящий нерв. Лицевой нерв. Преддверно-улитковый нерв. Языкоглоточный </w:t>
            </w:r>
            <w:r>
              <w:lastRenderedPageBreak/>
              <w:t>нерв. Блуждающий нерв. Добавочный нерв. Подъязычный нерв. Бульбарный и псевдобульбарные параличи</w:t>
            </w:r>
          </w:p>
        </w:tc>
        <w:tc>
          <w:tcPr>
            <w:tcW w:w="1418" w:type="dxa"/>
          </w:tcPr>
          <w:p w14:paraId="0421B450" w14:textId="77777777" w:rsidR="00017611" w:rsidRDefault="00017611" w:rsidP="002D651F">
            <w:r w:rsidRPr="00D35D3C">
              <w:lastRenderedPageBreak/>
              <w:t>УК 1, ПК 5</w:t>
            </w:r>
          </w:p>
        </w:tc>
      </w:tr>
      <w:tr w:rsidR="00017611" w:rsidRPr="005A7FC8" w14:paraId="1C3FF716" w14:textId="77777777" w:rsidTr="00F917CB">
        <w:tc>
          <w:tcPr>
            <w:tcW w:w="1560" w:type="dxa"/>
          </w:tcPr>
          <w:p w14:paraId="0A545B25" w14:textId="77777777" w:rsidR="00017611" w:rsidRPr="00663B2B" w:rsidRDefault="00017611" w:rsidP="00017611">
            <w:r w:rsidRPr="00663B2B">
              <w:t xml:space="preserve">Б1.Б.2.1.1.6 </w:t>
            </w:r>
          </w:p>
        </w:tc>
        <w:tc>
          <w:tcPr>
            <w:tcW w:w="6662" w:type="dxa"/>
          </w:tcPr>
          <w:p w14:paraId="613945E6" w14:textId="77777777" w:rsidR="00017611" w:rsidRPr="00663B2B" w:rsidRDefault="00017611" w:rsidP="00017611">
            <w:r w:rsidRPr="00663B2B">
              <w:t xml:space="preserve">Методика исследования экстрапирамидной системы </w:t>
            </w:r>
          </w:p>
        </w:tc>
        <w:tc>
          <w:tcPr>
            <w:tcW w:w="1418" w:type="dxa"/>
          </w:tcPr>
          <w:p w14:paraId="6D3B6FE1" w14:textId="77777777" w:rsidR="00017611" w:rsidRDefault="00017611" w:rsidP="002D651F">
            <w:r w:rsidRPr="00D35D3C">
              <w:t>УК 1, ПК 5</w:t>
            </w:r>
          </w:p>
        </w:tc>
      </w:tr>
      <w:tr w:rsidR="00017611" w:rsidRPr="005A7FC8" w14:paraId="0DBDE414" w14:textId="77777777" w:rsidTr="00F917CB">
        <w:tc>
          <w:tcPr>
            <w:tcW w:w="1560" w:type="dxa"/>
          </w:tcPr>
          <w:p w14:paraId="5CF6D3A4" w14:textId="77777777" w:rsidR="00017611" w:rsidRPr="00663B2B" w:rsidRDefault="00017611" w:rsidP="00017611">
            <w:r w:rsidRPr="00663B2B">
              <w:t>Б</w:t>
            </w:r>
            <w:proofErr w:type="gramStart"/>
            <w:r w:rsidRPr="00663B2B">
              <w:t>1.Б.</w:t>
            </w:r>
            <w:proofErr w:type="gramEnd"/>
            <w:r w:rsidRPr="00663B2B">
              <w:t>2.1.1.</w:t>
            </w:r>
            <w:r>
              <w:t>7</w:t>
            </w:r>
          </w:p>
        </w:tc>
        <w:tc>
          <w:tcPr>
            <w:tcW w:w="6662" w:type="dxa"/>
          </w:tcPr>
          <w:p w14:paraId="042233D1" w14:textId="77777777" w:rsidR="00017611" w:rsidRPr="00663B2B" w:rsidRDefault="00017611" w:rsidP="00017611">
            <w:r>
              <w:t xml:space="preserve">Методика исследования координации движений </w:t>
            </w:r>
          </w:p>
        </w:tc>
        <w:tc>
          <w:tcPr>
            <w:tcW w:w="1418" w:type="dxa"/>
          </w:tcPr>
          <w:p w14:paraId="2F2A885B" w14:textId="77777777" w:rsidR="00017611" w:rsidRDefault="00017611" w:rsidP="002D651F">
            <w:r w:rsidRPr="00D35D3C">
              <w:t>УК 1, ПК 5</w:t>
            </w:r>
          </w:p>
        </w:tc>
      </w:tr>
      <w:tr w:rsidR="00017611" w:rsidRPr="005A7FC8" w14:paraId="164B776A" w14:textId="77777777" w:rsidTr="00F917CB">
        <w:tc>
          <w:tcPr>
            <w:tcW w:w="1560" w:type="dxa"/>
          </w:tcPr>
          <w:p w14:paraId="48E37EA6" w14:textId="77777777" w:rsidR="00017611" w:rsidRPr="00663B2B" w:rsidRDefault="00017611" w:rsidP="00017611">
            <w:r w:rsidRPr="00663B2B">
              <w:t>Б</w:t>
            </w:r>
            <w:proofErr w:type="gramStart"/>
            <w:r w:rsidRPr="00663B2B">
              <w:t>1.Б.</w:t>
            </w:r>
            <w:proofErr w:type="gramEnd"/>
            <w:r w:rsidRPr="00663B2B">
              <w:t>2.1.1</w:t>
            </w:r>
            <w:r>
              <w:t>.8</w:t>
            </w:r>
          </w:p>
        </w:tc>
        <w:tc>
          <w:tcPr>
            <w:tcW w:w="6662" w:type="dxa"/>
          </w:tcPr>
          <w:p w14:paraId="5A7E86A9" w14:textId="77777777" w:rsidR="00017611" w:rsidRPr="00663B2B" w:rsidRDefault="00017611" w:rsidP="002D651F">
            <w:r>
              <w:t>Исследование чувствительности. Поверхностная чувствительность. Глубокая чувствительность. Сложные виды чувствительности. Симптомы чувствительных расстройств</w:t>
            </w:r>
          </w:p>
        </w:tc>
        <w:tc>
          <w:tcPr>
            <w:tcW w:w="1418" w:type="dxa"/>
          </w:tcPr>
          <w:p w14:paraId="4300F1DD" w14:textId="77777777" w:rsidR="00017611" w:rsidRDefault="00017611" w:rsidP="002D651F">
            <w:r w:rsidRPr="00D35D3C">
              <w:t>УК 1, ПК 5</w:t>
            </w:r>
          </w:p>
        </w:tc>
      </w:tr>
      <w:tr w:rsidR="00017611" w:rsidRPr="005A7FC8" w14:paraId="2D91E94C" w14:textId="77777777" w:rsidTr="00F917CB">
        <w:tc>
          <w:tcPr>
            <w:tcW w:w="1560" w:type="dxa"/>
          </w:tcPr>
          <w:p w14:paraId="6830E5F6" w14:textId="77777777" w:rsidR="00017611" w:rsidRPr="00663B2B" w:rsidRDefault="00017611" w:rsidP="00017611">
            <w:r w:rsidRPr="00663B2B">
              <w:t>Б1.Б.2.1.1.</w:t>
            </w:r>
            <w:r>
              <w:t xml:space="preserve">9 </w:t>
            </w:r>
          </w:p>
        </w:tc>
        <w:tc>
          <w:tcPr>
            <w:tcW w:w="6662" w:type="dxa"/>
          </w:tcPr>
          <w:p w14:paraId="36F30102" w14:textId="77777777" w:rsidR="00017611" w:rsidRPr="00663B2B" w:rsidRDefault="00017611" w:rsidP="002D651F">
            <w:r>
              <w:t>Вегетативная нервная система. Исследование вегетативнотрофических функций. Симптомы поражения ВНС</w:t>
            </w:r>
          </w:p>
        </w:tc>
        <w:tc>
          <w:tcPr>
            <w:tcW w:w="1418" w:type="dxa"/>
          </w:tcPr>
          <w:p w14:paraId="237A801F" w14:textId="77777777" w:rsidR="00017611" w:rsidRDefault="00017611" w:rsidP="002D651F">
            <w:r w:rsidRPr="00D35D3C">
              <w:t>УК 1, ПК 5</w:t>
            </w:r>
          </w:p>
        </w:tc>
      </w:tr>
      <w:tr w:rsidR="00017611" w:rsidRPr="005A7FC8" w14:paraId="6994388B" w14:textId="77777777" w:rsidTr="00F917CB">
        <w:tc>
          <w:tcPr>
            <w:tcW w:w="1560" w:type="dxa"/>
          </w:tcPr>
          <w:p w14:paraId="51AFDFC0" w14:textId="77777777" w:rsidR="00017611" w:rsidRPr="00663B2B" w:rsidRDefault="00017611" w:rsidP="00017611">
            <w:r w:rsidRPr="00663B2B">
              <w:t>Б</w:t>
            </w:r>
            <w:proofErr w:type="gramStart"/>
            <w:r w:rsidRPr="00663B2B">
              <w:t>1.Б.</w:t>
            </w:r>
            <w:proofErr w:type="gramEnd"/>
            <w:r w:rsidRPr="00663B2B">
              <w:t>2.1.1.</w:t>
            </w:r>
            <w:r>
              <w:t>10</w:t>
            </w:r>
          </w:p>
        </w:tc>
        <w:tc>
          <w:tcPr>
            <w:tcW w:w="6662" w:type="dxa"/>
          </w:tcPr>
          <w:p w14:paraId="6327AC1A" w14:textId="77777777" w:rsidR="00017611" w:rsidRPr="00663B2B" w:rsidRDefault="00017611" w:rsidP="002D651F">
            <w:r>
              <w:t>Дополнительные методы исследования нервной системы. Электрофизиологические методы. Рентгенологические методы. Медико-генетическое обследование</w:t>
            </w:r>
          </w:p>
        </w:tc>
        <w:tc>
          <w:tcPr>
            <w:tcW w:w="1418" w:type="dxa"/>
          </w:tcPr>
          <w:p w14:paraId="04025C1B" w14:textId="77777777" w:rsidR="00017611" w:rsidRDefault="00017611" w:rsidP="002D651F">
            <w:r w:rsidRPr="00D35D3C">
              <w:t>УК 1, ПК 5</w:t>
            </w:r>
          </w:p>
        </w:tc>
      </w:tr>
      <w:tr w:rsidR="006537F4" w:rsidRPr="005A7FC8" w14:paraId="6A90AC59" w14:textId="77777777" w:rsidTr="00F917CB">
        <w:tc>
          <w:tcPr>
            <w:tcW w:w="1560" w:type="dxa"/>
          </w:tcPr>
          <w:p w14:paraId="764A2A4C" w14:textId="77777777" w:rsidR="006537F4" w:rsidRPr="00F917CB" w:rsidRDefault="006537F4" w:rsidP="00AF692C">
            <w:pPr>
              <w:rPr>
                <w:b/>
              </w:rPr>
            </w:pPr>
            <w:r w:rsidRPr="00F917CB">
              <w:rPr>
                <w:b/>
              </w:rPr>
              <w:t xml:space="preserve">Б1.Б.2.1.2 </w:t>
            </w:r>
          </w:p>
        </w:tc>
        <w:tc>
          <w:tcPr>
            <w:tcW w:w="6662" w:type="dxa"/>
          </w:tcPr>
          <w:p w14:paraId="1645A4D7" w14:textId="77777777" w:rsidR="006537F4" w:rsidRPr="00F917CB" w:rsidRDefault="006537F4" w:rsidP="005A7FC8">
            <w:pPr>
              <w:jc w:val="both"/>
              <w:rPr>
                <w:b/>
              </w:rPr>
            </w:pPr>
            <w:r w:rsidRPr="00F917CB">
              <w:rPr>
                <w:b/>
              </w:rPr>
              <w:t>Симптомы и синдромы поражения нервной системы</w:t>
            </w:r>
          </w:p>
        </w:tc>
        <w:tc>
          <w:tcPr>
            <w:tcW w:w="1418" w:type="dxa"/>
          </w:tcPr>
          <w:p w14:paraId="08D19012" w14:textId="77777777" w:rsidR="006537F4" w:rsidRDefault="006537F4" w:rsidP="002D651F">
            <w:r w:rsidRPr="00D35D3C">
              <w:t>УК 1, ПК 5</w:t>
            </w:r>
          </w:p>
        </w:tc>
      </w:tr>
      <w:tr w:rsidR="006537F4" w:rsidRPr="005A7FC8" w14:paraId="2527FD5D" w14:textId="77777777" w:rsidTr="00F917CB">
        <w:tc>
          <w:tcPr>
            <w:tcW w:w="1560" w:type="dxa"/>
          </w:tcPr>
          <w:p w14:paraId="4B30B9CF" w14:textId="77777777" w:rsidR="006537F4" w:rsidRPr="001A3954" w:rsidRDefault="006537F4" w:rsidP="00AF692C">
            <w:r w:rsidRPr="001A3954">
              <w:t>Б</w:t>
            </w:r>
            <w:proofErr w:type="gramStart"/>
            <w:r w:rsidRPr="001A3954">
              <w:t>1.Б.</w:t>
            </w:r>
            <w:proofErr w:type="gramEnd"/>
            <w:r w:rsidRPr="001A3954">
              <w:t>2.1.2</w:t>
            </w:r>
            <w:r>
              <w:t>.1</w:t>
            </w:r>
          </w:p>
        </w:tc>
        <w:tc>
          <w:tcPr>
            <w:tcW w:w="6662" w:type="dxa"/>
          </w:tcPr>
          <w:p w14:paraId="27550E1F" w14:textId="77777777" w:rsidR="006537F4" w:rsidRPr="005A7FC8" w:rsidRDefault="006537F4" w:rsidP="005A7FC8">
            <w:pPr>
              <w:jc w:val="both"/>
            </w:pPr>
            <w:r>
              <w:t>Общемозговые симптомы</w:t>
            </w:r>
          </w:p>
        </w:tc>
        <w:tc>
          <w:tcPr>
            <w:tcW w:w="1418" w:type="dxa"/>
          </w:tcPr>
          <w:p w14:paraId="050B7F86" w14:textId="77777777" w:rsidR="006537F4" w:rsidRDefault="006537F4" w:rsidP="002D651F">
            <w:r w:rsidRPr="00D35D3C">
              <w:t>УК 1, ПК 5</w:t>
            </w:r>
          </w:p>
        </w:tc>
      </w:tr>
      <w:tr w:rsidR="006537F4" w:rsidRPr="005A7FC8" w14:paraId="0934D106" w14:textId="77777777" w:rsidTr="00F917CB">
        <w:tc>
          <w:tcPr>
            <w:tcW w:w="1560" w:type="dxa"/>
          </w:tcPr>
          <w:p w14:paraId="0A2FAFC8" w14:textId="77777777" w:rsidR="006537F4" w:rsidRPr="001A3954" w:rsidRDefault="006537F4" w:rsidP="00AF692C">
            <w:r w:rsidRPr="001A3954">
              <w:t>Б</w:t>
            </w:r>
            <w:proofErr w:type="gramStart"/>
            <w:r w:rsidRPr="001A3954">
              <w:t>1.Б.</w:t>
            </w:r>
            <w:proofErr w:type="gramEnd"/>
            <w:r w:rsidRPr="001A3954">
              <w:t>2.1.2</w:t>
            </w:r>
            <w:r>
              <w:t>.2</w:t>
            </w:r>
          </w:p>
        </w:tc>
        <w:tc>
          <w:tcPr>
            <w:tcW w:w="6662" w:type="dxa"/>
          </w:tcPr>
          <w:p w14:paraId="62773AB6" w14:textId="77777777" w:rsidR="006537F4" w:rsidRPr="005A7FC8" w:rsidRDefault="006537F4" w:rsidP="005A7FC8">
            <w:pPr>
              <w:shd w:val="clear" w:color="auto" w:fill="FFFFFF"/>
              <w:contextualSpacing/>
              <w:jc w:val="both"/>
              <w:rPr>
                <w:b/>
              </w:rPr>
            </w:pPr>
            <w:r>
              <w:t>Очаговые синдромы. Синдромы раздражения коры больших полушарий. Синдромы поражения подкорковой области. Синдромы поражения гипоталамической области. Синдромы поражения ствола мозга и мозжечка. Альтернирующие синдромы</w:t>
            </w:r>
          </w:p>
        </w:tc>
        <w:tc>
          <w:tcPr>
            <w:tcW w:w="1418" w:type="dxa"/>
          </w:tcPr>
          <w:p w14:paraId="131434A8" w14:textId="77777777" w:rsidR="006537F4" w:rsidRDefault="006537F4" w:rsidP="002D651F">
            <w:r w:rsidRPr="00D35D3C">
              <w:t>УК 1, ПК 5</w:t>
            </w:r>
          </w:p>
        </w:tc>
      </w:tr>
      <w:tr w:rsidR="006537F4" w:rsidRPr="005A7FC8" w14:paraId="33A58974" w14:textId="77777777" w:rsidTr="00F917CB">
        <w:tc>
          <w:tcPr>
            <w:tcW w:w="1560" w:type="dxa"/>
          </w:tcPr>
          <w:p w14:paraId="4A438B4D" w14:textId="77777777" w:rsidR="006537F4" w:rsidRPr="001A3954" w:rsidRDefault="006537F4" w:rsidP="00AF692C">
            <w:r w:rsidRPr="001A3954">
              <w:t>Б</w:t>
            </w:r>
            <w:proofErr w:type="gramStart"/>
            <w:r w:rsidRPr="001A3954">
              <w:t>1.Б.</w:t>
            </w:r>
            <w:proofErr w:type="gramEnd"/>
            <w:r w:rsidRPr="001A3954">
              <w:t>2.1.2</w:t>
            </w:r>
            <w:r>
              <w:t>.3</w:t>
            </w:r>
          </w:p>
        </w:tc>
        <w:tc>
          <w:tcPr>
            <w:tcW w:w="6662" w:type="dxa"/>
          </w:tcPr>
          <w:p w14:paraId="1C43E4B0" w14:textId="77777777" w:rsidR="006537F4" w:rsidRPr="005A7FC8" w:rsidRDefault="006537F4" w:rsidP="00E72250">
            <w:pPr>
              <w:shd w:val="clear" w:color="auto" w:fill="FFFFFF"/>
              <w:contextualSpacing/>
              <w:jc w:val="both"/>
              <w:rPr>
                <w:b/>
                <w:color w:val="000000" w:themeColor="text1"/>
              </w:rPr>
            </w:pPr>
            <w:r>
              <w:t>Синдромы поражения спинного мозга. Поражение переднего рога. Поражение задних столбов. Поражение боковых пирамидных путей. Поражение боковых пирамидных путей и переднего рога. Поражение передней серой спайки, перекреста спиноталамических путей. Поражение задних столбов и боковых пирамидных путей. Поражение половины спинного мозга. Полное поражение поперечника спинного мозга.</w:t>
            </w:r>
          </w:p>
        </w:tc>
        <w:tc>
          <w:tcPr>
            <w:tcW w:w="1418" w:type="dxa"/>
          </w:tcPr>
          <w:p w14:paraId="73A8F400" w14:textId="77777777" w:rsidR="006537F4" w:rsidRDefault="006537F4" w:rsidP="002D651F">
            <w:r w:rsidRPr="00D35D3C">
              <w:t>УК 1, ПК 5</w:t>
            </w:r>
          </w:p>
        </w:tc>
      </w:tr>
      <w:tr w:rsidR="006537F4" w:rsidRPr="005A7FC8" w14:paraId="387252A4" w14:textId="77777777" w:rsidTr="00F917CB">
        <w:tc>
          <w:tcPr>
            <w:tcW w:w="1560" w:type="dxa"/>
          </w:tcPr>
          <w:p w14:paraId="7096FEE1" w14:textId="77777777" w:rsidR="006537F4" w:rsidRPr="00967F26" w:rsidRDefault="006537F4" w:rsidP="00AF692C">
            <w:r w:rsidRPr="00967F26">
              <w:t xml:space="preserve">Б1.Б.2.1.2.4 </w:t>
            </w:r>
          </w:p>
        </w:tc>
        <w:tc>
          <w:tcPr>
            <w:tcW w:w="6662" w:type="dxa"/>
          </w:tcPr>
          <w:p w14:paraId="6BBCF279" w14:textId="77777777" w:rsidR="006537F4" w:rsidRPr="00967F26" w:rsidRDefault="006537F4" w:rsidP="002D651F">
            <w:r>
              <w:t xml:space="preserve">Поражение </w:t>
            </w:r>
            <w:proofErr w:type="spellStart"/>
            <w:r>
              <w:t>верхнешейного</w:t>
            </w:r>
            <w:proofErr w:type="spellEnd"/>
            <w:r>
              <w:t xml:space="preserve"> отдела С1-С4. Поражение шейного отдела С5-Т1. Поражение грудного отдела Т3-Т12. Поражение поясничного утолщения L1-S2. Синдром конуса S3-S5. Синдром </w:t>
            </w:r>
            <w:proofErr w:type="spellStart"/>
            <w:r>
              <w:t>эпиконуса</w:t>
            </w:r>
            <w:proofErr w:type="spellEnd"/>
            <w:r>
              <w:t>. Синдром конского хвоста</w:t>
            </w:r>
          </w:p>
        </w:tc>
        <w:tc>
          <w:tcPr>
            <w:tcW w:w="1418" w:type="dxa"/>
          </w:tcPr>
          <w:p w14:paraId="4AAF0C29" w14:textId="77777777" w:rsidR="006537F4" w:rsidRDefault="006537F4" w:rsidP="002D651F">
            <w:r w:rsidRPr="00D35D3C">
              <w:t>УК 1, ПК 5</w:t>
            </w:r>
          </w:p>
        </w:tc>
      </w:tr>
      <w:tr w:rsidR="006537F4" w:rsidRPr="005A7FC8" w14:paraId="41D72A55" w14:textId="77777777" w:rsidTr="00F917CB">
        <w:tc>
          <w:tcPr>
            <w:tcW w:w="1560" w:type="dxa"/>
          </w:tcPr>
          <w:p w14:paraId="14D93DF0" w14:textId="77777777" w:rsidR="006537F4" w:rsidRPr="005A7FC8" w:rsidRDefault="006537F4" w:rsidP="005A7FC8">
            <w:r w:rsidRPr="00D41FF9">
              <w:t>Б</w:t>
            </w:r>
            <w:proofErr w:type="gramStart"/>
            <w:r w:rsidRPr="00D41FF9">
              <w:t>1.Б.</w:t>
            </w:r>
            <w:proofErr w:type="gramEnd"/>
            <w:r w:rsidRPr="00D41FF9">
              <w:t>2.1.2.5</w:t>
            </w:r>
          </w:p>
        </w:tc>
        <w:tc>
          <w:tcPr>
            <w:tcW w:w="6662" w:type="dxa"/>
          </w:tcPr>
          <w:p w14:paraId="6D29EA4A" w14:textId="77777777" w:rsidR="006537F4" w:rsidRPr="00D41FF9" w:rsidRDefault="006537F4" w:rsidP="00AF692C">
            <w:r w:rsidRPr="00D41FF9">
              <w:t xml:space="preserve">Синдромы поражения периферической нервной системы. Задние корешки. Передние корешки. Плечевое сплетение. Лучевой нерв. Локтевой нерв. Запирательный нерв. Наружный кожный нерв бедра. Крестцовое сплетение. Седалищный нерв. Большеберцовый нерв. Малоберцовый нерв. Ягодичные нервы. Задний кожный нерв бедра. Полиневритический синдром </w:t>
            </w:r>
          </w:p>
        </w:tc>
        <w:tc>
          <w:tcPr>
            <w:tcW w:w="1418" w:type="dxa"/>
          </w:tcPr>
          <w:p w14:paraId="7C0E0B5F" w14:textId="77777777" w:rsidR="006537F4" w:rsidRDefault="006537F4" w:rsidP="002D651F">
            <w:r w:rsidRPr="00D35D3C">
              <w:t>УК 1, ПК 5</w:t>
            </w:r>
          </w:p>
        </w:tc>
      </w:tr>
      <w:tr w:rsidR="006537F4" w:rsidRPr="005A7FC8" w14:paraId="7601926F" w14:textId="77777777" w:rsidTr="00F917CB">
        <w:tc>
          <w:tcPr>
            <w:tcW w:w="1560" w:type="dxa"/>
          </w:tcPr>
          <w:p w14:paraId="767FCB3A" w14:textId="77777777" w:rsidR="006537F4" w:rsidRPr="00D41FF9" w:rsidRDefault="006537F4" w:rsidP="005A7FC8">
            <w:r w:rsidRPr="00D41FF9">
              <w:t>Б</w:t>
            </w:r>
            <w:proofErr w:type="gramStart"/>
            <w:r w:rsidRPr="00D41FF9">
              <w:t>1.Б.</w:t>
            </w:r>
            <w:proofErr w:type="gramEnd"/>
            <w:r w:rsidRPr="00D41FF9">
              <w:t>2.1.2.</w:t>
            </w:r>
            <w:r>
              <w:t>6</w:t>
            </w:r>
          </w:p>
        </w:tc>
        <w:tc>
          <w:tcPr>
            <w:tcW w:w="6662" w:type="dxa"/>
          </w:tcPr>
          <w:p w14:paraId="1FA473CC" w14:textId="77777777" w:rsidR="006537F4" w:rsidRPr="00D41FF9" w:rsidRDefault="006537F4" w:rsidP="00AF692C">
            <w:r>
              <w:t>Основные патофизиологические нарушения при нервных болезнях центральной и периферической нервной системы.</w:t>
            </w:r>
          </w:p>
        </w:tc>
        <w:tc>
          <w:tcPr>
            <w:tcW w:w="1418" w:type="dxa"/>
          </w:tcPr>
          <w:p w14:paraId="02FB192D" w14:textId="77777777" w:rsidR="006537F4" w:rsidRDefault="006537F4" w:rsidP="002D651F">
            <w:r w:rsidRPr="00D35D3C">
              <w:t>УК 1, ПК 5</w:t>
            </w:r>
          </w:p>
        </w:tc>
      </w:tr>
      <w:tr w:rsidR="006537F4" w:rsidRPr="005A7FC8" w14:paraId="6285A896" w14:textId="77777777" w:rsidTr="00F917CB">
        <w:tc>
          <w:tcPr>
            <w:tcW w:w="1560" w:type="dxa"/>
          </w:tcPr>
          <w:p w14:paraId="355BAA48" w14:textId="77777777" w:rsidR="006537F4" w:rsidRPr="005A7FC8" w:rsidRDefault="006537F4" w:rsidP="00AF692C">
            <w:r>
              <w:t>Б</w:t>
            </w:r>
            <w:proofErr w:type="gramStart"/>
            <w:r>
              <w:t>1.Б.</w:t>
            </w:r>
            <w:proofErr w:type="gramEnd"/>
            <w:r>
              <w:t>2.1.2.7</w:t>
            </w:r>
          </w:p>
        </w:tc>
        <w:tc>
          <w:tcPr>
            <w:tcW w:w="6662" w:type="dxa"/>
          </w:tcPr>
          <w:p w14:paraId="18A0639A" w14:textId="77777777" w:rsidR="006537F4" w:rsidRPr="00D41FF9" w:rsidRDefault="006537F4" w:rsidP="002D651F">
            <w:r>
              <w:t>Болевой синдром</w:t>
            </w:r>
          </w:p>
        </w:tc>
        <w:tc>
          <w:tcPr>
            <w:tcW w:w="1418" w:type="dxa"/>
          </w:tcPr>
          <w:p w14:paraId="5C19BD72" w14:textId="77777777" w:rsidR="006537F4" w:rsidRDefault="006537F4" w:rsidP="002D651F">
            <w:r w:rsidRPr="00D35D3C">
              <w:t>УК 1, ПК 5</w:t>
            </w:r>
          </w:p>
        </w:tc>
      </w:tr>
      <w:tr w:rsidR="006537F4" w:rsidRPr="005A7FC8" w14:paraId="353F2935" w14:textId="77777777" w:rsidTr="00F917CB">
        <w:tc>
          <w:tcPr>
            <w:tcW w:w="1560" w:type="dxa"/>
          </w:tcPr>
          <w:p w14:paraId="3CA16B18" w14:textId="77777777" w:rsidR="006537F4" w:rsidRPr="005A7FC8" w:rsidRDefault="006537F4" w:rsidP="005A7FC8">
            <w:r w:rsidRPr="00675C27">
              <w:t>Б</w:t>
            </w:r>
            <w:proofErr w:type="gramStart"/>
            <w:r w:rsidRPr="00675C27">
              <w:t>1.Б.</w:t>
            </w:r>
            <w:proofErr w:type="gramEnd"/>
            <w:r w:rsidRPr="00675C27">
              <w:t>2.1.2.8</w:t>
            </w:r>
          </w:p>
        </w:tc>
        <w:tc>
          <w:tcPr>
            <w:tcW w:w="6662" w:type="dxa"/>
          </w:tcPr>
          <w:p w14:paraId="17964114" w14:textId="77777777" w:rsidR="006537F4" w:rsidRPr="005A7FC8" w:rsidRDefault="006537F4" w:rsidP="005A7FC8">
            <w:pPr>
              <w:shd w:val="clear" w:color="auto" w:fill="FFFFFF"/>
              <w:contextualSpacing/>
              <w:jc w:val="both"/>
              <w:rPr>
                <w:b/>
              </w:rPr>
            </w:pPr>
            <w:r w:rsidRPr="00675C27">
              <w:t>Изменение чувствительности</w:t>
            </w:r>
          </w:p>
        </w:tc>
        <w:tc>
          <w:tcPr>
            <w:tcW w:w="1418" w:type="dxa"/>
          </w:tcPr>
          <w:p w14:paraId="7A4B4912" w14:textId="77777777" w:rsidR="006537F4" w:rsidRDefault="006537F4" w:rsidP="002D651F">
            <w:r w:rsidRPr="00D35D3C">
              <w:t>УК 1, ПК 5</w:t>
            </w:r>
          </w:p>
        </w:tc>
      </w:tr>
      <w:tr w:rsidR="006537F4" w:rsidRPr="005A7FC8" w14:paraId="2C875D6F" w14:textId="77777777" w:rsidTr="00F917CB">
        <w:tc>
          <w:tcPr>
            <w:tcW w:w="1560" w:type="dxa"/>
          </w:tcPr>
          <w:p w14:paraId="531C9EDC" w14:textId="77777777" w:rsidR="006537F4" w:rsidRPr="005A7FC8" w:rsidRDefault="006537F4" w:rsidP="006537F4">
            <w:r w:rsidRPr="00675C27">
              <w:t xml:space="preserve">Б1.Б.2.1.2.9 </w:t>
            </w:r>
          </w:p>
        </w:tc>
        <w:tc>
          <w:tcPr>
            <w:tcW w:w="6662" w:type="dxa"/>
          </w:tcPr>
          <w:p w14:paraId="0C073824" w14:textId="77777777" w:rsidR="006537F4" w:rsidRPr="005A7FC8" w:rsidRDefault="006537F4" w:rsidP="005A7FC8">
            <w:pPr>
              <w:shd w:val="clear" w:color="auto" w:fill="FFFFFF"/>
              <w:contextualSpacing/>
              <w:jc w:val="both"/>
            </w:pPr>
            <w:r w:rsidRPr="00675C27">
              <w:t>Нарушения мышечного тонуса</w:t>
            </w:r>
          </w:p>
        </w:tc>
        <w:tc>
          <w:tcPr>
            <w:tcW w:w="1418" w:type="dxa"/>
          </w:tcPr>
          <w:p w14:paraId="0C0164DE" w14:textId="77777777" w:rsidR="006537F4" w:rsidRDefault="006537F4" w:rsidP="002D651F">
            <w:r w:rsidRPr="00D35D3C">
              <w:t>УК 1, ПК 5</w:t>
            </w:r>
          </w:p>
        </w:tc>
      </w:tr>
      <w:tr w:rsidR="006537F4" w:rsidRPr="005A7FC8" w14:paraId="798CAB0F" w14:textId="77777777" w:rsidTr="00F917CB">
        <w:tc>
          <w:tcPr>
            <w:tcW w:w="1560" w:type="dxa"/>
          </w:tcPr>
          <w:p w14:paraId="60183B6C" w14:textId="77777777" w:rsidR="006537F4" w:rsidRPr="005A7FC8" w:rsidRDefault="006537F4" w:rsidP="005A7FC8">
            <w:r w:rsidRPr="00675C27">
              <w:t>Б</w:t>
            </w:r>
            <w:proofErr w:type="gramStart"/>
            <w:r w:rsidRPr="00675C27">
              <w:t>1.Б.</w:t>
            </w:r>
            <w:proofErr w:type="gramEnd"/>
            <w:r w:rsidRPr="00675C27">
              <w:t>2.1.2.10</w:t>
            </w:r>
          </w:p>
        </w:tc>
        <w:tc>
          <w:tcPr>
            <w:tcW w:w="6662" w:type="dxa"/>
          </w:tcPr>
          <w:p w14:paraId="1CAC7EBF" w14:textId="77777777" w:rsidR="006537F4" w:rsidRPr="005A7FC8" w:rsidRDefault="006537F4" w:rsidP="005A7FC8">
            <w:pPr>
              <w:shd w:val="clear" w:color="auto" w:fill="FFFFFF"/>
              <w:contextualSpacing/>
              <w:jc w:val="both"/>
            </w:pPr>
            <w:r w:rsidRPr="00675C27">
              <w:t>Расстройство двигательной функции</w:t>
            </w:r>
          </w:p>
        </w:tc>
        <w:tc>
          <w:tcPr>
            <w:tcW w:w="1418" w:type="dxa"/>
          </w:tcPr>
          <w:p w14:paraId="20871711" w14:textId="77777777" w:rsidR="006537F4" w:rsidRDefault="006537F4" w:rsidP="002D651F">
            <w:r w:rsidRPr="00D35D3C">
              <w:t>УК 1, ПК 5</w:t>
            </w:r>
          </w:p>
        </w:tc>
      </w:tr>
      <w:tr w:rsidR="006537F4" w:rsidRPr="005A7FC8" w14:paraId="589669BD" w14:textId="77777777" w:rsidTr="00F917CB">
        <w:tc>
          <w:tcPr>
            <w:tcW w:w="1560" w:type="dxa"/>
          </w:tcPr>
          <w:p w14:paraId="248B4E05" w14:textId="77777777" w:rsidR="006537F4" w:rsidRPr="00675C27" w:rsidRDefault="006537F4" w:rsidP="005A7FC8">
            <w:r w:rsidRPr="00675C27">
              <w:t>Б</w:t>
            </w:r>
            <w:proofErr w:type="gramStart"/>
            <w:r w:rsidRPr="00675C27">
              <w:t>1.Б.</w:t>
            </w:r>
            <w:proofErr w:type="gramEnd"/>
            <w:r w:rsidRPr="00675C27">
              <w:t>2.1.2.11</w:t>
            </w:r>
          </w:p>
        </w:tc>
        <w:tc>
          <w:tcPr>
            <w:tcW w:w="6662" w:type="dxa"/>
          </w:tcPr>
          <w:p w14:paraId="0F3CDB21" w14:textId="77777777" w:rsidR="006537F4" w:rsidRPr="005A7FC8" w:rsidRDefault="006537F4" w:rsidP="002D651F">
            <w:pPr>
              <w:shd w:val="clear" w:color="auto" w:fill="FFFFFF"/>
              <w:contextualSpacing/>
              <w:jc w:val="both"/>
            </w:pPr>
            <w:r w:rsidRPr="00675C27">
              <w:t>Рефлекторные нарушения</w:t>
            </w:r>
          </w:p>
        </w:tc>
        <w:tc>
          <w:tcPr>
            <w:tcW w:w="1418" w:type="dxa"/>
          </w:tcPr>
          <w:p w14:paraId="2CAF3524" w14:textId="77777777" w:rsidR="006537F4" w:rsidRPr="00D35D3C" w:rsidRDefault="006537F4" w:rsidP="002D651F"/>
        </w:tc>
      </w:tr>
      <w:tr w:rsidR="006537F4" w:rsidRPr="005A7FC8" w14:paraId="51914554" w14:textId="77777777" w:rsidTr="00F917CB">
        <w:tc>
          <w:tcPr>
            <w:tcW w:w="1560" w:type="dxa"/>
          </w:tcPr>
          <w:p w14:paraId="1D635253" w14:textId="77777777" w:rsidR="006537F4" w:rsidRPr="005A7FC8" w:rsidRDefault="006537F4" w:rsidP="005A7FC8">
            <w:r w:rsidRPr="00675C27">
              <w:t>Б</w:t>
            </w:r>
            <w:proofErr w:type="gramStart"/>
            <w:r w:rsidRPr="00675C27">
              <w:t>1.Б.</w:t>
            </w:r>
            <w:proofErr w:type="gramEnd"/>
            <w:r w:rsidRPr="00675C27">
              <w:t>2.1.2.12</w:t>
            </w:r>
          </w:p>
        </w:tc>
        <w:tc>
          <w:tcPr>
            <w:tcW w:w="6662" w:type="dxa"/>
          </w:tcPr>
          <w:p w14:paraId="065A0BC1" w14:textId="77777777" w:rsidR="006537F4" w:rsidRPr="005A7FC8" w:rsidRDefault="006537F4" w:rsidP="005A7FC8">
            <w:pPr>
              <w:shd w:val="clear" w:color="auto" w:fill="FFFFFF"/>
              <w:contextualSpacing/>
              <w:jc w:val="both"/>
              <w:rPr>
                <w:b/>
              </w:rPr>
            </w:pPr>
            <w:r w:rsidRPr="00675C27">
              <w:t>Дистрофические и дегенеративные нарушения тканей</w:t>
            </w:r>
          </w:p>
        </w:tc>
        <w:tc>
          <w:tcPr>
            <w:tcW w:w="1418" w:type="dxa"/>
          </w:tcPr>
          <w:p w14:paraId="4781972C" w14:textId="77777777" w:rsidR="006537F4" w:rsidRDefault="006537F4" w:rsidP="002D651F">
            <w:r w:rsidRPr="00D35D3C">
              <w:t>УК 1, ПК 5</w:t>
            </w:r>
          </w:p>
        </w:tc>
      </w:tr>
      <w:tr w:rsidR="006537F4" w:rsidRPr="005A7FC8" w14:paraId="62E8CB0F" w14:textId="77777777" w:rsidTr="00F917CB">
        <w:tc>
          <w:tcPr>
            <w:tcW w:w="1560" w:type="dxa"/>
          </w:tcPr>
          <w:p w14:paraId="4D1D9942" w14:textId="77777777" w:rsidR="006537F4" w:rsidRPr="005A7FC8" w:rsidRDefault="006537F4" w:rsidP="005A7FC8">
            <w:r w:rsidRPr="00675C27">
              <w:t>Б</w:t>
            </w:r>
            <w:proofErr w:type="gramStart"/>
            <w:r w:rsidRPr="00675C27">
              <w:t>1.Б.</w:t>
            </w:r>
            <w:proofErr w:type="gramEnd"/>
            <w:r w:rsidRPr="00675C27">
              <w:t>2.1.2.13</w:t>
            </w:r>
          </w:p>
        </w:tc>
        <w:tc>
          <w:tcPr>
            <w:tcW w:w="6662" w:type="dxa"/>
          </w:tcPr>
          <w:p w14:paraId="038D487B" w14:textId="77777777" w:rsidR="006537F4" w:rsidRPr="005A7FC8" w:rsidRDefault="006537F4" w:rsidP="005A7FC8">
            <w:pPr>
              <w:shd w:val="clear" w:color="auto" w:fill="FFFFFF"/>
              <w:contextualSpacing/>
              <w:jc w:val="both"/>
            </w:pPr>
            <w:r w:rsidRPr="00675C27">
              <w:t xml:space="preserve">Основные топические, </w:t>
            </w:r>
            <w:proofErr w:type="spellStart"/>
            <w:r w:rsidRPr="00675C27">
              <w:t>этиопатогенетические</w:t>
            </w:r>
            <w:proofErr w:type="spellEnd"/>
            <w:r w:rsidRPr="00675C27">
              <w:t xml:space="preserve"> синдромы. </w:t>
            </w:r>
            <w:r w:rsidRPr="00675C27">
              <w:lastRenderedPageBreak/>
              <w:t>Синдромы раздражения. Синдромы выпадения.</w:t>
            </w:r>
          </w:p>
        </w:tc>
        <w:tc>
          <w:tcPr>
            <w:tcW w:w="1418" w:type="dxa"/>
          </w:tcPr>
          <w:p w14:paraId="5E223F71" w14:textId="77777777" w:rsidR="006537F4" w:rsidRDefault="006537F4" w:rsidP="002D651F">
            <w:r w:rsidRPr="00D35D3C">
              <w:lastRenderedPageBreak/>
              <w:t>УК 1, ПК 5</w:t>
            </w:r>
          </w:p>
        </w:tc>
      </w:tr>
      <w:tr w:rsidR="006537F4" w:rsidRPr="005A7FC8" w14:paraId="114F5958" w14:textId="77777777" w:rsidTr="00F917CB">
        <w:tc>
          <w:tcPr>
            <w:tcW w:w="1560" w:type="dxa"/>
          </w:tcPr>
          <w:p w14:paraId="17C2E5B4" w14:textId="77777777" w:rsidR="006537F4" w:rsidRPr="005A7FC8" w:rsidRDefault="006537F4" w:rsidP="005A7FC8">
            <w:r w:rsidRPr="00675C27">
              <w:t>Б</w:t>
            </w:r>
            <w:proofErr w:type="gramStart"/>
            <w:r w:rsidRPr="00675C27">
              <w:t>1.Б.</w:t>
            </w:r>
            <w:proofErr w:type="gramEnd"/>
            <w:r w:rsidRPr="00675C27">
              <w:t>2.1.2.14</w:t>
            </w:r>
          </w:p>
        </w:tc>
        <w:tc>
          <w:tcPr>
            <w:tcW w:w="6662" w:type="dxa"/>
          </w:tcPr>
          <w:p w14:paraId="2AF2E968" w14:textId="77777777" w:rsidR="006537F4" w:rsidRPr="005A7FC8" w:rsidRDefault="006537F4" w:rsidP="00F917CB">
            <w:pPr>
              <w:shd w:val="clear" w:color="auto" w:fill="FFFFFF"/>
              <w:contextualSpacing/>
            </w:pPr>
            <w:r w:rsidRPr="00675C27">
              <w:t>Формулирование неврологического диагноза Дифференциальная диагностика между дегенеративно-дистрофическими поражениями позвоночника и неврологическими заболеваниями со сходной клинической картиной</w:t>
            </w:r>
          </w:p>
        </w:tc>
        <w:tc>
          <w:tcPr>
            <w:tcW w:w="1418" w:type="dxa"/>
          </w:tcPr>
          <w:p w14:paraId="43F10B67" w14:textId="77777777" w:rsidR="006537F4" w:rsidRDefault="006537F4" w:rsidP="002D651F">
            <w:r w:rsidRPr="00D35D3C">
              <w:t>УК 1, ПК 5</w:t>
            </w:r>
          </w:p>
        </w:tc>
      </w:tr>
      <w:tr w:rsidR="006537F4" w:rsidRPr="005A7FC8" w14:paraId="68A0AAB6" w14:textId="77777777" w:rsidTr="00F917CB">
        <w:tc>
          <w:tcPr>
            <w:tcW w:w="1560" w:type="dxa"/>
          </w:tcPr>
          <w:p w14:paraId="2C23402A" w14:textId="77777777" w:rsidR="006537F4" w:rsidRPr="00F917CB" w:rsidRDefault="00624B89" w:rsidP="00624B89">
            <w:pPr>
              <w:rPr>
                <w:b/>
              </w:rPr>
            </w:pPr>
            <w:r w:rsidRPr="00F917CB">
              <w:rPr>
                <w:b/>
              </w:rPr>
              <w:t xml:space="preserve">Б1.Б.2.1.3 </w:t>
            </w:r>
          </w:p>
        </w:tc>
        <w:tc>
          <w:tcPr>
            <w:tcW w:w="6662" w:type="dxa"/>
          </w:tcPr>
          <w:p w14:paraId="5F6151C4" w14:textId="77777777" w:rsidR="006537F4" w:rsidRPr="00F917CB" w:rsidRDefault="00624B89" w:rsidP="005A7FC8">
            <w:pPr>
              <w:shd w:val="clear" w:color="auto" w:fill="FFFFFF"/>
              <w:contextualSpacing/>
              <w:jc w:val="both"/>
              <w:rPr>
                <w:b/>
              </w:rPr>
            </w:pPr>
            <w:r w:rsidRPr="00F917CB">
              <w:rPr>
                <w:b/>
              </w:rPr>
              <w:t>Основные заболевания центральной нервной системы</w:t>
            </w:r>
          </w:p>
        </w:tc>
        <w:tc>
          <w:tcPr>
            <w:tcW w:w="1418" w:type="dxa"/>
          </w:tcPr>
          <w:p w14:paraId="338AA31F" w14:textId="77777777" w:rsidR="006537F4" w:rsidRDefault="00624B89" w:rsidP="00624B89">
            <w:r w:rsidRPr="00675C27">
              <w:t xml:space="preserve">УК-1, ПК-5 ПК-6 </w:t>
            </w:r>
          </w:p>
        </w:tc>
      </w:tr>
      <w:tr w:rsidR="006537F4" w:rsidRPr="005A7FC8" w14:paraId="05906FB6" w14:textId="77777777" w:rsidTr="00F917CB">
        <w:tc>
          <w:tcPr>
            <w:tcW w:w="1560" w:type="dxa"/>
          </w:tcPr>
          <w:p w14:paraId="76C1E8C6" w14:textId="77777777" w:rsidR="006537F4" w:rsidRPr="005A7FC8" w:rsidRDefault="00624B89" w:rsidP="00624B89">
            <w:pPr>
              <w:rPr>
                <w:b/>
                <w:i/>
              </w:rPr>
            </w:pPr>
            <w:r>
              <w:t xml:space="preserve">Б1.Б.2.1.3.1 </w:t>
            </w:r>
          </w:p>
        </w:tc>
        <w:tc>
          <w:tcPr>
            <w:tcW w:w="6662" w:type="dxa"/>
          </w:tcPr>
          <w:p w14:paraId="080BD9E9" w14:textId="77777777" w:rsidR="006537F4" w:rsidRPr="005A7FC8" w:rsidRDefault="00624B89" w:rsidP="00F917CB">
            <w:pPr>
              <w:shd w:val="clear" w:color="auto" w:fill="FFFFFF"/>
              <w:contextualSpacing/>
              <w:rPr>
                <w:b/>
                <w:i/>
              </w:rPr>
            </w:pPr>
            <w:r>
              <w:t>Хронические нарушения кровоснабжения головного и спинного мозга.</w:t>
            </w:r>
          </w:p>
        </w:tc>
        <w:tc>
          <w:tcPr>
            <w:tcW w:w="1418" w:type="dxa"/>
          </w:tcPr>
          <w:p w14:paraId="49B37B5D" w14:textId="77777777" w:rsidR="006537F4" w:rsidRPr="005A7FC8" w:rsidRDefault="00624B89" w:rsidP="005A7FC8">
            <w:pPr>
              <w:jc w:val="center"/>
              <w:rPr>
                <w:b/>
                <w:bCs/>
                <w:i/>
              </w:rPr>
            </w:pPr>
            <w:r w:rsidRPr="00675C27">
              <w:t xml:space="preserve">ПК-5 </w:t>
            </w:r>
            <w:r w:rsidRPr="00D35D3C">
              <w:t xml:space="preserve">ПК </w:t>
            </w:r>
            <w:r>
              <w:t>6</w:t>
            </w:r>
          </w:p>
        </w:tc>
      </w:tr>
      <w:tr w:rsidR="00624B89" w:rsidRPr="005A7FC8" w14:paraId="1B0B0C6A" w14:textId="77777777" w:rsidTr="00F917CB">
        <w:tc>
          <w:tcPr>
            <w:tcW w:w="1560" w:type="dxa"/>
          </w:tcPr>
          <w:p w14:paraId="111A5331" w14:textId="77777777" w:rsidR="00624B89" w:rsidRPr="005A7FC8" w:rsidRDefault="00624B89" w:rsidP="00624B89">
            <w:pPr>
              <w:rPr>
                <w:b/>
              </w:rPr>
            </w:pPr>
            <w:r w:rsidRPr="00675C27">
              <w:t>Б</w:t>
            </w:r>
            <w:proofErr w:type="gramStart"/>
            <w:r w:rsidRPr="00675C27">
              <w:t>1.Б.</w:t>
            </w:r>
            <w:proofErr w:type="gramEnd"/>
            <w:r w:rsidRPr="00675C27">
              <w:t>2.1.3.2</w:t>
            </w:r>
          </w:p>
        </w:tc>
        <w:tc>
          <w:tcPr>
            <w:tcW w:w="6662" w:type="dxa"/>
          </w:tcPr>
          <w:p w14:paraId="39F62983" w14:textId="77777777" w:rsidR="00624B89" w:rsidRPr="005A7FC8" w:rsidRDefault="00624B89" w:rsidP="00F917CB">
            <w:pPr>
              <w:rPr>
                <w:b/>
              </w:rPr>
            </w:pPr>
            <w:r w:rsidRPr="00675C27">
              <w:t>Острые нарушения кровоснабжения головного и спинного мозга</w:t>
            </w:r>
          </w:p>
        </w:tc>
        <w:tc>
          <w:tcPr>
            <w:tcW w:w="1418" w:type="dxa"/>
          </w:tcPr>
          <w:p w14:paraId="33A34E99"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501ECF1B" w14:textId="77777777" w:rsidTr="00F917CB">
        <w:tc>
          <w:tcPr>
            <w:tcW w:w="1560" w:type="dxa"/>
          </w:tcPr>
          <w:p w14:paraId="11E80744" w14:textId="77777777" w:rsidR="00624B89" w:rsidRPr="005A7FC8" w:rsidRDefault="00624B89" w:rsidP="002D651F">
            <w:pPr>
              <w:rPr>
                <w:b/>
              </w:rPr>
            </w:pPr>
            <w:r w:rsidRPr="00675C27">
              <w:t xml:space="preserve">Б1.Б.2.1.3.3 </w:t>
            </w:r>
          </w:p>
        </w:tc>
        <w:tc>
          <w:tcPr>
            <w:tcW w:w="6662" w:type="dxa"/>
          </w:tcPr>
          <w:p w14:paraId="0D6B7D7E" w14:textId="77777777" w:rsidR="00624B89" w:rsidRPr="005A7FC8" w:rsidRDefault="00624B89" w:rsidP="002D651F">
            <w:pPr>
              <w:jc w:val="both"/>
              <w:rPr>
                <w:b/>
              </w:rPr>
            </w:pPr>
            <w:r w:rsidRPr="00675C27">
              <w:t>Рассеянный склероз</w:t>
            </w:r>
          </w:p>
        </w:tc>
        <w:tc>
          <w:tcPr>
            <w:tcW w:w="1418" w:type="dxa"/>
          </w:tcPr>
          <w:p w14:paraId="6FBA10AE"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0507A13E" w14:textId="77777777" w:rsidTr="00F917CB">
        <w:tc>
          <w:tcPr>
            <w:tcW w:w="1560" w:type="dxa"/>
          </w:tcPr>
          <w:p w14:paraId="48FC2E3A" w14:textId="77777777" w:rsidR="00624B89" w:rsidRPr="005A7FC8" w:rsidRDefault="00624B89" w:rsidP="005A7FC8">
            <w:pPr>
              <w:rPr>
                <w:b/>
              </w:rPr>
            </w:pPr>
            <w:r w:rsidRPr="00675C27">
              <w:t>Б</w:t>
            </w:r>
            <w:proofErr w:type="gramStart"/>
            <w:r w:rsidRPr="00675C27">
              <w:t>1.Б.</w:t>
            </w:r>
            <w:proofErr w:type="gramEnd"/>
            <w:r w:rsidRPr="00675C27">
              <w:t>2.1.3.4</w:t>
            </w:r>
          </w:p>
        </w:tc>
        <w:tc>
          <w:tcPr>
            <w:tcW w:w="6662" w:type="dxa"/>
          </w:tcPr>
          <w:p w14:paraId="0D8644BC" w14:textId="77777777" w:rsidR="00624B89" w:rsidRPr="005A7FC8" w:rsidRDefault="00624B89" w:rsidP="005A7FC8">
            <w:pPr>
              <w:jc w:val="both"/>
              <w:rPr>
                <w:b/>
              </w:rPr>
            </w:pPr>
            <w:r w:rsidRPr="00675C27">
              <w:t>Объемные процессы</w:t>
            </w:r>
          </w:p>
        </w:tc>
        <w:tc>
          <w:tcPr>
            <w:tcW w:w="1418" w:type="dxa"/>
          </w:tcPr>
          <w:p w14:paraId="730795B8"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7CDBF6E0" w14:textId="77777777" w:rsidTr="00F917CB">
        <w:tc>
          <w:tcPr>
            <w:tcW w:w="1560" w:type="dxa"/>
          </w:tcPr>
          <w:p w14:paraId="10C1827F" w14:textId="77777777" w:rsidR="00624B89" w:rsidRPr="005A7FC8" w:rsidRDefault="00624B89" w:rsidP="005A7FC8">
            <w:r w:rsidRPr="00675C27">
              <w:t>Б</w:t>
            </w:r>
            <w:proofErr w:type="gramStart"/>
            <w:r w:rsidRPr="00675C27">
              <w:t>1.Б.</w:t>
            </w:r>
            <w:proofErr w:type="gramEnd"/>
            <w:r w:rsidRPr="00675C27">
              <w:t>2.1.3.5</w:t>
            </w:r>
          </w:p>
        </w:tc>
        <w:tc>
          <w:tcPr>
            <w:tcW w:w="6662" w:type="dxa"/>
          </w:tcPr>
          <w:p w14:paraId="6AB7F3BD" w14:textId="77777777" w:rsidR="00624B89" w:rsidRPr="005A7FC8" w:rsidRDefault="00624B89" w:rsidP="005A7FC8">
            <w:pPr>
              <w:jc w:val="both"/>
              <w:rPr>
                <w:b/>
              </w:rPr>
            </w:pPr>
            <w:r w:rsidRPr="00675C27">
              <w:t xml:space="preserve">Боковой </w:t>
            </w:r>
            <w:proofErr w:type="spellStart"/>
            <w:r w:rsidRPr="00675C27">
              <w:t>амниотрофический</w:t>
            </w:r>
            <w:proofErr w:type="spellEnd"/>
            <w:r w:rsidRPr="00675C27">
              <w:t xml:space="preserve"> склероз. Синдром БАС</w:t>
            </w:r>
          </w:p>
        </w:tc>
        <w:tc>
          <w:tcPr>
            <w:tcW w:w="1418" w:type="dxa"/>
          </w:tcPr>
          <w:p w14:paraId="2E0E7CF1"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2F2A3A9C" w14:textId="77777777" w:rsidTr="00F917CB">
        <w:tc>
          <w:tcPr>
            <w:tcW w:w="1560" w:type="dxa"/>
          </w:tcPr>
          <w:p w14:paraId="1D9ADA9A" w14:textId="77777777" w:rsidR="00624B89" w:rsidRPr="005A7FC8" w:rsidRDefault="00624B89" w:rsidP="005A7FC8">
            <w:pPr>
              <w:rPr>
                <w:b/>
                <w:i/>
              </w:rPr>
            </w:pPr>
            <w:r w:rsidRPr="00675C27">
              <w:t>Б</w:t>
            </w:r>
            <w:proofErr w:type="gramStart"/>
            <w:r w:rsidRPr="00675C27">
              <w:t>1.Б.</w:t>
            </w:r>
            <w:proofErr w:type="gramEnd"/>
            <w:r w:rsidRPr="00675C27">
              <w:t>2.1.3.6</w:t>
            </w:r>
          </w:p>
        </w:tc>
        <w:tc>
          <w:tcPr>
            <w:tcW w:w="6662" w:type="dxa"/>
          </w:tcPr>
          <w:p w14:paraId="58C0F6B9" w14:textId="77777777" w:rsidR="00624B89" w:rsidRPr="005A7FC8" w:rsidRDefault="00624B89" w:rsidP="005A7FC8">
            <w:pPr>
              <w:jc w:val="both"/>
            </w:pPr>
            <w:r w:rsidRPr="00675C27">
              <w:t>Классификация головной боли</w:t>
            </w:r>
          </w:p>
        </w:tc>
        <w:tc>
          <w:tcPr>
            <w:tcW w:w="1418" w:type="dxa"/>
          </w:tcPr>
          <w:p w14:paraId="7DC5FA8F"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7AD0856F" w14:textId="77777777" w:rsidTr="00F917CB">
        <w:tc>
          <w:tcPr>
            <w:tcW w:w="1560" w:type="dxa"/>
          </w:tcPr>
          <w:p w14:paraId="0217337D" w14:textId="77777777" w:rsidR="00624B89" w:rsidRPr="005A7FC8" w:rsidRDefault="00624B89" w:rsidP="005A7FC8">
            <w:pPr>
              <w:rPr>
                <w:b/>
              </w:rPr>
            </w:pPr>
            <w:r w:rsidRPr="00675C27">
              <w:t>Б</w:t>
            </w:r>
            <w:proofErr w:type="gramStart"/>
            <w:r w:rsidRPr="00675C27">
              <w:t>1.Б.</w:t>
            </w:r>
            <w:proofErr w:type="gramEnd"/>
            <w:r w:rsidRPr="00675C27">
              <w:t>2.1.3.7</w:t>
            </w:r>
          </w:p>
        </w:tc>
        <w:tc>
          <w:tcPr>
            <w:tcW w:w="6662" w:type="dxa"/>
          </w:tcPr>
          <w:p w14:paraId="4F1EFA75" w14:textId="77777777" w:rsidR="00624B89" w:rsidRPr="005A7FC8" w:rsidRDefault="00624B89" w:rsidP="00F917CB">
            <w:pPr>
              <w:shd w:val="clear" w:color="auto" w:fill="FFFFFF"/>
              <w:contextualSpacing/>
            </w:pPr>
            <w:r w:rsidRPr="00675C27">
              <w:t>Врожденные аномалии развития нервной системы. Сирингомиелия. Аномалии краниовертебральной области: базилярная импрессия, ассимиляция атланта, аномалия соединения атланта и аксиса, аномалия Арнольда-</w:t>
            </w:r>
            <w:proofErr w:type="spellStart"/>
            <w:r w:rsidRPr="00675C27">
              <w:t>Киари</w:t>
            </w:r>
            <w:proofErr w:type="spellEnd"/>
            <w:r w:rsidRPr="00675C27">
              <w:t xml:space="preserve">, синдром </w:t>
            </w:r>
            <w:proofErr w:type="spellStart"/>
            <w:r w:rsidRPr="00675C27">
              <w:t>ДендиУокера</w:t>
            </w:r>
            <w:proofErr w:type="spellEnd"/>
            <w:r w:rsidRPr="00675C27">
              <w:t xml:space="preserve">, врожденные </w:t>
            </w:r>
            <w:proofErr w:type="spellStart"/>
            <w:r w:rsidRPr="00675C27">
              <w:t>незаращения</w:t>
            </w:r>
            <w:proofErr w:type="spellEnd"/>
            <w:r w:rsidRPr="00675C27">
              <w:t xml:space="preserve"> позвонков</w:t>
            </w:r>
          </w:p>
        </w:tc>
        <w:tc>
          <w:tcPr>
            <w:tcW w:w="1418" w:type="dxa"/>
          </w:tcPr>
          <w:p w14:paraId="727B2F3F"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68F74535" w14:textId="77777777" w:rsidTr="00F917CB">
        <w:tc>
          <w:tcPr>
            <w:tcW w:w="1560" w:type="dxa"/>
          </w:tcPr>
          <w:p w14:paraId="2C9BF5C7" w14:textId="77777777" w:rsidR="00624B89" w:rsidRPr="005A7FC8" w:rsidRDefault="00624B89" w:rsidP="005A7FC8">
            <w:r w:rsidRPr="00675C27">
              <w:t>Б</w:t>
            </w:r>
            <w:proofErr w:type="gramStart"/>
            <w:r w:rsidRPr="00675C27">
              <w:t>1.Б.</w:t>
            </w:r>
            <w:proofErr w:type="gramEnd"/>
            <w:r w:rsidRPr="00675C27">
              <w:t>2.1.3.8</w:t>
            </w:r>
          </w:p>
        </w:tc>
        <w:tc>
          <w:tcPr>
            <w:tcW w:w="6662" w:type="dxa"/>
          </w:tcPr>
          <w:p w14:paraId="76308FE8" w14:textId="77777777" w:rsidR="00624B89" w:rsidRPr="005A7FC8" w:rsidRDefault="00624B89" w:rsidP="00F917CB">
            <w:r w:rsidRPr="00675C27">
              <w:t xml:space="preserve">Наследственные нервно-мышечные заболевания. Неврогенные </w:t>
            </w:r>
            <w:proofErr w:type="spellStart"/>
            <w:r w:rsidRPr="00675C27">
              <w:t>амиотрофии</w:t>
            </w:r>
            <w:proofErr w:type="spellEnd"/>
            <w:r w:rsidRPr="00675C27">
              <w:t xml:space="preserve">. Спинальные </w:t>
            </w:r>
            <w:proofErr w:type="spellStart"/>
            <w:r w:rsidRPr="00675C27">
              <w:t>амиотрофии</w:t>
            </w:r>
            <w:proofErr w:type="spellEnd"/>
            <w:r w:rsidRPr="00675C27">
              <w:t xml:space="preserve">. </w:t>
            </w:r>
            <w:proofErr w:type="spellStart"/>
            <w:r w:rsidRPr="00675C27">
              <w:t>Невральныеамиотрофии</w:t>
            </w:r>
            <w:proofErr w:type="spellEnd"/>
            <w:r w:rsidRPr="00675C27">
              <w:t xml:space="preserve">. Прогрессирующие мышечные дистрофии. </w:t>
            </w:r>
            <w:proofErr w:type="spellStart"/>
            <w:r w:rsidRPr="00675C27">
              <w:t>Непрогрессирующие</w:t>
            </w:r>
            <w:proofErr w:type="spellEnd"/>
            <w:r w:rsidRPr="00675C27">
              <w:t xml:space="preserve"> мышечные дистрофии. </w:t>
            </w:r>
            <w:proofErr w:type="spellStart"/>
            <w:r w:rsidRPr="00675C27">
              <w:t>Миопатические</w:t>
            </w:r>
            <w:proofErr w:type="spellEnd"/>
            <w:r w:rsidRPr="00675C27">
              <w:t xml:space="preserve"> синдромы. Формы </w:t>
            </w:r>
            <w:proofErr w:type="spellStart"/>
            <w:r w:rsidRPr="00675C27">
              <w:t>миотонии</w:t>
            </w:r>
            <w:proofErr w:type="spellEnd"/>
            <w:r w:rsidRPr="00675C27">
              <w:t xml:space="preserve">. Синдром «вялого ребенка». Пароксизмальная </w:t>
            </w:r>
            <w:proofErr w:type="spellStart"/>
            <w:r w:rsidRPr="00675C27">
              <w:t>миоплегия</w:t>
            </w:r>
            <w:proofErr w:type="spellEnd"/>
            <w:r w:rsidRPr="00675C27">
              <w:t>. Миастения.</w:t>
            </w:r>
          </w:p>
        </w:tc>
        <w:tc>
          <w:tcPr>
            <w:tcW w:w="1418" w:type="dxa"/>
          </w:tcPr>
          <w:p w14:paraId="400DB576"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4C4FB446" w14:textId="77777777" w:rsidTr="00F917CB">
        <w:tc>
          <w:tcPr>
            <w:tcW w:w="1560" w:type="dxa"/>
          </w:tcPr>
          <w:p w14:paraId="7126FE2F" w14:textId="77777777" w:rsidR="00624B89" w:rsidRPr="00F917CB" w:rsidRDefault="00624B89" w:rsidP="002D651F">
            <w:pPr>
              <w:rPr>
                <w:b/>
              </w:rPr>
            </w:pPr>
            <w:r w:rsidRPr="00F917CB">
              <w:rPr>
                <w:b/>
              </w:rPr>
              <w:t xml:space="preserve">Б1.Б.2.1.4 </w:t>
            </w:r>
          </w:p>
        </w:tc>
        <w:tc>
          <w:tcPr>
            <w:tcW w:w="6662" w:type="dxa"/>
          </w:tcPr>
          <w:p w14:paraId="7FF23B8B" w14:textId="77777777" w:rsidR="00624B89" w:rsidRPr="00F917CB" w:rsidRDefault="00624B89" w:rsidP="002D651F">
            <w:pPr>
              <w:shd w:val="clear" w:color="auto" w:fill="FFFFFF"/>
              <w:contextualSpacing/>
              <w:jc w:val="both"/>
              <w:rPr>
                <w:b/>
              </w:rPr>
            </w:pPr>
            <w:r w:rsidRPr="00F917CB">
              <w:rPr>
                <w:b/>
              </w:rPr>
              <w:t>Основные заболевания периферической нервной системы</w:t>
            </w:r>
          </w:p>
        </w:tc>
        <w:tc>
          <w:tcPr>
            <w:tcW w:w="1418" w:type="dxa"/>
          </w:tcPr>
          <w:p w14:paraId="0AE3480C"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3BEF15D0" w14:textId="77777777" w:rsidTr="00F917CB">
        <w:tc>
          <w:tcPr>
            <w:tcW w:w="1560" w:type="dxa"/>
          </w:tcPr>
          <w:p w14:paraId="28C3B8F3" w14:textId="77777777" w:rsidR="00624B89" w:rsidRPr="005A7FC8" w:rsidRDefault="00624B89" w:rsidP="005A7FC8">
            <w:r w:rsidRPr="00675C27">
              <w:t>Б</w:t>
            </w:r>
            <w:proofErr w:type="gramStart"/>
            <w:r w:rsidRPr="00675C27">
              <w:t>1.Б.</w:t>
            </w:r>
            <w:proofErr w:type="gramEnd"/>
            <w:r w:rsidRPr="00675C27">
              <w:t>2.1.4.1</w:t>
            </w:r>
          </w:p>
        </w:tc>
        <w:tc>
          <w:tcPr>
            <w:tcW w:w="6662" w:type="dxa"/>
          </w:tcPr>
          <w:p w14:paraId="779AFBBF" w14:textId="77777777" w:rsidR="00624B89" w:rsidRPr="005A7FC8" w:rsidRDefault="00624B89" w:rsidP="005A7FC8">
            <w:pPr>
              <w:widowControl w:val="0"/>
              <w:jc w:val="both"/>
            </w:pPr>
            <w:r w:rsidRPr="00675C27">
              <w:t xml:space="preserve">Клинические формы болезней нервной системы </w:t>
            </w:r>
            <w:proofErr w:type="spellStart"/>
            <w:r w:rsidRPr="00675C27">
              <w:t>вертеброгенной</w:t>
            </w:r>
            <w:proofErr w:type="spellEnd"/>
            <w:r w:rsidRPr="00675C27">
              <w:t xml:space="preserve"> этиологии в соответствии с уровнем поражения позвоночника</w:t>
            </w:r>
          </w:p>
        </w:tc>
        <w:tc>
          <w:tcPr>
            <w:tcW w:w="1418" w:type="dxa"/>
          </w:tcPr>
          <w:p w14:paraId="0FB8B471"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3EA49330" w14:textId="77777777" w:rsidTr="00F917CB">
        <w:tc>
          <w:tcPr>
            <w:tcW w:w="1560" w:type="dxa"/>
          </w:tcPr>
          <w:p w14:paraId="5E24A055" w14:textId="77777777" w:rsidR="00624B89" w:rsidRPr="005A7FC8" w:rsidRDefault="00624B89" w:rsidP="005A7FC8">
            <w:r w:rsidRPr="00675C27">
              <w:t>Б</w:t>
            </w:r>
            <w:proofErr w:type="gramStart"/>
            <w:r w:rsidRPr="00675C27">
              <w:t>1.Б.</w:t>
            </w:r>
            <w:proofErr w:type="gramEnd"/>
            <w:r w:rsidRPr="00675C27">
              <w:t>2.1.4.2</w:t>
            </w:r>
          </w:p>
        </w:tc>
        <w:tc>
          <w:tcPr>
            <w:tcW w:w="6662" w:type="dxa"/>
          </w:tcPr>
          <w:p w14:paraId="3E27B991" w14:textId="77777777" w:rsidR="00624B89" w:rsidRPr="005A7FC8" w:rsidRDefault="00624B89" w:rsidP="005A7FC8">
            <w:pPr>
              <w:shd w:val="clear" w:color="auto" w:fill="FFFFFF"/>
              <w:contextualSpacing/>
              <w:jc w:val="both"/>
            </w:pPr>
            <w:r w:rsidRPr="00675C27">
              <w:t xml:space="preserve">Рефлекторные синдромы на шейном уровне. </w:t>
            </w:r>
            <w:proofErr w:type="spellStart"/>
            <w:r w:rsidRPr="00675C27">
              <w:t>Цервикокраниалгия</w:t>
            </w:r>
            <w:proofErr w:type="spellEnd"/>
            <w:r w:rsidRPr="00675C27">
              <w:t xml:space="preserve">. Синдром позвоночной артерии. </w:t>
            </w:r>
            <w:proofErr w:type="spellStart"/>
            <w:r w:rsidRPr="00675C27">
              <w:t>Цервикобрахиалгии</w:t>
            </w:r>
            <w:proofErr w:type="spellEnd"/>
            <w:r w:rsidRPr="00675C27">
              <w:t xml:space="preserve"> с проявлениями мышечно-тоническими, вегетативно-сосудистыми или нейродистрофическими</w:t>
            </w:r>
          </w:p>
        </w:tc>
        <w:tc>
          <w:tcPr>
            <w:tcW w:w="1418" w:type="dxa"/>
          </w:tcPr>
          <w:p w14:paraId="1506BD9B"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54D5E615" w14:textId="77777777" w:rsidTr="00F917CB">
        <w:tc>
          <w:tcPr>
            <w:tcW w:w="1560" w:type="dxa"/>
          </w:tcPr>
          <w:p w14:paraId="4AAF74E6" w14:textId="77777777" w:rsidR="00624B89" w:rsidRPr="005A7FC8" w:rsidRDefault="00624B89" w:rsidP="005A7FC8">
            <w:r w:rsidRPr="00675C27">
              <w:t>Б</w:t>
            </w:r>
            <w:proofErr w:type="gramStart"/>
            <w:r w:rsidRPr="00675C27">
              <w:t>1.Б.</w:t>
            </w:r>
            <w:proofErr w:type="gramEnd"/>
            <w:r w:rsidRPr="00675C27">
              <w:t>2.1.4.3</w:t>
            </w:r>
          </w:p>
        </w:tc>
        <w:tc>
          <w:tcPr>
            <w:tcW w:w="6662" w:type="dxa"/>
          </w:tcPr>
          <w:p w14:paraId="48247AF0" w14:textId="77777777" w:rsidR="00624B89" w:rsidRPr="00675C27" w:rsidRDefault="00624B89" w:rsidP="005A7FC8">
            <w:pPr>
              <w:shd w:val="clear" w:color="auto" w:fill="FFFFFF"/>
              <w:contextualSpacing/>
              <w:jc w:val="both"/>
            </w:pPr>
            <w:r w:rsidRPr="00675C27">
              <w:t xml:space="preserve">Поражения корешков. </w:t>
            </w:r>
            <w:proofErr w:type="spellStart"/>
            <w:r w:rsidRPr="00675C27">
              <w:t>Корешково</w:t>
            </w:r>
            <w:proofErr w:type="spellEnd"/>
            <w:r w:rsidRPr="00675C27">
              <w:t>-сосудистые синдромы (</w:t>
            </w:r>
            <w:proofErr w:type="spellStart"/>
            <w:r w:rsidRPr="00675C27">
              <w:t>радикулоишемия</w:t>
            </w:r>
            <w:proofErr w:type="spellEnd"/>
            <w:r w:rsidRPr="00675C27">
              <w:t>)</w:t>
            </w:r>
          </w:p>
        </w:tc>
        <w:tc>
          <w:tcPr>
            <w:tcW w:w="1418" w:type="dxa"/>
          </w:tcPr>
          <w:p w14:paraId="3A8D2BCB" w14:textId="77777777" w:rsidR="00624B89" w:rsidRPr="00675C27" w:rsidRDefault="00624B89" w:rsidP="002D651F">
            <w:pPr>
              <w:jc w:val="center"/>
            </w:pPr>
          </w:p>
        </w:tc>
      </w:tr>
      <w:tr w:rsidR="00624B89" w:rsidRPr="005A7FC8" w14:paraId="643D1A89" w14:textId="77777777" w:rsidTr="00F917CB">
        <w:tc>
          <w:tcPr>
            <w:tcW w:w="1560" w:type="dxa"/>
          </w:tcPr>
          <w:p w14:paraId="2CE89D94" w14:textId="77777777" w:rsidR="00624B89" w:rsidRPr="005A7FC8" w:rsidRDefault="00624B89" w:rsidP="005A7FC8">
            <w:pPr>
              <w:rPr>
                <w:b/>
              </w:rPr>
            </w:pPr>
            <w:r w:rsidRPr="00675C27">
              <w:t>Б</w:t>
            </w:r>
            <w:proofErr w:type="gramStart"/>
            <w:r w:rsidRPr="00675C27">
              <w:t>1.Б.</w:t>
            </w:r>
            <w:proofErr w:type="gramEnd"/>
            <w:r w:rsidRPr="00675C27">
              <w:t>2.1.4.4</w:t>
            </w:r>
          </w:p>
        </w:tc>
        <w:tc>
          <w:tcPr>
            <w:tcW w:w="6662" w:type="dxa"/>
          </w:tcPr>
          <w:p w14:paraId="72F20A75" w14:textId="77777777" w:rsidR="00624B89" w:rsidRPr="005A7FC8" w:rsidRDefault="00624B89" w:rsidP="005A7FC8">
            <w:pPr>
              <w:shd w:val="clear" w:color="auto" w:fill="FFFFFF"/>
              <w:contextualSpacing/>
              <w:jc w:val="both"/>
              <w:rPr>
                <w:b/>
              </w:rPr>
            </w:pPr>
            <w:r w:rsidRPr="00675C27">
              <w:t xml:space="preserve">Рефлекторные синдромы грудного уровня. </w:t>
            </w:r>
            <w:proofErr w:type="spellStart"/>
            <w:r w:rsidRPr="00675C27">
              <w:t>Торакалгии</w:t>
            </w:r>
            <w:proofErr w:type="spellEnd"/>
            <w:r w:rsidRPr="00675C27">
              <w:t xml:space="preserve"> с проявлениями мышечно-тоническими, вегетативновисцеральными, нейродистрофическими. Корешковые синдромы</w:t>
            </w:r>
          </w:p>
        </w:tc>
        <w:tc>
          <w:tcPr>
            <w:tcW w:w="1418" w:type="dxa"/>
          </w:tcPr>
          <w:p w14:paraId="4A882696"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4AD60AB7" w14:textId="77777777" w:rsidTr="00F917CB">
        <w:tc>
          <w:tcPr>
            <w:tcW w:w="1560" w:type="dxa"/>
          </w:tcPr>
          <w:p w14:paraId="172FF601" w14:textId="77777777" w:rsidR="00624B89" w:rsidRPr="005A7FC8" w:rsidRDefault="00624B89" w:rsidP="005A7FC8">
            <w:pPr>
              <w:rPr>
                <w:i/>
              </w:rPr>
            </w:pPr>
            <w:r w:rsidRPr="00675C27">
              <w:t>Б</w:t>
            </w:r>
            <w:proofErr w:type="gramStart"/>
            <w:r w:rsidRPr="00675C27">
              <w:t>1.Б.</w:t>
            </w:r>
            <w:proofErr w:type="gramEnd"/>
            <w:r w:rsidRPr="00675C27">
              <w:t>2.1.4.5</w:t>
            </w:r>
          </w:p>
        </w:tc>
        <w:tc>
          <w:tcPr>
            <w:tcW w:w="6662" w:type="dxa"/>
          </w:tcPr>
          <w:p w14:paraId="25FD3DFC" w14:textId="77777777" w:rsidR="00624B89" w:rsidRPr="005A7FC8" w:rsidRDefault="00624B89" w:rsidP="005A7FC8">
            <w:pPr>
              <w:shd w:val="clear" w:color="auto" w:fill="FFFFFF"/>
              <w:contextualSpacing/>
              <w:jc w:val="both"/>
              <w:rPr>
                <w:i/>
              </w:rPr>
            </w:pPr>
            <w:r w:rsidRPr="00675C27">
              <w:t xml:space="preserve">Рефлекторные синдромы пояснично-крестцового уровня. Люмбаго. </w:t>
            </w:r>
            <w:proofErr w:type="spellStart"/>
            <w:r w:rsidRPr="00675C27">
              <w:t>Люмбалгия</w:t>
            </w:r>
            <w:proofErr w:type="spellEnd"/>
            <w:r w:rsidRPr="00675C27">
              <w:t xml:space="preserve">. </w:t>
            </w:r>
            <w:proofErr w:type="spellStart"/>
            <w:r w:rsidRPr="00675C27">
              <w:t>Люмбоишиалгия</w:t>
            </w:r>
            <w:proofErr w:type="spellEnd"/>
            <w:r w:rsidRPr="00675C27">
              <w:t xml:space="preserve"> с проявлениями: мышечно-тоническими, вегето-сосудистыми, нейродистрофическими, корешковыми. Симптомы поражения конского хвоста. </w:t>
            </w:r>
            <w:proofErr w:type="spellStart"/>
            <w:r w:rsidRPr="00675C27">
              <w:t>Корешково</w:t>
            </w:r>
            <w:proofErr w:type="spellEnd"/>
            <w:r w:rsidRPr="00675C27">
              <w:t>-сосудистые синдромы (</w:t>
            </w:r>
            <w:proofErr w:type="spellStart"/>
            <w:r w:rsidRPr="00675C27">
              <w:t>радикулоишемия</w:t>
            </w:r>
            <w:proofErr w:type="spellEnd"/>
            <w:r w:rsidRPr="00675C27">
              <w:t xml:space="preserve">). </w:t>
            </w:r>
            <w:proofErr w:type="spellStart"/>
            <w:r w:rsidRPr="00675C27">
              <w:t>Кокцигодиния</w:t>
            </w:r>
            <w:proofErr w:type="spellEnd"/>
          </w:p>
        </w:tc>
        <w:tc>
          <w:tcPr>
            <w:tcW w:w="1418" w:type="dxa"/>
          </w:tcPr>
          <w:p w14:paraId="7F3FBA2B"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6591091C" w14:textId="77777777" w:rsidTr="00F917CB">
        <w:tc>
          <w:tcPr>
            <w:tcW w:w="1560" w:type="dxa"/>
          </w:tcPr>
          <w:p w14:paraId="1065FB81" w14:textId="77777777" w:rsidR="00624B89" w:rsidRPr="005A7FC8" w:rsidRDefault="00624B89" w:rsidP="005A7FC8">
            <w:r w:rsidRPr="00675C27">
              <w:t>Б</w:t>
            </w:r>
            <w:proofErr w:type="gramStart"/>
            <w:r w:rsidRPr="00675C27">
              <w:t>1.Б.</w:t>
            </w:r>
            <w:proofErr w:type="gramEnd"/>
            <w:r w:rsidRPr="00675C27">
              <w:t>2.1.4.6</w:t>
            </w:r>
          </w:p>
        </w:tc>
        <w:tc>
          <w:tcPr>
            <w:tcW w:w="6662" w:type="dxa"/>
          </w:tcPr>
          <w:p w14:paraId="336E425B" w14:textId="77777777" w:rsidR="00624B89" w:rsidRPr="005A7FC8" w:rsidRDefault="00624B89" w:rsidP="005A7FC8">
            <w:pPr>
              <w:shd w:val="clear" w:color="auto" w:fill="FFFFFF"/>
              <w:contextualSpacing/>
              <w:jc w:val="both"/>
            </w:pPr>
            <w:proofErr w:type="spellStart"/>
            <w:r w:rsidRPr="00675C27">
              <w:t>Плексопатии</w:t>
            </w:r>
            <w:proofErr w:type="spellEnd"/>
            <w:r w:rsidRPr="00675C27">
              <w:t xml:space="preserve">: понятие, этиология, патогенез, клинические проявления. Лечение, прогноз лечения, профилактика и </w:t>
            </w:r>
            <w:r w:rsidRPr="00675C27">
              <w:lastRenderedPageBreak/>
              <w:t>реабилитация</w:t>
            </w:r>
          </w:p>
        </w:tc>
        <w:tc>
          <w:tcPr>
            <w:tcW w:w="1418" w:type="dxa"/>
          </w:tcPr>
          <w:p w14:paraId="27F46345" w14:textId="77777777" w:rsidR="00624B89" w:rsidRPr="005A7FC8" w:rsidRDefault="00624B89" w:rsidP="002D651F">
            <w:pPr>
              <w:jc w:val="center"/>
              <w:rPr>
                <w:b/>
                <w:bCs/>
                <w:i/>
              </w:rPr>
            </w:pPr>
            <w:r w:rsidRPr="00675C27">
              <w:lastRenderedPageBreak/>
              <w:t xml:space="preserve">ПК-5 </w:t>
            </w:r>
            <w:r w:rsidRPr="00D35D3C">
              <w:t xml:space="preserve">ПК </w:t>
            </w:r>
            <w:r>
              <w:t>6</w:t>
            </w:r>
          </w:p>
        </w:tc>
      </w:tr>
      <w:tr w:rsidR="00624B89" w:rsidRPr="005A7FC8" w14:paraId="7FAA7672" w14:textId="77777777" w:rsidTr="00F917CB">
        <w:tc>
          <w:tcPr>
            <w:tcW w:w="1560" w:type="dxa"/>
          </w:tcPr>
          <w:p w14:paraId="0817561C" w14:textId="77777777" w:rsidR="00624B89" w:rsidRPr="005A7FC8" w:rsidRDefault="00624B89" w:rsidP="002D651F">
            <w:r w:rsidRPr="00675C27">
              <w:t>Б</w:t>
            </w:r>
            <w:proofErr w:type="gramStart"/>
            <w:r w:rsidRPr="00675C27">
              <w:t>1.Б.</w:t>
            </w:r>
            <w:proofErr w:type="gramEnd"/>
            <w:r w:rsidRPr="00675C27">
              <w:t>2.1.4.7</w:t>
            </w:r>
          </w:p>
        </w:tc>
        <w:tc>
          <w:tcPr>
            <w:tcW w:w="6662" w:type="dxa"/>
          </w:tcPr>
          <w:p w14:paraId="024F28F9" w14:textId="77777777" w:rsidR="00624B89" w:rsidRPr="005A7FC8" w:rsidRDefault="00624B89" w:rsidP="002D651F">
            <w:pPr>
              <w:shd w:val="clear" w:color="auto" w:fill="FFFFFF"/>
              <w:contextualSpacing/>
              <w:jc w:val="both"/>
            </w:pPr>
            <w:r w:rsidRPr="00675C27">
              <w:t>Невропатии: понятие, этиология, патогенез, клинические проявления. Лечение, прогноз лечения, профилактика и реабилитация</w:t>
            </w:r>
          </w:p>
        </w:tc>
        <w:tc>
          <w:tcPr>
            <w:tcW w:w="1418" w:type="dxa"/>
          </w:tcPr>
          <w:p w14:paraId="31E37FCC"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7394B073" w14:textId="77777777" w:rsidTr="00F917CB">
        <w:tc>
          <w:tcPr>
            <w:tcW w:w="1560" w:type="dxa"/>
          </w:tcPr>
          <w:p w14:paraId="498EF33E" w14:textId="77777777" w:rsidR="00624B89" w:rsidRPr="005A7FC8" w:rsidRDefault="00624B89" w:rsidP="005A7FC8">
            <w:r w:rsidRPr="00675C27">
              <w:t>Б</w:t>
            </w:r>
            <w:proofErr w:type="gramStart"/>
            <w:r w:rsidRPr="00675C27">
              <w:t>1.Б.</w:t>
            </w:r>
            <w:proofErr w:type="gramEnd"/>
            <w:r w:rsidRPr="00675C27">
              <w:t>2.1.4.8</w:t>
            </w:r>
          </w:p>
        </w:tc>
        <w:tc>
          <w:tcPr>
            <w:tcW w:w="6662" w:type="dxa"/>
          </w:tcPr>
          <w:p w14:paraId="0C1666DF" w14:textId="77777777" w:rsidR="00624B89" w:rsidRPr="005A7FC8" w:rsidRDefault="00624B89" w:rsidP="005A7FC8">
            <w:pPr>
              <w:shd w:val="clear" w:color="auto" w:fill="FFFFFF"/>
              <w:contextualSpacing/>
              <w:jc w:val="both"/>
            </w:pPr>
            <w:r w:rsidRPr="00675C27">
              <w:t>Туннельные невропатии: понятие, этиология, патогенез, клинические проявления. Лечение, прогноз лечения, профилактика и реабилитация</w:t>
            </w:r>
          </w:p>
        </w:tc>
        <w:tc>
          <w:tcPr>
            <w:tcW w:w="1418" w:type="dxa"/>
          </w:tcPr>
          <w:p w14:paraId="52752837"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1BB30B10" w14:textId="77777777" w:rsidTr="00F917CB">
        <w:tc>
          <w:tcPr>
            <w:tcW w:w="1560" w:type="dxa"/>
          </w:tcPr>
          <w:p w14:paraId="2A423041" w14:textId="77777777" w:rsidR="00624B89" w:rsidRPr="005A7FC8" w:rsidRDefault="00624B89" w:rsidP="005A7FC8">
            <w:r w:rsidRPr="00675C27">
              <w:t>Б</w:t>
            </w:r>
            <w:proofErr w:type="gramStart"/>
            <w:r w:rsidRPr="00675C27">
              <w:t>1.Б.</w:t>
            </w:r>
            <w:proofErr w:type="gramEnd"/>
            <w:r w:rsidRPr="00675C27">
              <w:t>2.1.4.9</w:t>
            </w:r>
          </w:p>
        </w:tc>
        <w:tc>
          <w:tcPr>
            <w:tcW w:w="6662" w:type="dxa"/>
          </w:tcPr>
          <w:p w14:paraId="4841E67C" w14:textId="77777777" w:rsidR="00624B89" w:rsidRPr="005A7FC8" w:rsidRDefault="00624B89" w:rsidP="005A7FC8">
            <w:pPr>
              <w:shd w:val="clear" w:color="auto" w:fill="FFFFFF"/>
              <w:contextualSpacing/>
              <w:jc w:val="both"/>
            </w:pPr>
            <w:r w:rsidRPr="00675C27">
              <w:t>Полиневропатии: понятие, этиология, патогенез, клинические проявления. Лечение, прогноз лечения, профилактика и реабилитация.</w:t>
            </w:r>
          </w:p>
        </w:tc>
        <w:tc>
          <w:tcPr>
            <w:tcW w:w="1418" w:type="dxa"/>
          </w:tcPr>
          <w:p w14:paraId="2333F7B8"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23EDBE9D" w14:textId="77777777" w:rsidTr="00F917CB">
        <w:tc>
          <w:tcPr>
            <w:tcW w:w="1560" w:type="dxa"/>
          </w:tcPr>
          <w:p w14:paraId="3EBC27A6" w14:textId="77777777" w:rsidR="00624B89" w:rsidRPr="005A7FC8" w:rsidRDefault="00624B89" w:rsidP="005A7FC8">
            <w:r w:rsidRPr="00675C27">
              <w:t>Б</w:t>
            </w:r>
            <w:proofErr w:type="gramStart"/>
            <w:r w:rsidRPr="00675C27">
              <w:t>1.Б.</w:t>
            </w:r>
            <w:proofErr w:type="gramEnd"/>
            <w:r w:rsidRPr="00675C27">
              <w:t>2.1.4.10</w:t>
            </w:r>
          </w:p>
        </w:tc>
        <w:tc>
          <w:tcPr>
            <w:tcW w:w="6662" w:type="dxa"/>
          </w:tcPr>
          <w:p w14:paraId="5349E60B" w14:textId="77777777" w:rsidR="00624B89" w:rsidRPr="005A7FC8" w:rsidRDefault="00624B89" w:rsidP="005A7FC8">
            <w:pPr>
              <w:shd w:val="clear" w:color="auto" w:fill="FFFFFF"/>
              <w:contextualSpacing/>
              <w:jc w:val="both"/>
            </w:pPr>
            <w:r w:rsidRPr="00675C27">
              <w:t>Постгерпетическая невралгия: понятие, этиология, патогенез, клинические проявления. Лечение, прогноз лечения, профилактика и реабилитация.</w:t>
            </w:r>
          </w:p>
        </w:tc>
        <w:tc>
          <w:tcPr>
            <w:tcW w:w="1418" w:type="dxa"/>
          </w:tcPr>
          <w:p w14:paraId="550B0C8F" w14:textId="77777777" w:rsidR="00624B89" w:rsidRPr="005A7FC8" w:rsidRDefault="00624B89" w:rsidP="002D651F">
            <w:pPr>
              <w:jc w:val="center"/>
              <w:rPr>
                <w:b/>
                <w:bCs/>
                <w:i/>
              </w:rPr>
            </w:pPr>
            <w:r w:rsidRPr="00675C27">
              <w:t xml:space="preserve">ПК-5 </w:t>
            </w:r>
            <w:r w:rsidRPr="00D35D3C">
              <w:t xml:space="preserve">ПК </w:t>
            </w:r>
            <w:r>
              <w:t>6</w:t>
            </w:r>
          </w:p>
        </w:tc>
      </w:tr>
      <w:tr w:rsidR="00624B89" w:rsidRPr="005A7FC8" w14:paraId="256D5A96" w14:textId="77777777" w:rsidTr="00F917CB">
        <w:tc>
          <w:tcPr>
            <w:tcW w:w="1560" w:type="dxa"/>
          </w:tcPr>
          <w:p w14:paraId="72B65FC1" w14:textId="77777777" w:rsidR="00624B89" w:rsidRPr="005A7FC8" w:rsidRDefault="00624B89" w:rsidP="005A7FC8">
            <w:r w:rsidRPr="00675C27">
              <w:t>Б</w:t>
            </w:r>
            <w:proofErr w:type="gramStart"/>
            <w:r w:rsidRPr="00675C27">
              <w:t>1.Б.</w:t>
            </w:r>
            <w:proofErr w:type="gramEnd"/>
            <w:r w:rsidRPr="00675C27">
              <w:t>2.1.4.11</w:t>
            </w:r>
          </w:p>
        </w:tc>
        <w:tc>
          <w:tcPr>
            <w:tcW w:w="6662" w:type="dxa"/>
          </w:tcPr>
          <w:p w14:paraId="59845D55" w14:textId="77777777" w:rsidR="00624B89" w:rsidRPr="005A7FC8" w:rsidRDefault="00624B89" w:rsidP="005A7FC8">
            <w:pPr>
              <w:shd w:val="clear" w:color="auto" w:fill="FFFFFF"/>
              <w:contextualSpacing/>
              <w:jc w:val="both"/>
            </w:pPr>
            <w:r w:rsidRPr="00675C27">
              <w:t>Диагностика остеохондроза позвоночника, сопровождающегося болезнями нервной системы</w:t>
            </w:r>
          </w:p>
        </w:tc>
        <w:tc>
          <w:tcPr>
            <w:tcW w:w="1418" w:type="dxa"/>
          </w:tcPr>
          <w:p w14:paraId="45FD6736" w14:textId="77777777" w:rsidR="00624B89" w:rsidRPr="005A7FC8" w:rsidRDefault="00624B89" w:rsidP="002D651F">
            <w:pPr>
              <w:jc w:val="center"/>
              <w:rPr>
                <w:b/>
                <w:bCs/>
                <w:i/>
              </w:rPr>
            </w:pPr>
            <w:r w:rsidRPr="00675C27">
              <w:t xml:space="preserve">ПК-5 </w:t>
            </w:r>
            <w:r w:rsidRPr="00D35D3C">
              <w:t xml:space="preserve">ПК </w:t>
            </w:r>
            <w:r>
              <w:t>6</w:t>
            </w:r>
          </w:p>
        </w:tc>
      </w:tr>
    </w:tbl>
    <w:p w14:paraId="6F38E968" w14:textId="77777777" w:rsidR="00C10AF5" w:rsidRDefault="00C10AF5" w:rsidP="005A7FC8">
      <w:pPr>
        <w:jc w:val="center"/>
        <w:rPr>
          <w:color w:val="FF0000"/>
        </w:rPr>
      </w:pPr>
    </w:p>
    <w:p w14:paraId="755F2E78" w14:textId="77777777" w:rsidR="00E72250" w:rsidRPr="005A7FC8" w:rsidRDefault="00E72250" w:rsidP="005A7FC8">
      <w:pPr>
        <w:jc w:val="center"/>
        <w:rPr>
          <w:color w:val="FF0000"/>
        </w:rPr>
      </w:pPr>
    </w:p>
    <w:p w14:paraId="5F869CD1" w14:textId="77777777" w:rsidR="003758C9" w:rsidRPr="005A7FC8" w:rsidRDefault="003758C9" w:rsidP="005A7FC8">
      <w:pPr>
        <w:jc w:val="center"/>
        <w:rPr>
          <w:color w:val="FF0000"/>
        </w:rPr>
      </w:pPr>
    </w:p>
    <w:p w14:paraId="4A3AD511" w14:textId="77777777" w:rsidR="00B7646A" w:rsidRPr="005A7FC8" w:rsidRDefault="00B7646A" w:rsidP="005A7FC8">
      <w:pPr>
        <w:numPr>
          <w:ilvl w:val="0"/>
          <w:numId w:val="3"/>
        </w:numPr>
        <w:tabs>
          <w:tab w:val="left" w:pos="284"/>
          <w:tab w:val="right" w:pos="9638"/>
        </w:tabs>
        <w:ind w:left="0" w:firstLine="0"/>
        <w:jc w:val="center"/>
        <w:rPr>
          <w:b/>
          <w:shd w:val="clear" w:color="auto" w:fill="FFFFFF"/>
        </w:rPr>
      </w:pPr>
      <w:r w:rsidRPr="005A7FC8">
        <w:rPr>
          <w:b/>
          <w:shd w:val="clear" w:color="auto" w:fill="FFFFFF"/>
        </w:rPr>
        <w:t>ОРГАНИЗАЦИОННО-ПЕДАГОГИЧЕСКИЕ УСЛОВИЯ РЕАЛИЗАЦИИ ПРОГРАММЫ</w:t>
      </w:r>
    </w:p>
    <w:p w14:paraId="4E0CD088" w14:textId="77777777" w:rsidR="001F3E13" w:rsidRPr="005A7FC8" w:rsidRDefault="001F3E13" w:rsidP="005A7FC8">
      <w:pPr>
        <w:rPr>
          <w:b/>
          <w:color w:val="000000" w:themeColor="text1"/>
        </w:rPr>
      </w:pPr>
    </w:p>
    <w:p w14:paraId="5CA8C5B3" w14:textId="77777777" w:rsidR="00B75A9C" w:rsidRPr="005A7FC8" w:rsidRDefault="001F3E13" w:rsidP="005A7FC8">
      <w:pPr>
        <w:numPr>
          <w:ilvl w:val="1"/>
          <w:numId w:val="3"/>
        </w:numPr>
        <w:tabs>
          <w:tab w:val="left" w:pos="993"/>
          <w:tab w:val="left" w:pos="1276"/>
        </w:tabs>
        <w:ind w:left="0" w:firstLine="720"/>
        <w:jc w:val="both"/>
        <w:rPr>
          <w:b/>
          <w:color w:val="000000" w:themeColor="text1"/>
        </w:rPr>
      </w:pPr>
      <w:r w:rsidRPr="005A7FC8">
        <w:rPr>
          <w:b/>
          <w:color w:val="000000" w:themeColor="text1"/>
        </w:rPr>
        <w:t xml:space="preserve">Сроки обучения: </w:t>
      </w:r>
      <w:r w:rsidR="00A666D6">
        <w:rPr>
          <w:color w:val="000000" w:themeColor="text1"/>
        </w:rPr>
        <w:t>второй</w:t>
      </w:r>
      <w:r w:rsidR="00F4695A" w:rsidRPr="005A7FC8">
        <w:rPr>
          <w:color w:val="000000" w:themeColor="text1"/>
        </w:rPr>
        <w:t xml:space="preserve"> </w:t>
      </w:r>
      <w:r w:rsidR="00624B89">
        <w:rPr>
          <w:color w:val="000000" w:themeColor="text1"/>
        </w:rPr>
        <w:t xml:space="preserve">курс </w:t>
      </w:r>
      <w:r w:rsidR="00A666D6">
        <w:rPr>
          <w:color w:val="000000" w:themeColor="text1"/>
        </w:rPr>
        <w:t>третий</w:t>
      </w:r>
      <w:r w:rsidR="00624B89">
        <w:rPr>
          <w:color w:val="000000" w:themeColor="text1"/>
        </w:rPr>
        <w:t xml:space="preserve"> семестр </w:t>
      </w:r>
      <w:r w:rsidR="00F4695A" w:rsidRPr="005A7FC8">
        <w:rPr>
          <w:color w:val="000000" w:themeColor="text1"/>
        </w:rPr>
        <w:t>обучения в ординатуре (в соответствии с учебным планом и календарным учебным графиком Программы)</w:t>
      </w:r>
    </w:p>
    <w:p w14:paraId="51B54B21" w14:textId="77777777" w:rsidR="009372CC" w:rsidRPr="005A7FC8" w:rsidRDefault="009372CC" w:rsidP="005A7FC8">
      <w:pPr>
        <w:tabs>
          <w:tab w:val="left" w:pos="1134"/>
          <w:tab w:val="left" w:pos="1276"/>
        </w:tabs>
        <w:jc w:val="both"/>
        <w:rPr>
          <w:b/>
          <w:color w:val="000000" w:themeColor="text1"/>
        </w:rPr>
      </w:pPr>
    </w:p>
    <w:p w14:paraId="3310086E" w14:textId="77777777" w:rsidR="001F3E13" w:rsidRPr="005A7FC8" w:rsidRDefault="0099755B" w:rsidP="005A7FC8">
      <w:pPr>
        <w:numPr>
          <w:ilvl w:val="1"/>
          <w:numId w:val="3"/>
        </w:numPr>
        <w:tabs>
          <w:tab w:val="left" w:pos="1134"/>
          <w:tab w:val="left" w:pos="1276"/>
        </w:tabs>
        <w:ind w:left="0" w:firstLine="720"/>
        <w:jc w:val="both"/>
        <w:rPr>
          <w:b/>
          <w:color w:val="000000" w:themeColor="text1"/>
        </w:rPr>
      </w:pPr>
      <w:r w:rsidRPr="005A7FC8">
        <w:rPr>
          <w:b/>
          <w:color w:val="000000" w:themeColor="text1"/>
        </w:rPr>
        <w:t>Промежуточная аттестация</w:t>
      </w:r>
      <w:r w:rsidR="001F3E13" w:rsidRPr="005A7FC8">
        <w:rPr>
          <w:b/>
          <w:color w:val="000000" w:themeColor="text1"/>
        </w:rPr>
        <w:t>:</w:t>
      </w:r>
      <w:r w:rsidR="00F917CB">
        <w:rPr>
          <w:color w:val="000000" w:themeColor="text1"/>
        </w:rPr>
        <w:t>дифференцированный зачет</w:t>
      </w:r>
      <w:r w:rsidRPr="005A7FC8">
        <w:rPr>
          <w:color w:val="000000" w:themeColor="text1"/>
        </w:rPr>
        <w:t xml:space="preserve"> (в соответствии с учебным планом и календарным учебным графиком Программы)</w:t>
      </w:r>
    </w:p>
    <w:p w14:paraId="09203CD4" w14:textId="77777777" w:rsidR="000B6A43" w:rsidRPr="005A7FC8" w:rsidRDefault="000B6A43" w:rsidP="005A7FC8">
      <w:pPr>
        <w:tabs>
          <w:tab w:val="left" w:pos="1134"/>
          <w:tab w:val="left" w:pos="1276"/>
        </w:tabs>
        <w:jc w:val="both"/>
        <w:rPr>
          <w:b/>
          <w:color w:val="000000" w:themeColor="text1"/>
        </w:rPr>
      </w:pPr>
    </w:p>
    <w:p w14:paraId="34CA54D4" w14:textId="77777777" w:rsidR="001F3E13" w:rsidRDefault="00A666D6" w:rsidP="005A7FC8">
      <w:pPr>
        <w:jc w:val="center"/>
        <w:rPr>
          <w:b/>
        </w:rPr>
      </w:pPr>
      <w:r>
        <w:rPr>
          <w:b/>
        </w:rPr>
        <w:t>Третий</w:t>
      </w:r>
      <w:r w:rsidR="000B6A43" w:rsidRPr="005A7FC8">
        <w:rPr>
          <w:b/>
        </w:rPr>
        <w:t xml:space="preserve"> семестр</w:t>
      </w:r>
    </w:p>
    <w:tbl>
      <w:tblPr>
        <w:tblpPr w:leftFromText="180" w:rightFromText="180" w:vertAnchor="text" w:horzAnchor="margin" w:tblpY="397"/>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6"/>
        <w:gridCol w:w="1560"/>
      </w:tblGrid>
      <w:tr w:rsidR="002F7CDB" w:rsidRPr="0010494F" w14:paraId="5EBC5201" w14:textId="77777777" w:rsidTr="002D651F">
        <w:tc>
          <w:tcPr>
            <w:tcW w:w="8046" w:type="dxa"/>
          </w:tcPr>
          <w:p w14:paraId="51250B40" w14:textId="77777777" w:rsidR="002F7CDB" w:rsidRPr="0010494F" w:rsidRDefault="002F7CDB" w:rsidP="002D651F">
            <w:pPr>
              <w:jc w:val="both"/>
              <w:rPr>
                <w:b/>
              </w:rPr>
            </w:pPr>
            <w:r w:rsidRPr="0010494F">
              <w:rPr>
                <w:b/>
              </w:rPr>
              <w:t>Виды учебной работы</w:t>
            </w:r>
          </w:p>
        </w:tc>
        <w:tc>
          <w:tcPr>
            <w:tcW w:w="1560" w:type="dxa"/>
          </w:tcPr>
          <w:p w14:paraId="152D85F9" w14:textId="77777777" w:rsidR="002F7CDB" w:rsidRPr="0010494F" w:rsidRDefault="002F7CDB" w:rsidP="002D651F">
            <w:pPr>
              <w:ind w:left="-108" w:right="-108"/>
              <w:jc w:val="both"/>
              <w:rPr>
                <w:b/>
              </w:rPr>
            </w:pPr>
            <w:r w:rsidRPr="0010494F">
              <w:rPr>
                <w:b/>
              </w:rPr>
              <w:t xml:space="preserve">Кол-во </w:t>
            </w:r>
            <w:proofErr w:type="spellStart"/>
            <w:r w:rsidRPr="0010494F">
              <w:rPr>
                <w:b/>
              </w:rPr>
              <w:t>ак.ч</w:t>
            </w:r>
            <w:proofErr w:type="spellEnd"/>
            <w:r w:rsidRPr="0010494F">
              <w:rPr>
                <w:b/>
              </w:rPr>
              <w:t xml:space="preserve">. / </w:t>
            </w:r>
          </w:p>
          <w:p w14:paraId="0E794E44" w14:textId="77777777" w:rsidR="002F7CDB" w:rsidRPr="0010494F" w:rsidRDefault="002F7CDB" w:rsidP="002D651F">
            <w:pPr>
              <w:jc w:val="both"/>
              <w:rPr>
                <w:b/>
              </w:rPr>
            </w:pPr>
            <w:proofErr w:type="spellStart"/>
            <w:r w:rsidRPr="0010494F">
              <w:rPr>
                <w:b/>
              </w:rPr>
              <w:t>зач</w:t>
            </w:r>
            <w:proofErr w:type="spellEnd"/>
            <w:r w:rsidRPr="0010494F">
              <w:rPr>
                <w:b/>
              </w:rPr>
              <w:t>. ед.</w:t>
            </w:r>
          </w:p>
        </w:tc>
      </w:tr>
      <w:tr w:rsidR="002F7CDB" w:rsidRPr="0010494F" w14:paraId="1BF6B78B" w14:textId="77777777" w:rsidTr="002D651F">
        <w:tc>
          <w:tcPr>
            <w:tcW w:w="8046" w:type="dxa"/>
          </w:tcPr>
          <w:p w14:paraId="79A2DF41" w14:textId="77777777" w:rsidR="002F7CDB" w:rsidRPr="0010494F" w:rsidRDefault="002F7CDB" w:rsidP="002D651F">
            <w:pPr>
              <w:jc w:val="both"/>
              <w:rPr>
                <w:b/>
              </w:rPr>
            </w:pPr>
            <w:r w:rsidRPr="0010494F">
              <w:rPr>
                <w:b/>
              </w:rPr>
              <w:t>Обязательная аудиторная работа (всего)</w:t>
            </w:r>
          </w:p>
          <w:p w14:paraId="785BBA38" w14:textId="77777777" w:rsidR="002F7CDB" w:rsidRPr="0010494F" w:rsidRDefault="002F7CDB" w:rsidP="002D651F">
            <w:pPr>
              <w:jc w:val="both"/>
              <w:rPr>
                <w:b/>
              </w:rPr>
            </w:pPr>
            <w:r w:rsidRPr="0010494F">
              <w:rPr>
                <w:b/>
              </w:rPr>
              <w:t xml:space="preserve"> в том числе:</w:t>
            </w:r>
          </w:p>
        </w:tc>
        <w:tc>
          <w:tcPr>
            <w:tcW w:w="1560" w:type="dxa"/>
          </w:tcPr>
          <w:p w14:paraId="7203EF0D" w14:textId="77777777" w:rsidR="002F7CDB" w:rsidRPr="0010494F" w:rsidRDefault="002F7CDB" w:rsidP="002F7CDB">
            <w:pPr>
              <w:jc w:val="center"/>
              <w:rPr>
                <w:b/>
              </w:rPr>
            </w:pPr>
            <w:r w:rsidRPr="0010494F">
              <w:rPr>
                <w:b/>
              </w:rPr>
              <w:t>48</w:t>
            </w:r>
          </w:p>
        </w:tc>
      </w:tr>
      <w:tr w:rsidR="002F7CDB" w:rsidRPr="0010494F" w14:paraId="60018430" w14:textId="77777777" w:rsidTr="002D651F">
        <w:trPr>
          <w:trHeight w:val="339"/>
        </w:trPr>
        <w:tc>
          <w:tcPr>
            <w:tcW w:w="8046" w:type="dxa"/>
          </w:tcPr>
          <w:p w14:paraId="62EBFFAC" w14:textId="77777777" w:rsidR="002F7CDB" w:rsidRPr="0010494F" w:rsidRDefault="002F7CDB" w:rsidP="002D651F">
            <w:pPr>
              <w:jc w:val="both"/>
            </w:pPr>
            <w:r w:rsidRPr="0010494F">
              <w:t>- лекции</w:t>
            </w:r>
          </w:p>
        </w:tc>
        <w:tc>
          <w:tcPr>
            <w:tcW w:w="1560" w:type="dxa"/>
          </w:tcPr>
          <w:p w14:paraId="12BC61D3" w14:textId="77777777" w:rsidR="002F7CDB" w:rsidRPr="0010494F" w:rsidRDefault="002F7CDB" w:rsidP="002D651F">
            <w:pPr>
              <w:jc w:val="center"/>
            </w:pPr>
            <w:r w:rsidRPr="0010494F">
              <w:t>4</w:t>
            </w:r>
          </w:p>
        </w:tc>
      </w:tr>
      <w:tr w:rsidR="002F7CDB" w:rsidRPr="0010494F" w14:paraId="10B411A5" w14:textId="77777777" w:rsidTr="002D651F">
        <w:tc>
          <w:tcPr>
            <w:tcW w:w="8046" w:type="dxa"/>
          </w:tcPr>
          <w:p w14:paraId="3539098B" w14:textId="77777777" w:rsidR="002F7CDB" w:rsidRPr="0010494F" w:rsidRDefault="002F7CDB" w:rsidP="002D651F">
            <w:pPr>
              <w:jc w:val="both"/>
            </w:pPr>
            <w:r w:rsidRPr="0010494F">
              <w:t>- семинары</w:t>
            </w:r>
          </w:p>
        </w:tc>
        <w:tc>
          <w:tcPr>
            <w:tcW w:w="1560" w:type="dxa"/>
          </w:tcPr>
          <w:p w14:paraId="682FE6BF" w14:textId="77777777" w:rsidR="002F7CDB" w:rsidRPr="009D4CA0" w:rsidRDefault="002F7CDB" w:rsidP="002D651F">
            <w:pPr>
              <w:jc w:val="center"/>
            </w:pPr>
            <w:r w:rsidRPr="009D4CA0">
              <w:t>16</w:t>
            </w:r>
          </w:p>
        </w:tc>
      </w:tr>
      <w:tr w:rsidR="002F7CDB" w:rsidRPr="0010494F" w14:paraId="46943BEB" w14:textId="77777777" w:rsidTr="002D651F">
        <w:tc>
          <w:tcPr>
            <w:tcW w:w="8046" w:type="dxa"/>
          </w:tcPr>
          <w:p w14:paraId="67159BC4" w14:textId="77777777" w:rsidR="002F7CDB" w:rsidRPr="0010494F" w:rsidRDefault="002F7CDB" w:rsidP="002D651F">
            <w:pPr>
              <w:jc w:val="both"/>
            </w:pPr>
            <w:r w:rsidRPr="0010494F">
              <w:t>- практические занятия</w:t>
            </w:r>
          </w:p>
        </w:tc>
        <w:tc>
          <w:tcPr>
            <w:tcW w:w="1560" w:type="dxa"/>
          </w:tcPr>
          <w:p w14:paraId="43058A37" w14:textId="77777777" w:rsidR="002F7CDB" w:rsidRPr="009D4CA0" w:rsidRDefault="002F7CDB" w:rsidP="002D651F">
            <w:pPr>
              <w:jc w:val="center"/>
            </w:pPr>
            <w:r>
              <w:t>28</w:t>
            </w:r>
          </w:p>
        </w:tc>
      </w:tr>
      <w:tr w:rsidR="002F7CDB" w:rsidRPr="0010494F" w14:paraId="60AD3261" w14:textId="77777777" w:rsidTr="002D651F">
        <w:tc>
          <w:tcPr>
            <w:tcW w:w="8046" w:type="dxa"/>
          </w:tcPr>
          <w:p w14:paraId="3FCB7B57" w14:textId="77777777" w:rsidR="002F7CDB" w:rsidRPr="0010494F" w:rsidRDefault="002F7CDB" w:rsidP="002D651F">
            <w:pPr>
              <w:jc w:val="both"/>
              <w:rPr>
                <w:b/>
              </w:rPr>
            </w:pPr>
            <w:r w:rsidRPr="0010494F">
              <w:rPr>
                <w:b/>
              </w:rPr>
              <w:t>Внеаудиторная (самостоятельная) работа ординатора в том числе:</w:t>
            </w:r>
          </w:p>
        </w:tc>
        <w:tc>
          <w:tcPr>
            <w:tcW w:w="1560" w:type="dxa"/>
          </w:tcPr>
          <w:p w14:paraId="7C4791B1" w14:textId="77777777" w:rsidR="002F7CDB" w:rsidRPr="0010494F" w:rsidRDefault="002F7CDB" w:rsidP="002F7CDB">
            <w:pPr>
              <w:jc w:val="center"/>
              <w:rPr>
                <w:b/>
              </w:rPr>
            </w:pPr>
            <w:r w:rsidRPr="0010494F">
              <w:rPr>
                <w:b/>
              </w:rPr>
              <w:t>24</w:t>
            </w:r>
          </w:p>
        </w:tc>
      </w:tr>
      <w:tr w:rsidR="002F7CDB" w:rsidRPr="0010494F" w14:paraId="57A6523A" w14:textId="77777777" w:rsidTr="002D651F">
        <w:tc>
          <w:tcPr>
            <w:tcW w:w="8046" w:type="dxa"/>
          </w:tcPr>
          <w:p w14:paraId="6F728F79" w14:textId="77777777" w:rsidR="002F7CDB" w:rsidRPr="0010494F" w:rsidRDefault="002F7CDB" w:rsidP="002D651F">
            <w:pPr>
              <w:jc w:val="both"/>
            </w:pPr>
            <w:r w:rsidRPr="0010494F">
              <w:t>- изучение тем, вынесенных на самостоятельную проработку</w:t>
            </w:r>
          </w:p>
        </w:tc>
        <w:tc>
          <w:tcPr>
            <w:tcW w:w="1560" w:type="dxa"/>
          </w:tcPr>
          <w:p w14:paraId="18F705CD" w14:textId="77777777" w:rsidR="002F7CDB" w:rsidRPr="0010494F" w:rsidRDefault="002F7CDB" w:rsidP="002D651F">
            <w:pPr>
              <w:jc w:val="center"/>
            </w:pPr>
            <w:r w:rsidRPr="0010494F">
              <w:t>24</w:t>
            </w:r>
          </w:p>
        </w:tc>
      </w:tr>
      <w:tr w:rsidR="002F7CDB" w:rsidRPr="0010494F" w14:paraId="34FC3DEF" w14:textId="77777777" w:rsidTr="002D651F">
        <w:tc>
          <w:tcPr>
            <w:tcW w:w="8046" w:type="dxa"/>
          </w:tcPr>
          <w:p w14:paraId="22AD6339" w14:textId="77777777" w:rsidR="002F7CDB" w:rsidRPr="0010494F" w:rsidRDefault="002F7CDB" w:rsidP="002D651F">
            <w:pPr>
              <w:jc w:val="both"/>
              <w:rPr>
                <w:b/>
              </w:rPr>
            </w:pPr>
            <w:r w:rsidRPr="0010494F">
              <w:rPr>
                <w:b/>
              </w:rPr>
              <w:t>Итого:</w:t>
            </w:r>
          </w:p>
        </w:tc>
        <w:tc>
          <w:tcPr>
            <w:tcW w:w="1560" w:type="dxa"/>
          </w:tcPr>
          <w:p w14:paraId="70C4479D" w14:textId="77777777" w:rsidR="002F7CDB" w:rsidRPr="00F762B4" w:rsidRDefault="002F7CDB" w:rsidP="002D651F">
            <w:pPr>
              <w:jc w:val="center"/>
              <w:rPr>
                <w:b/>
              </w:rPr>
            </w:pPr>
            <w:r w:rsidRPr="0010494F">
              <w:rPr>
                <w:b/>
                <w:lang w:val="en-US"/>
              </w:rPr>
              <w:t>72</w:t>
            </w:r>
            <w:r>
              <w:rPr>
                <w:b/>
              </w:rPr>
              <w:t>/2,0</w:t>
            </w:r>
          </w:p>
        </w:tc>
      </w:tr>
    </w:tbl>
    <w:p w14:paraId="4BE0C2E1" w14:textId="77777777" w:rsidR="002F7CDB" w:rsidRPr="0010494F" w:rsidRDefault="002F7CDB" w:rsidP="002F7CDB">
      <w:pPr>
        <w:tabs>
          <w:tab w:val="left" w:pos="993"/>
          <w:tab w:val="left" w:pos="1276"/>
        </w:tabs>
        <w:ind w:left="360"/>
        <w:jc w:val="both"/>
        <w:rPr>
          <w:b/>
        </w:rPr>
      </w:pPr>
    </w:p>
    <w:p w14:paraId="08A10F67" w14:textId="77777777" w:rsidR="002F7CDB" w:rsidRPr="0010494F" w:rsidRDefault="00C15AFA" w:rsidP="002F7CDB">
      <w:pPr>
        <w:tabs>
          <w:tab w:val="left" w:pos="1134"/>
          <w:tab w:val="left" w:pos="1276"/>
        </w:tabs>
        <w:jc w:val="both"/>
      </w:pPr>
      <w:r>
        <w:rPr>
          <w:b/>
        </w:rPr>
        <w:t xml:space="preserve">4.3. </w:t>
      </w:r>
      <w:r w:rsidR="002F7CDB" w:rsidRPr="0010494F">
        <w:rPr>
          <w:b/>
        </w:rPr>
        <w:t xml:space="preserve">Промежуточная </w:t>
      </w:r>
      <w:proofErr w:type="spellStart"/>
      <w:proofErr w:type="gramStart"/>
      <w:r w:rsidR="002F7CDB" w:rsidRPr="0010494F">
        <w:rPr>
          <w:b/>
        </w:rPr>
        <w:t>аттестация:</w:t>
      </w:r>
      <w:r w:rsidR="002F7CDB" w:rsidRPr="0010494F">
        <w:t>дифференцированный</w:t>
      </w:r>
      <w:proofErr w:type="spellEnd"/>
      <w:proofErr w:type="gramEnd"/>
      <w:r w:rsidR="00A666D6">
        <w:t xml:space="preserve"> </w:t>
      </w:r>
      <w:r w:rsidR="002F7CDB" w:rsidRPr="0010494F">
        <w:t>зачет</w:t>
      </w:r>
    </w:p>
    <w:p w14:paraId="25D897D8" w14:textId="77777777" w:rsidR="002F7CDB" w:rsidRPr="0010494F" w:rsidRDefault="002F7CDB" w:rsidP="002F7CDB">
      <w:pPr>
        <w:tabs>
          <w:tab w:val="left" w:pos="1134"/>
          <w:tab w:val="left" w:pos="1276"/>
        </w:tabs>
        <w:jc w:val="both"/>
      </w:pPr>
    </w:p>
    <w:p w14:paraId="01460081" w14:textId="77777777" w:rsidR="002F7CDB" w:rsidRPr="0010494F" w:rsidRDefault="002F7CDB" w:rsidP="002F7CDB">
      <w:pPr>
        <w:tabs>
          <w:tab w:val="left" w:pos="1134"/>
        </w:tabs>
        <w:jc w:val="both"/>
        <w:rPr>
          <w:b/>
        </w:rPr>
      </w:pPr>
      <w:r w:rsidRPr="0010494F">
        <w:rPr>
          <w:b/>
        </w:rPr>
        <w:t>4.</w:t>
      </w:r>
      <w:r w:rsidR="00C15AFA">
        <w:rPr>
          <w:b/>
        </w:rPr>
        <w:t xml:space="preserve">4. </w:t>
      </w:r>
      <w:r w:rsidRPr="0010494F">
        <w:rPr>
          <w:b/>
        </w:rPr>
        <w:t>Разделы учебной дисциплины (модуля) и виды занятий</w:t>
      </w:r>
    </w:p>
    <w:p w14:paraId="758E0FD4" w14:textId="77777777" w:rsidR="002F7CDB" w:rsidRPr="0010494F" w:rsidRDefault="002F7CDB" w:rsidP="002F7CDB">
      <w:pPr>
        <w:ind w:left="720"/>
        <w:jc w:val="both"/>
        <w:rPr>
          <w:b/>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4820"/>
        <w:gridCol w:w="708"/>
        <w:gridCol w:w="851"/>
        <w:gridCol w:w="850"/>
        <w:gridCol w:w="851"/>
      </w:tblGrid>
      <w:tr w:rsidR="002F7CDB" w:rsidRPr="0010494F" w14:paraId="0A33F2F1" w14:textId="77777777" w:rsidTr="002F7CDB">
        <w:tc>
          <w:tcPr>
            <w:tcW w:w="1384" w:type="dxa"/>
            <w:vMerge w:val="restart"/>
          </w:tcPr>
          <w:p w14:paraId="66023658" w14:textId="77777777" w:rsidR="002F7CDB" w:rsidRPr="0010494F" w:rsidRDefault="002F7CDB" w:rsidP="002D651F">
            <w:pPr>
              <w:ind w:left="-57" w:right="-57"/>
              <w:jc w:val="both"/>
              <w:rPr>
                <w:b/>
              </w:rPr>
            </w:pPr>
            <w:r w:rsidRPr="0010494F">
              <w:rPr>
                <w:b/>
              </w:rPr>
              <w:t>№ п/п</w:t>
            </w:r>
          </w:p>
        </w:tc>
        <w:tc>
          <w:tcPr>
            <w:tcW w:w="4820" w:type="dxa"/>
            <w:vMerge w:val="restart"/>
          </w:tcPr>
          <w:p w14:paraId="7DEBBCC9" w14:textId="77777777" w:rsidR="002F7CDB" w:rsidRPr="0010494F" w:rsidRDefault="002F7CDB" w:rsidP="002D651F">
            <w:pPr>
              <w:ind w:left="-57" w:right="-57"/>
              <w:jc w:val="both"/>
              <w:rPr>
                <w:b/>
              </w:rPr>
            </w:pPr>
            <w:r w:rsidRPr="0010494F">
              <w:rPr>
                <w:b/>
              </w:rPr>
              <w:t>Название раздела дисциплины</w:t>
            </w:r>
          </w:p>
        </w:tc>
        <w:tc>
          <w:tcPr>
            <w:tcW w:w="3260" w:type="dxa"/>
            <w:gridSpan w:val="4"/>
          </w:tcPr>
          <w:p w14:paraId="57B65DA9" w14:textId="77777777" w:rsidR="002F7CDB" w:rsidRPr="0010494F" w:rsidRDefault="002F7CDB" w:rsidP="002D651F">
            <w:pPr>
              <w:ind w:left="-57" w:right="-57"/>
              <w:jc w:val="both"/>
              <w:rPr>
                <w:b/>
              </w:rPr>
            </w:pPr>
            <w:r w:rsidRPr="0010494F">
              <w:rPr>
                <w:b/>
              </w:rPr>
              <w:t xml:space="preserve">Кол-во </w:t>
            </w:r>
            <w:proofErr w:type="spellStart"/>
            <w:proofErr w:type="gramStart"/>
            <w:r w:rsidRPr="0010494F">
              <w:rPr>
                <w:b/>
              </w:rPr>
              <w:t>ак.час</w:t>
            </w:r>
            <w:proofErr w:type="spellEnd"/>
            <w:proofErr w:type="gramEnd"/>
            <w:r w:rsidRPr="0010494F">
              <w:rPr>
                <w:b/>
              </w:rPr>
              <w:t>/</w:t>
            </w:r>
            <w:proofErr w:type="spellStart"/>
            <w:r w:rsidRPr="0010494F">
              <w:rPr>
                <w:b/>
              </w:rPr>
              <w:t>з.е</w:t>
            </w:r>
            <w:proofErr w:type="spellEnd"/>
            <w:r w:rsidRPr="0010494F">
              <w:rPr>
                <w:b/>
              </w:rPr>
              <w:t>.</w:t>
            </w:r>
          </w:p>
        </w:tc>
      </w:tr>
      <w:tr w:rsidR="002F7CDB" w:rsidRPr="0010494F" w14:paraId="0C7E2BB7" w14:textId="77777777" w:rsidTr="002F7CDB">
        <w:trPr>
          <w:cantSplit/>
          <w:trHeight w:val="709"/>
        </w:trPr>
        <w:tc>
          <w:tcPr>
            <w:tcW w:w="1384" w:type="dxa"/>
            <w:vMerge/>
            <w:vAlign w:val="center"/>
          </w:tcPr>
          <w:p w14:paraId="05FBB32A" w14:textId="77777777" w:rsidR="002F7CDB" w:rsidRPr="0010494F" w:rsidRDefault="002F7CDB" w:rsidP="002D651F">
            <w:pPr>
              <w:ind w:left="-57" w:right="-57"/>
              <w:jc w:val="both"/>
              <w:rPr>
                <w:b/>
              </w:rPr>
            </w:pPr>
          </w:p>
        </w:tc>
        <w:tc>
          <w:tcPr>
            <w:tcW w:w="4820" w:type="dxa"/>
            <w:vMerge/>
            <w:vAlign w:val="center"/>
          </w:tcPr>
          <w:p w14:paraId="2414FACC" w14:textId="77777777" w:rsidR="002F7CDB" w:rsidRPr="0010494F" w:rsidRDefault="002F7CDB" w:rsidP="002D651F">
            <w:pPr>
              <w:ind w:left="-57" w:right="-57"/>
              <w:jc w:val="both"/>
              <w:rPr>
                <w:b/>
              </w:rPr>
            </w:pPr>
          </w:p>
        </w:tc>
        <w:tc>
          <w:tcPr>
            <w:tcW w:w="708" w:type="dxa"/>
          </w:tcPr>
          <w:p w14:paraId="53E621D9" w14:textId="77777777" w:rsidR="002F7CDB" w:rsidRPr="0010494F" w:rsidRDefault="002F7CDB" w:rsidP="002D651F">
            <w:pPr>
              <w:ind w:left="-57" w:right="-57"/>
              <w:jc w:val="both"/>
              <w:rPr>
                <w:b/>
              </w:rPr>
            </w:pPr>
            <w:r w:rsidRPr="0010494F">
              <w:rPr>
                <w:b/>
              </w:rPr>
              <w:t>Л</w:t>
            </w:r>
            <w:r w:rsidRPr="0010494F">
              <w:rPr>
                <w:rStyle w:val="a8"/>
                <w:b/>
              </w:rPr>
              <w:footnoteReference w:id="7"/>
            </w:r>
          </w:p>
        </w:tc>
        <w:tc>
          <w:tcPr>
            <w:tcW w:w="851" w:type="dxa"/>
          </w:tcPr>
          <w:p w14:paraId="3EAD7572" w14:textId="77777777" w:rsidR="002F7CDB" w:rsidRPr="0010494F" w:rsidRDefault="002F7CDB" w:rsidP="002D651F">
            <w:pPr>
              <w:ind w:left="-57" w:right="-57"/>
              <w:jc w:val="both"/>
              <w:rPr>
                <w:b/>
              </w:rPr>
            </w:pPr>
            <w:r w:rsidRPr="0010494F">
              <w:rPr>
                <w:b/>
              </w:rPr>
              <w:t>СЗ</w:t>
            </w:r>
            <w:r w:rsidRPr="0010494F">
              <w:rPr>
                <w:rStyle w:val="a8"/>
                <w:b/>
              </w:rPr>
              <w:footnoteReference w:id="8"/>
            </w:r>
          </w:p>
        </w:tc>
        <w:tc>
          <w:tcPr>
            <w:tcW w:w="850" w:type="dxa"/>
          </w:tcPr>
          <w:p w14:paraId="1F7F7AAC" w14:textId="77777777" w:rsidR="002F7CDB" w:rsidRPr="0010494F" w:rsidRDefault="002F7CDB" w:rsidP="002D651F">
            <w:pPr>
              <w:ind w:left="-57" w:right="-57"/>
              <w:jc w:val="both"/>
              <w:rPr>
                <w:b/>
              </w:rPr>
            </w:pPr>
            <w:r w:rsidRPr="0010494F">
              <w:rPr>
                <w:b/>
              </w:rPr>
              <w:t>ПЗ</w:t>
            </w:r>
            <w:r w:rsidRPr="0010494F">
              <w:rPr>
                <w:rStyle w:val="a8"/>
                <w:b/>
              </w:rPr>
              <w:footnoteReference w:id="9"/>
            </w:r>
          </w:p>
        </w:tc>
        <w:tc>
          <w:tcPr>
            <w:tcW w:w="851" w:type="dxa"/>
          </w:tcPr>
          <w:p w14:paraId="7891CD4E" w14:textId="77777777" w:rsidR="002F7CDB" w:rsidRPr="0010494F" w:rsidRDefault="002F7CDB" w:rsidP="002D651F">
            <w:pPr>
              <w:ind w:left="-57" w:right="-57"/>
              <w:jc w:val="both"/>
              <w:rPr>
                <w:b/>
              </w:rPr>
            </w:pPr>
            <w:r w:rsidRPr="0010494F">
              <w:rPr>
                <w:b/>
              </w:rPr>
              <w:t>СР</w:t>
            </w:r>
            <w:r w:rsidRPr="0010494F">
              <w:rPr>
                <w:rStyle w:val="a8"/>
                <w:b/>
              </w:rPr>
              <w:footnoteReference w:id="10"/>
            </w:r>
          </w:p>
        </w:tc>
      </w:tr>
      <w:tr w:rsidR="002F7CDB" w:rsidRPr="0010494F" w14:paraId="777E0B0D" w14:textId="77777777" w:rsidTr="002D651F">
        <w:tc>
          <w:tcPr>
            <w:tcW w:w="9464" w:type="dxa"/>
            <w:gridSpan w:val="6"/>
          </w:tcPr>
          <w:p w14:paraId="5F5FC10D" w14:textId="77777777" w:rsidR="002F7CDB" w:rsidRPr="0010494F" w:rsidRDefault="00A666D6" w:rsidP="002D651F">
            <w:pPr>
              <w:ind w:left="-57" w:right="-57"/>
              <w:jc w:val="center"/>
              <w:rPr>
                <w:b/>
              </w:rPr>
            </w:pPr>
            <w:r>
              <w:rPr>
                <w:b/>
              </w:rPr>
              <w:t>Третий</w:t>
            </w:r>
            <w:r w:rsidR="002F7CDB" w:rsidRPr="0010494F">
              <w:rPr>
                <w:b/>
              </w:rPr>
              <w:t xml:space="preserve"> семестр</w:t>
            </w:r>
          </w:p>
        </w:tc>
      </w:tr>
      <w:tr w:rsidR="002F7CDB" w:rsidRPr="0010494F" w14:paraId="331CF9C1" w14:textId="77777777" w:rsidTr="002F7CDB">
        <w:tc>
          <w:tcPr>
            <w:tcW w:w="1384" w:type="dxa"/>
          </w:tcPr>
          <w:p w14:paraId="397AF12D" w14:textId="77777777" w:rsidR="002F7CDB" w:rsidRPr="00F917CB" w:rsidRDefault="002F7CDB" w:rsidP="002D651F">
            <w:r w:rsidRPr="00F917CB">
              <w:t xml:space="preserve">Б1.Б.2.1.1 </w:t>
            </w:r>
          </w:p>
        </w:tc>
        <w:tc>
          <w:tcPr>
            <w:tcW w:w="4820" w:type="dxa"/>
          </w:tcPr>
          <w:p w14:paraId="3C832423" w14:textId="77777777" w:rsidR="002F7CDB" w:rsidRPr="00F917CB" w:rsidRDefault="002F7CDB" w:rsidP="002D651F">
            <w:r w:rsidRPr="00F917CB">
              <w:t>Клиническое обследование пациентов. Принципы постановки неврологического топического диагноза</w:t>
            </w:r>
          </w:p>
        </w:tc>
        <w:tc>
          <w:tcPr>
            <w:tcW w:w="708" w:type="dxa"/>
          </w:tcPr>
          <w:p w14:paraId="0E0E35EC" w14:textId="77777777" w:rsidR="002F7CDB" w:rsidRPr="004E7D7E" w:rsidRDefault="00F917CB" w:rsidP="002D651F">
            <w:pPr>
              <w:ind w:left="-57" w:right="-57"/>
              <w:jc w:val="center"/>
            </w:pPr>
            <w:r w:rsidRPr="004E7D7E">
              <w:t>2</w:t>
            </w:r>
          </w:p>
        </w:tc>
        <w:tc>
          <w:tcPr>
            <w:tcW w:w="851" w:type="dxa"/>
          </w:tcPr>
          <w:p w14:paraId="52376517" w14:textId="77777777" w:rsidR="002F7CDB" w:rsidRPr="004E7D7E" w:rsidRDefault="002F7CDB" w:rsidP="002D651F">
            <w:pPr>
              <w:ind w:left="-57" w:right="-57"/>
              <w:jc w:val="center"/>
            </w:pPr>
            <w:r w:rsidRPr="004E7D7E">
              <w:t>-</w:t>
            </w:r>
          </w:p>
        </w:tc>
        <w:tc>
          <w:tcPr>
            <w:tcW w:w="850" w:type="dxa"/>
          </w:tcPr>
          <w:p w14:paraId="322E12B3" w14:textId="77777777" w:rsidR="002F7CDB" w:rsidRPr="004E7D7E" w:rsidRDefault="002F7CDB" w:rsidP="002D651F">
            <w:pPr>
              <w:ind w:left="-57" w:right="-57"/>
              <w:jc w:val="center"/>
            </w:pPr>
            <w:r w:rsidRPr="004E7D7E">
              <w:t>2</w:t>
            </w:r>
          </w:p>
        </w:tc>
        <w:tc>
          <w:tcPr>
            <w:tcW w:w="851" w:type="dxa"/>
          </w:tcPr>
          <w:p w14:paraId="2C9033B9" w14:textId="77777777" w:rsidR="002F7CDB" w:rsidRPr="004E7D7E" w:rsidRDefault="002F7CDB" w:rsidP="002D651F">
            <w:pPr>
              <w:ind w:left="-57" w:right="-57"/>
              <w:jc w:val="center"/>
            </w:pPr>
            <w:r w:rsidRPr="004E7D7E">
              <w:t>8</w:t>
            </w:r>
          </w:p>
        </w:tc>
      </w:tr>
      <w:tr w:rsidR="00F917CB" w:rsidRPr="0010494F" w14:paraId="2986E17A" w14:textId="77777777" w:rsidTr="002F7CDB">
        <w:tc>
          <w:tcPr>
            <w:tcW w:w="1384" w:type="dxa"/>
          </w:tcPr>
          <w:p w14:paraId="79A627C4" w14:textId="77777777" w:rsidR="00F917CB" w:rsidRPr="00F917CB" w:rsidRDefault="00F917CB" w:rsidP="002D651F">
            <w:r w:rsidRPr="00F917CB">
              <w:t xml:space="preserve">Б1.Б.2.1.2 </w:t>
            </w:r>
          </w:p>
        </w:tc>
        <w:tc>
          <w:tcPr>
            <w:tcW w:w="4820" w:type="dxa"/>
          </w:tcPr>
          <w:p w14:paraId="7650956B" w14:textId="77777777" w:rsidR="00F917CB" w:rsidRPr="00F917CB" w:rsidRDefault="00F917CB" w:rsidP="002D651F">
            <w:pPr>
              <w:jc w:val="both"/>
            </w:pPr>
            <w:r w:rsidRPr="00F917CB">
              <w:t>Симптомы и синдромы поражения нервной системы</w:t>
            </w:r>
          </w:p>
        </w:tc>
        <w:tc>
          <w:tcPr>
            <w:tcW w:w="708" w:type="dxa"/>
          </w:tcPr>
          <w:p w14:paraId="0C811698" w14:textId="77777777" w:rsidR="00F917CB" w:rsidRPr="004E7D7E" w:rsidRDefault="00F917CB" w:rsidP="002D651F">
            <w:pPr>
              <w:ind w:left="-57" w:right="-57"/>
              <w:jc w:val="center"/>
            </w:pPr>
            <w:r w:rsidRPr="004E7D7E">
              <w:t>2</w:t>
            </w:r>
          </w:p>
        </w:tc>
        <w:tc>
          <w:tcPr>
            <w:tcW w:w="851" w:type="dxa"/>
          </w:tcPr>
          <w:p w14:paraId="4F4C8E46" w14:textId="77777777" w:rsidR="00F917CB" w:rsidRPr="004E7D7E" w:rsidRDefault="00F917CB" w:rsidP="002D651F">
            <w:pPr>
              <w:ind w:left="-57" w:right="-57"/>
              <w:jc w:val="center"/>
            </w:pPr>
            <w:r w:rsidRPr="004E7D7E">
              <w:t>4</w:t>
            </w:r>
          </w:p>
        </w:tc>
        <w:tc>
          <w:tcPr>
            <w:tcW w:w="850" w:type="dxa"/>
          </w:tcPr>
          <w:p w14:paraId="46FAF117" w14:textId="77777777" w:rsidR="00F917CB" w:rsidRPr="004E7D7E" w:rsidRDefault="00F917CB" w:rsidP="002D651F">
            <w:pPr>
              <w:ind w:left="-57" w:right="-57"/>
              <w:jc w:val="center"/>
            </w:pPr>
            <w:r w:rsidRPr="004E7D7E">
              <w:t>8</w:t>
            </w:r>
          </w:p>
        </w:tc>
        <w:tc>
          <w:tcPr>
            <w:tcW w:w="851" w:type="dxa"/>
          </w:tcPr>
          <w:p w14:paraId="23FFDB25" w14:textId="77777777" w:rsidR="00F917CB" w:rsidRPr="004E7D7E" w:rsidRDefault="00F917CB" w:rsidP="002D651F">
            <w:pPr>
              <w:ind w:left="-57" w:right="-57"/>
              <w:jc w:val="center"/>
            </w:pPr>
            <w:r w:rsidRPr="004E7D7E">
              <w:t>6</w:t>
            </w:r>
          </w:p>
        </w:tc>
      </w:tr>
      <w:tr w:rsidR="00F917CB" w:rsidRPr="0010494F" w14:paraId="7B05E39C" w14:textId="77777777" w:rsidTr="002F7CDB">
        <w:tc>
          <w:tcPr>
            <w:tcW w:w="1384" w:type="dxa"/>
          </w:tcPr>
          <w:p w14:paraId="3684C04A" w14:textId="77777777" w:rsidR="00F917CB" w:rsidRPr="00F917CB" w:rsidRDefault="00F917CB" w:rsidP="002D651F">
            <w:r w:rsidRPr="00F917CB">
              <w:t xml:space="preserve">Б1.Б.2.1.3 </w:t>
            </w:r>
          </w:p>
        </w:tc>
        <w:tc>
          <w:tcPr>
            <w:tcW w:w="4820" w:type="dxa"/>
          </w:tcPr>
          <w:p w14:paraId="1DD1AEDA" w14:textId="77777777" w:rsidR="00F917CB" w:rsidRPr="00F917CB" w:rsidRDefault="00F917CB" w:rsidP="002D651F">
            <w:pPr>
              <w:shd w:val="clear" w:color="auto" w:fill="FFFFFF"/>
              <w:contextualSpacing/>
              <w:jc w:val="both"/>
            </w:pPr>
            <w:r w:rsidRPr="00F917CB">
              <w:t>Основные заболевания центральной нервной системы</w:t>
            </w:r>
          </w:p>
        </w:tc>
        <w:tc>
          <w:tcPr>
            <w:tcW w:w="708" w:type="dxa"/>
          </w:tcPr>
          <w:p w14:paraId="102D9E1E" w14:textId="77777777" w:rsidR="00F917CB" w:rsidRPr="004E7D7E" w:rsidRDefault="00F917CB" w:rsidP="002D651F">
            <w:pPr>
              <w:ind w:left="-57" w:right="-57"/>
              <w:jc w:val="center"/>
            </w:pPr>
          </w:p>
        </w:tc>
        <w:tc>
          <w:tcPr>
            <w:tcW w:w="851" w:type="dxa"/>
          </w:tcPr>
          <w:p w14:paraId="41178BDD" w14:textId="77777777" w:rsidR="00F917CB" w:rsidRPr="004E7D7E" w:rsidRDefault="00F917CB" w:rsidP="002D651F">
            <w:pPr>
              <w:ind w:left="-57" w:right="-57"/>
              <w:jc w:val="center"/>
            </w:pPr>
            <w:r w:rsidRPr="004E7D7E">
              <w:t>6</w:t>
            </w:r>
          </w:p>
        </w:tc>
        <w:tc>
          <w:tcPr>
            <w:tcW w:w="850" w:type="dxa"/>
          </w:tcPr>
          <w:p w14:paraId="3F5D6225" w14:textId="77777777" w:rsidR="00F917CB" w:rsidRPr="004E7D7E" w:rsidRDefault="00F917CB" w:rsidP="002D651F">
            <w:pPr>
              <w:ind w:left="-57" w:right="-57"/>
              <w:jc w:val="center"/>
            </w:pPr>
            <w:r w:rsidRPr="004E7D7E">
              <w:t>10</w:t>
            </w:r>
          </w:p>
        </w:tc>
        <w:tc>
          <w:tcPr>
            <w:tcW w:w="851" w:type="dxa"/>
          </w:tcPr>
          <w:p w14:paraId="7C8AFC81" w14:textId="77777777" w:rsidR="00F917CB" w:rsidRPr="004E7D7E" w:rsidRDefault="00F917CB" w:rsidP="002D651F">
            <w:pPr>
              <w:ind w:left="-57" w:right="-57"/>
              <w:jc w:val="center"/>
            </w:pPr>
            <w:r w:rsidRPr="004E7D7E">
              <w:t>5</w:t>
            </w:r>
          </w:p>
        </w:tc>
      </w:tr>
      <w:tr w:rsidR="00F917CB" w:rsidRPr="0010494F" w14:paraId="40A90267" w14:textId="77777777" w:rsidTr="002F7CDB">
        <w:tc>
          <w:tcPr>
            <w:tcW w:w="1384" w:type="dxa"/>
          </w:tcPr>
          <w:p w14:paraId="2BF9D687" w14:textId="77777777" w:rsidR="00F917CB" w:rsidRPr="005A7FC8" w:rsidRDefault="00F917CB" w:rsidP="002D651F">
            <w:r>
              <w:t xml:space="preserve">Б1.Б.2.1.4 </w:t>
            </w:r>
          </w:p>
        </w:tc>
        <w:tc>
          <w:tcPr>
            <w:tcW w:w="4820" w:type="dxa"/>
          </w:tcPr>
          <w:p w14:paraId="2AA7C074" w14:textId="77777777" w:rsidR="00F917CB" w:rsidRPr="005A7FC8" w:rsidRDefault="00F917CB" w:rsidP="002D651F">
            <w:pPr>
              <w:shd w:val="clear" w:color="auto" w:fill="FFFFFF"/>
              <w:contextualSpacing/>
              <w:jc w:val="both"/>
            </w:pPr>
            <w:r>
              <w:t>Основные заболевания периферической нервной системы</w:t>
            </w:r>
          </w:p>
        </w:tc>
        <w:tc>
          <w:tcPr>
            <w:tcW w:w="708" w:type="dxa"/>
          </w:tcPr>
          <w:p w14:paraId="008ED997" w14:textId="77777777" w:rsidR="00F917CB" w:rsidRPr="004E7D7E" w:rsidRDefault="00F917CB" w:rsidP="002D651F">
            <w:pPr>
              <w:ind w:left="-57" w:right="-57"/>
              <w:jc w:val="center"/>
            </w:pPr>
          </w:p>
        </w:tc>
        <w:tc>
          <w:tcPr>
            <w:tcW w:w="851" w:type="dxa"/>
          </w:tcPr>
          <w:p w14:paraId="033E3938" w14:textId="77777777" w:rsidR="00F917CB" w:rsidRPr="004E7D7E" w:rsidRDefault="00F917CB" w:rsidP="002D651F">
            <w:pPr>
              <w:ind w:left="-57" w:right="-57"/>
              <w:jc w:val="center"/>
            </w:pPr>
            <w:r w:rsidRPr="004E7D7E">
              <w:t>6</w:t>
            </w:r>
          </w:p>
        </w:tc>
        <w:tc>
          <w:tcPr>
            <w:tcW w:w="850" w:type="dxa"/>
          </w:tcPr>
          <w:p w14:paraId="0525D824" w14:textId="77777777" w:rsidR="00F917CB" w:rsidRPr="004E7D7E" w:rsidRDefault="00F917CB" w:rsidP="002D651F">
            <w:pPr>
              <w:ind w:left="-57" w:right="-57"/>
              <w:jc w:val="center"/>
            </w:pPr>
            <w:r w:rsidRPr="004E7D7E">
              <w:t>10</w:t>
            </w:r>
          </w:p>
        </w:tc>
        <w:tc>
          <w:tcPr>
            <w:tcW w:w="851" w:type="dxa"/>
          </w:tcPr>
          <w:p w14:paraId="17E17DEF" w14:textId="77777777" w:rsidR="00F917CB" w:rsidRPr="004E7D7E" w:rsidRDefault="00F917CB" w:rsidP="002D651F">
            <w:pPr>
              <w:ind w:left="-57" w:right="-57"/>
              <w:jc w:val="center"/>
            </w:pPr>
            <w:r w:rsidRPr="004E7D7E">
              <w:t>5</w:t>
            </w:r>
          </w:p>
        </w:tc>
      </w:tr>
      <w:tr w:rsidR="002F7CDB" w:rsidRPr="0010494F" w14:paraId="5FC8DFE6" w14:textId="77777777" w:rsidTr="002D651F">
        <w:tc>
          <w:tcPr>
            <w:tcW w:w="6204" w:type="dxa"/>
            <w:gridSpan w:val="2"/>
          </w:tcPr>
          <w:p w14:paraId="2ECDFC37" w14:textId="77777777" w:rsidR="002F7CDB" w:rsidRPr="0010494F" w:rsidRDefault="002F7CDB" w:rsidP="002D651F">
            <w:pPr>
              <w:keepNext/>
              <w:ind w:left="-57" w:right="-57"/>
              <w:jc w:val="right"/>
              <w:outlineLvl w:val="0"/>
              <w:rPr>
                <w:b/>
              </w:rPr>
            </w:pPr>
            <w:r w:rsidRPr="0010494F">
              <w:rPr>
                <w:b/>
              </w:rPr>
              <w:t>Итого:</w:t>
            </w:r>
          </w:p>
        </w:tc>
        <w:tc>
          <w:tcPr>
            <w:tcW w:w="708" w:type="dxa"/>
          </w:tcPr>
          <w:p w14:paraId="2F5198CE" w14:textId="77777777" w:rsidR="002F7CDB" w:rsidRPr="0010494F" w:rsidRDefault="002F7CDB" w:rsidP="002F7CDB">
            <w:pPr>
              <w:ind w:left="-57" w:right="-57"/>
              <w:jc w:val="center"/>
              <w:rPr>
                <w:b/>
              </w:rPr>
            </w:pPr>
            <w:r w:rsidRPr="0010494F">
              <w:rPr>
                <w:b/>
              </w:rPr>
              <w:t>4</w:t>
            </w:r>
          </w:p>
        </w:tc>
        <w:tc>
          <w:tcPr>
            <w:tcW w:w="851" w:type="dxa"/>
          </w:tcPr>
          <w:p w14:paraId="685FF3F8" w14:textId="77777777" w:rsidR="002F7CDB" w:rsidRPr="009D4CA0" w:rsidRDefault="002F7CDB" w:rsidP="002F7CDB">
            <w:pPr>
              <w:ind w:left="-57" w:right="-57"/>
              <w:jc w:val="center"/>
              <w:rPr>
                <w:b/>
              </w:rPr>
            </w:pPr>
            <w:r w:rsidRPr="009D4CA0">
              <w:rPr>
                <w:b/>
              </w:rPr>
              <w:t>16</w:t>
            </w:r>
          </w:p>
        </w:tc>
        <w:tc>
          <w:tcPr>
            <w:tcW w:w="850" w:type="dxa"/>
          </w:tcPr>
          <w:p w14:paraId="441F68D4" w14:textId="77777777" w:rsidR="002F7CDB" w:rsidRPr="009D4CA0" w:rsidRDefault="002F7CDB" w:rsidP="002F7CDB">
            <w:pPr>
              <w:ind w:left="-57" w:right="-57"/>
              <w:jc w:val="center"/>
              <w:rPr>
                <w:b/>
              </w:rPr>
            </w:pPr>
            <w:r>
              <w:rPr>
                <w:b/>
              </w:rPr>
              <w:t>28</w:t>
            </w:r>
          </w:p>
        </w:tc>
        <w:tc>
          <w:tcPr>
            <w:tcW w:w="851" w:type="dxa"/>
          </w:tcPr>
          <w:p w14:paraId="040570E6" w14:textId="77777777" w:rsidR="002F7CDB" w:rsidRPr="0010494F" w:rsidRDefault="002F7CDB" w:rsidP="002F7CDB">
            <w:pPr>
              <w:ind w:left="-57" w:right="-57"/>
              <w:jc w:val="center"/>
              <w:rPr>
                <w:b/>
                <w:highlight w:val="yellow"/>
              </w:rPr>
            </w:pPr>
            <w:r w:rsidRPr="0010494F">
              <w:rPr>
                <w:b/>
              </w:rPr>
              <w:t>24</w:t>
            </w:r>
          </w:p>
        </w:tc>
      </w:tr>
    </w:tbl>
    <w:p w14:paraId="38426B2C" w14:textId="77777777" w:rsidR="002F7CDB" w:rsidRPr="0010494F" w:rsidRDefault="002F7CDB" w:rsidP="002F7CDB">
      <w:pPr>
        <w:jc w:val="both"/>
        <w:rPr>
          <w:b/>
        </w:rPr>
      </w:pPr>
    </w:p>
    <w:p w14:paraId="6716510C" w14:textId="77777777" w:rsidR="00D6687D" w:rsidRPr="005A7FC8" w:rsidRDefault="00C15AFA" w:rsidP="00C15AFA">
      <w:pPr>
        <w:tabs>
          <w:tab w:val="left" w:pos="1276"/>
        </w:tabs>
        <w:rPr>
          <w:b/>
        </w:rPr>
      </w:pPr>
      <w:r>
        <w:rPr>
          <w:b/>
        </w:rPr>
        <w:t xml:space="preserve">4.4. </w:t>
      </w:r>
      <w:r w:rsidR="00D6687D" w:rsidRPr="005A7FC8">
        <w:rPr>
          <w:b/>
        </w:rPr>
        <w:t xml:space="preserve">Лекционные занятия </w:t>
      </w:r>
    </w:p>
    <w:p w14:paraId="5E301FEF" w14:textId="77777777" w:rsidR="00D6687D" w:rsidRPr="005A7FC8" w:rsidRDefault="00D6687D" w:rsidP="005A7FC8">
      <w:pPr>
        <w:ind w:firstLine="709"/>
      </w:pPr>
    </w:p>
    <w:p w14:paraId="77460736" w14:textId="77777777" w:rsidR="00D6687D" w:rsidRPr="005A7FC8" w:rsidRDefault="00D6687D" w:rsidP="005A7FC8">
      <w:pPr>
        <w:ind w:firstLine="709"/>
        <w:jc w:val="both"/>
      </w:pPr>
      <w:r w:rsidRPr="005A7FC8">
        <w:t>Лекция включает в себя вопросы учебной темы, основные дефиниции, современное состояние и пути теоретических исследований и практического применения новых знаний в области предмета и объекта учебной дисциплины.</w:t>
      </w:r>
    </w:p>
    <w:p w14:paraId="548F9854" w14:textId="77777777" w:rsidR="00D6687D" w:rsidRPr="005A7FC8" w:rsidRDefault="00D6687D" w:rsidP="005A7FC8">
      <w:pPr>
        <w:ind w:firstLine="709"/>
        <w:jc w:val="both"/>
      </w:pPr>
    </w:p>
    <w:p w14:paraId="23D3B625" w14:textId="77777777" w:rsidR="00C15AFA" w:rsidRDefault="00C15AFA" w:rsidP="005A7FC8">
      <w:pPr>
        <w:ind w:firstLine="709"/>
      </w:pPr>
      <w:r w:rsidRPr="00C15AFA">
        <w:rPr>
          <w:b/>
        </w:rPr>
        <w:t>Тематика лекционных занятий</w:t>
      </w:r>
      <w:r>
        <w:t xml:space="preserve"> (4 акад. час.): </w:t>
      </w:r>
    </w:p>
    <w:p w14:paraId="0BFF64F0" w14:textId="77777777" w:rsidR="00C15AFA" w:rsidRDefault="00C15AFA" w:rsidP="005A7FC8">
      <w:pPr>
        <w:ind w:firstLine="709"/>
      </w:pPr>
      <w:r>
        <w:rPr>
          <w:rFonts w:ascii="MS Mincho" w:eastAsia="MS Mincho" w:hAnsi="MS Mincho" w:cs="MS Mincho" w:hint="eastAsia"/>
        </w:rPr>
        <w:t>✓</w:t>
      </w:r>
      <w:r>
        <w:t xml:space="preserve"> Основные патофизиологические нарушения при нервных болезнях центральной и периферической нервной системы. </w:t>
      </w:r>
    </w:p>
    <w:p w14:paraId="5FD00734" w14:textId="77777777" w:rsidR="00D6687D" w:rsidRPr="005A7FC8" w:rsidRDefault="00C15AFA" w:rsidP="005A7FC8">
      <w:pPr>
        <w:ind w:firstLine="709"/>
      </w:pPr>
      <w:r>
        <w:rPr>
          <w:rFonts w:ascii="MS Mincho" w:eastAsia="MS Mincho" w:hAnsi="MS Mincho" w:cs="MS Mincho" w:hint="eastAsia"/>
        </w:rPr>
        <w:t>✓</w:t>
      </w:r>
      <w:r>
        <w:t xml:space="preserve"> Клинические формы болезней нервной системы </w:t>
      </w:r>
      <w:proofErr w:type="spellStart"/>
      <w:r>
        <w:t>вертеброгенной</w:t>
      </w:r>
      <w:proofErr w:type="spellEnd"/>
      <w:r>
        <w:t xml:space="preserve"> этиологии в соответствии с уровнем поражения позвоночника.</w:t>
      </w:r>
    </w:p>
    <w:p w14:paraId="4AB142B0" w14:textId="77777777" w:rsidR="00167A53" w:rsidRPr="005A7FC8" w:rsidRDefault="00167A53" w:rsidP="005A7FC8">
      <w:pPr>
        <w:jc w:val="both"/>
        <w:rPr>
          <w:b/>
        </w:rPr>
      </w:pPr>
    </w:p>
    <w:p w14:paraId="0D5829E4" w14:textId="77777777" w:rsidR="00D6687D" w:rsidRPr="005A7FC8" w:rsidRDefault="00C15AFA" w:rsidP="00C15AFA">
      <w:pPr>
        <w:tabs>
          <w:tab w:val="left" w:pos="1276"/>
        </w:tabs>
        <w:rPr>
          <w:b/>
        </w:rPr>
      </w:pPr>
      <w:r>
        <w:rPr>
          <w:b/>
        </w:rPr>
        <w:t xml:space="preserve">4.5. </w:t>
      </w:r>
      <w:r w:rsidR="00D6687D" w:rsidRPr="005A7FC8">
        <w:rPr>
          <w:b/>
        </w:rPr>
        <w:t>Семинарские занятия</w:t>
      </w:r>
    </w:p>
    <w:p w14:paraId="0A4BBC0A" w14:textId="77777777" w:rsidR="00D6687D" w:rsidRPr="005A7FC8" w:rsidRDefault="00D6687D" w:rsidP="005A7FC8">
      <w:pPr>
        <w:ind w:firstLine="709"/>
        <w:jc w:val="both"/>
      </w:pPr>
      <w:r w:rsidRPr="005A7FC8">
        <w:t>Семинарские занятия используются для реализации поставленных целей и решения поставленных задач программы. По форме семинары могут быть: вводный, обзорный, поисковый; семинар с индивидуальной работой, с групповой работой или в группах по выбору; семинар генерации идей, семинар «круглый стол», рефлексивный семинар.</w:t>
      </w:r>
    </w:p>
    <w:p w14:paraId="1679858E" w14:textId="77777777" w:rsidR="00D6687D" w:rsidRPr="005A7FC8" w:rsidRDefault="00D6687D" w:rsidP="005A7FC8">
      <w:pPr>
        <w:ind w:firstLine="709"/>
        <w:rPr>
          <w:b/>
        </w:rPr>
      </w:pPr>
    </w:p>
    <w:p w14:paraId="4F055BB9" w14:textId="77777777" w:rsidR="00D6687D" w:rsidRPr="005A7FC8" w:rsidRDefault="00D6687D" w:rsidP="005A7FC8">
      <w:pPr>
        <w:ind w:firstLine="709"/>
      </w:pPr>
      <w:r w:rsidRPr="005A7FC8">
        <w:rPr>
          <w:b/>
        </w:rPr>
        <w:t>Тематика семинарских занятий</w:t>
      </w:r>
      <w:r w:rsidRPr="005A7FC8">
        <w:t>:</w:t>
      </w:r>
    </w:p>
    <w:p w14:paraId="1B9C9875" w14:textId="77777777" w:rsidR="00D6687D" w:rsidRDefault="00D6687D" w:rsidP="005A7FC8">
      <w:pPr>
        <w:rPr>
          <w:b/>
        </w:rPr>
      </w:pPr>
      <w:r w:rsidRPr="005A7FC8">
        <w:rPr>
          <w:b/>
        </w:rPr>
        <w:t>Первый семестр (1</w:t>
      </w:r>
      <w:r w:rsidR="00630AB5">
        <w:rPr>
          <w:b/>
        </w:rPr>
        <w:t>6</w:t>
      </w:r>
      <w:r w:rsidRPr="005A7FC8">
        <w:rPr>
          <w:b/>
        </w:rPr>
        <w:t xml:space="preserve"> акад. час.):</w:t>
      </w:r>
    </w:p>
    <w:p w14:paraId="61918895"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Физиология вегетативной нервной системы и регуляция вегетативных функций </w:t>
      </w:r>
    </w:p>
    <w:p w14:paraId="2731B24B"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Физиология высшей нервной деятельности  </w:t>
      </w:r>
    </w:p>
    <w:p w14:paraId="3891ABE2"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Функциональная система аппарата движения, механизмы ее регуляции </w:t>
      </w:r>
    </w:p>
    <w:p w14:paraId="477BBF43"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Положения системного подхода в интерпретации данных лабораторных и инструментальных методов исследования пациентов </w:t>
      </w:r>
    </w:p>
    <w:p w14:paraId="71655616"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Принципы диагностики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w:t>
      </w:r>
    </w:p>
    <w:p w14:paraId="57A487A5"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Основные патофизиологические нарушения при болезнях периферической нервной системы </w:t>
      </w:r>
      <w:proofErr w:type="spellStart"/>
      <w:r w:rsidRPr="00630AB5">
        <w:rPr>
          <w:rFonts w:ascii="Times New Roman" w:hAnsi="Times New Roman"/>
        </w:rPr>
        <w:t>вертеброгенной</w:t>
      </w:r>
      <w:proofErr w:type="spellEnd"/>
      <w:r w:rsidRPr="00630AB5">
        <w:rPr>
          <w:rFonts w:ascii="Times New Roman" w:hAnsi="Times New Roman"/>
        </w:rPr>
        <w:t xml:space="preserve"> этиологии </w:t>
      </w:r>
    </w:p>
    <w:p w14:paraId="5DF4B64E"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Клинические формы болезней нервной системы </w:t>
      </w:r>
      <w:proofErr w:type="spellStart"/>
      <w:r w:rsidRPr="00630AB5">
        <w:rPr>
          <w:rFonts w:ascii="Times New Roman" w:hAnsi="Times New Roman"/>
        </w:rPr>
        <w:t>вертеброгенной</w:t>
      </w:r>
      <w:proofErr w:type="spellEnd"/>
      <w:r w:rsidRPr="00630AB5">
        <w:rPr>
          <w:rFonts w:ascii="Times New Roman" w:hAnsi="Times New Roman"/>
        </w:rPr>
        <w:t xml:space="preserve"> этиологии в соответствии с уровнем поражения позвоночника </w:t>
      </w:r>
    </w:p>
    <w:p w14:paraId="1002C7B9"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Диагностика остеохондроза позвоночника, сопровождающегося болезнями нервной системы </w:t>
      </w:r>
    </w:p>
    <w:p w14:paraId="55B4C193"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lastRenderedPageBreak/>
        <w:t xml:space="preserve">Хронические нарушения кровоснабжения головного и спинного мозга </w:t>
      </w:r>
    </w:p>
    <w:p w14:paraId="1272F52E"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Острые нарушения кровоснабжения головного и спинного мозга </w:t>
      </w:r>
    </w:p>
    <w:p w14:paraId="5F3491D8" w14:textId="77777777" w:rsidR="00630AB5" w:rsidRPr="00630AB5" w:rsidRDefault="00630AB5" w:rsidP="00FC5C5B">
      <w:pPr>
        <w:pStyle w:val="a3"/>
        <w:numPr>
          <w:ilvl w:val="0"/>
          <w:numId w:val="28"/>
        </w:numPr>
        <w:spacing w:after="0" w:line="240" w:lineRule="auto"/>
        <w:ind w:left="0" w:firstLine="357"/>
        <w:rPr>
          <w:rFonts w:ascii="Times New Roman" w:hAnsi="Times New Roman"/>
        </w:rPr>
      </w:pPr>
      <w:r w:rsidRPr="00630AB5">
        <w:rPr>
          <w:rFonts w:ascii="Times New Roman" w:hAnsi="Times New Roman"/>
        </w:rPr>
        <w:t xml:space="preserve">Туннельные невропатии </w:t>
      </w:r>
    </w:p>
    <w:p w14:paraId="7ECBE4C8" w14:textId="77777777" w:rsidR="00630AB5" w:rsidRPr="00630AB5" w:rsidRDefault="00630AB5" w:rsidP="00FC5C5B">
      <w:pPr>
        <w:pStyle w:val="a3"/>
        <w:numPr>
          <w:ilvl w:val="0"/>
          <w:numId w:val="28"/>
        </w:numPr>
        <w:spacing w:after="0" w:line="240" w:lineRule="auto"/>
        <w:ind w:left="0" w:firstLine="357"/>
        <w:rPr>
          <w:rFonts w:ascii="Times New Roman" w:hAnsi="Times New Roman"/>
          <w:b/>
        </w:rPr>
      </w:pPr>
      <w:proofErr w:type="spellStart"/>
      <w:r w:rsidRPr="00630AB5">
        <w:rPr>
          <w:rFonts w:ascii="Times New Roman" w:hAnsi="Times New Roman"/>
        </w:rPr>
        <w:t>Плексопатии</w:t>
      </w:r>
      <w:proofErr w:type="spellEnd"/>
    </w:p>
    <w:p w14:paraId="6F14BA46" w14:textId="77777777" w:rsidR="00630AB5" w:rsidRDefault="00630AB5" w:rsidP="005A7FC8">
      <w:pPr>
        <w:rPr>
          <w:b/>
        </w:rPr>
      </w:pPr>
    </w:p>
    <w:p w14:paraId="093B05BF" w14:textId="77777777" w:rsidR="00D6687D" w:rsidRPr="005A7FC8" w:rsidRDefault="00630AB5" w:rsidP="00630AB5">
      <w:pPr>
        <w:tabs>
          <w:tab w:val="left" w:pos="1276"/>
        </w:tabs>
        <w:rPr>
          <w:b/>
        </w:rPr>
      </w:pPr>
      <w:r>
        <w:rPr>
          <w:b/>
        </w:rPr>
        <w:t xml:space="preserve">4.6. </w:t>
      </w:r>
      <w:r w:rsidR="00D6687D" w:rsidRPr="005A7FC8">
        <w:rPr>
          <w:b/>
        </w:rPr>
        <w:t>Практические занятия</w:t>
      </w:r>
    </w:p>
    <w:p w14:paraId="38581CAC" w14:textId="77777777" w:rsidR="00D6687D" w:rsidRPr="005A7FC8" w:rsidRDefault="00D6687D" w:rsidP="005A7FC8">
      <w:pPr>
        <w:ind w:firstLine="709"/>
        <w:jc w:val="both"/>
      </w:pPr>
    </w:p>
    <w:p w14:paraId="2750B360" w14:textId="77777777" w:rsidR="00D6687D" w:rsidRPr="005A7FC8" w:rsidRDefault="00D6687D" w:rsidP="005A7FC8">
      <w:pPr>
        <w:ind w:firstLine="709"/>
        <w:jc w:val="both"/>
      </w:pPr>
      <w:r w:rsidRPr="005A7FC8">
        <w:t xml:space="preserve">Практические занятия предназначены для формирования практических умений и навыков, заявленных в задачах рабочей программы. </w:t>
      </w:r>
    </w:p>
    <w:p w14:paraId="5DFE28E3" w14:textId="77777777" w:rsidR="00D6687D" w:rsidRPr="005A7FC8" w:rsidRDefault="00D6687D" w:rsidP="005A7FC8">
      <w:pPr>
        <w:ind w:firstLine="709"/>
        <w:rPr>
          <w:b/>
        </w:rPr>
      </w:pPr>
    </w:p>
    <w:p w14:paraId="7A738373" w14:textId="77777777" w:rsidR="00D6687D" w:rsidRPr="005A7FC8" w:rsidRDefault="00D6687D" w:rsidP="005A7FC8">
      <w:pPr>
        <w:ind w:firstLine="709"/>
      </w:pPr>
      <w:r w:rsidRPr="005A7FC8">
        <w:rPr>
          <w:b/>
        </w:rPr>
        <w:t>Тематика практических занятий</w:t>
      </w:r>
      <w:r w:rsidRPr="005A7FC8">
        <w:t>:</w:t>
      </w:r>
    </w:p>
    <w:p w14:paraId="3C86BDB3" w14:textId="77777777" w:rsidR="00D6687D" w:rsidRPr="005A7FC8" w:rsidRDefault="00D6687D" w:rsidP="005A7FC8">
      <w:pPr>
        <w:rPr>
          <w:b/>
        </w:rPr>
      </w:pPr>
      <w:r w:rsidRPr="005A7FC8">
        <w:rPr>
          <w:b/>
        </w:rPr>
        <w:t>Первый семестр (</w:t>
      </w:r>
      <w:r w:rsidR="00630AB5">
        <w:rPr>
          <w:b/>
        </w:rPr>
        <w:t>28</w:t>
      </w:r>
      <w:r w:rsidRPr="005A7FC8">
        <w:rPr>
          <w:b/>
        </w:rPr>
        <w:t xml:space="preserve"> акад. час.):</w:t>
      </w:r>
    </w:p>
    <w:p w14:paraId="18285DA9" w14:textId="77777777" w:rsidR="00630AB5" w:rsidRDefault="00630AB5" w:rsidP="005A7FC8">
      <w:pPr>
        <w:tabs>
          <w:tab w:val="left" w:pos="1276"/>
        </w:tabs>
        <w:jc w:val="both"/>
        <w:outlineLvl w:val="2"/>
      </w:pPr>
      <w:r>
        <w:t xml:space="preserve">Физиология вегетативной нервной системы и регуляция вегетативных функций </w:t>
      </w:r>
    </w:p>
    <w:p w14:paraId="5F9DE9DE" w14:textId="77777777" w:rsidR="00630AB5" w:rsidRDefault="00630AB5" w:rsidP="005A7FC8">
      <w:pPr>
        <w:tabs>
          <w:tab w:val="left" w:pos="1276"/>
        </w:tabs>
        <w:jc w:val="both"/>
        <w:outlineLvl w:val="2"/>
      </w:pPr>
      <w:r>
        <w:t xml:space="preserve">2. Физиология высшей нервной деятельности </w:t>
      </w:r>
    </w:p>
    <w:p w14:paraId="4821E2CF" w14:textId="77777777" w:rsidR="00630AB5" w:rsidRDefault="00630AB5" w:rsidP="005A7FC8">
      <w:pPr>
        <w:tabs>
          <w:tab w:val="left" w:pos="1276"/>
        </w:tabs>
        <w:jc w:val="both"/>
        <w:outlineLvl w:val="2"/>
      </w:pPr>
      <w:r>
        <w:t xml:space="preserve">3. Функциональная система аппарата движения, механизмы ее регуляции </w:t>
      </w:r>
    </w:p>
    <w:p w14:paraId="5706EE06" w14:textId="77777777" w:rsidR="00630AB5" w:rsidRDefault="00630AB5" w:rsidP="005A7FC8">
      <w:pPr>
        <w:tabs>
          <w:tab w:val="left" w:pos="1276"/>
        </w:tabs>
        <w:jc w:val="both"/>
        <w:outlineLvl w:val="2"/>
      </w:pPr>
      <w:r>
        <w:t xml:space="preserve">4. Принципы рентгенологической и лучевой диагностики </w:t>
      </w:r>
    </w:p>
    <w:p w14:paraId="3FE63951" w14:textId="77777777" w:rsidR="00630AB5" w:rsidRDefault="00630AB5" w:rsidP="005A7FC8">
      <w:pPr>
        <w:tabs>
          <w:tab w:val="left" w:pos="1276"/>
        </w:tabs>
        <w:jc w:val="both"/>
        <w:outlineLvl w:val="2"/>
      </w:pPr>
      <w:r>
        <w:t xml:space="preserve">5. Классификация синдромов </w:t>
      </w:r>
      <w:proofErr w:type="spellStart"/>
      <w:r>
        <w:t>вертеброгенной</w:t>
      </w:r>
      <w:proofErr w:type="spellEnd"/>
      <w:r>
        <w:t xml:space="preserve"> патологии </w:t>
      </w:r>
    </w:p>
    <w:p w14:paraId="7E31A9CB" w14:textId="77777777" w:rsidR="00630AB5" w:rsidRDefault="00630AB5" w:rsidP="005A7FC8">
      <w:pPr>
        <w:tabs>
          <w:tab w:val="left" w:pos="1276"/>
        </w:tabs>
        <w:jc w:val="both"/>
        <w:outlineLvl w:val="2"/>
      </w:pPr>
      <w:r>
        <w:t xml:space="preserve">6. Нозологические представления в мануальной терапии. Классификация патологии позвоночника. Международная классификация болезней 10 пересмотра. Отечественная классификация </w:t>
      </w:r>
    </w:p>
    <w:p w14:paraId="524BDAFD" w14:textId="77777777" w:rsidR="00630AB5" w:rsidRDefault="00630AB5" w:rsidP="005A7FC8">
      <w:pPr>
        <w:tabs>
          <w:tab w:val="left" w:pos="1276"/>
        </w:tabs>
        <w:jc w:val="both"/>
        <w:outlineLvl w:val="2"/>
      </w:pPr>
      <w:r>
        <w:t xml:space="preserve">7. Остеохондроз позвоночника как </w:t>
      </w:r>
      <w:proofErr w:type="spellStart"/>
      <w:r>
        <w:t>полиэтиологическаядистрофическая</w:t>
      </w:r>
      <w:proofErr w:type="spellEnd"/>
      <w:r>
        <w:t xml:space="preserve"> системная </w:t>
      </w:r>
      <w:proofErr w:type="spellStart"/>
      <w:r>
        <w:t>спондилопатия</w:t>
      </w:r>
      <w:proofErr w:type="spellEnd"/>
      <w:r>
        <w:t xml:space="preserve">. Этиология и патогенез патологии позвоночника. Структурно-функциональные изменения тканей позвоночника. Нарушение биомеханики позвоночника 8. </w:t>
      </w:r>
      <w:proofErr w:type="spellStart"/>
      <w:r>
        <w:t>Дискогенная</w:t>
      </w:r>
      <w:proofErr w:type="spellEnd"/>
      <w:r>
        <w:t xml:space="preserve"> болезнь. Этиологии и патогенез </w:t>
      </w:r>
    </w:p>
    <w:p w14:paraId="431CFAB2" w14:textId="77777777" w:rsidR="00630AB5" w:rsidRDefault="00630AB5" w:rsidP="005A7FC8">
      <w:pPr>
        <w:tabs>
          <w:tab w:val="left" w:pos="1276"/>
        </w:tabs>
        <w:jc w:val="both"/>
        <w:outlineLvl w:val="2"/>
      </w:pPr>
      <w:r>
        <w:t xml:space="preserve">9. Вертебробазилярная болезнь </w:t>
      </w:r>
    </w:p>
    <w:p w14:paraId="49CA4FE3" w14:textId="77777777" w:rsidR="00630AB5" w:rsidRDefault="00630AB5" w:rsidP="005A7FC8">
      <w:pPr>
        <w:tabs>
          <w:tab w:val="left" w:pos="1276"/>
        </w:tabs>
        <w:jc w:val="both"/>
        <w:outlineLvl w:val="2"/>
      </w:pPr>
      <w:r>
        <w:t xml:space="preserve">10. Торакальные </w:t>
      </w:r>
      <w:proofErr w:type="spellStart"/>
      <w:r>
        <w:t>алгические</w:t>
      </w:r>
      <w:proofErr w:type="spellEnd"/>
      <w:r>
        <w:t xml:space="preserve"> синдромы </w:t>
      </w:r>
      <w:proofErr w:type="spellStart"/>
      <w:r>
        <w:t>вертеброгенной</w:t>
      </w:r>
      <w:proofErr w:type="spellEnd"/>
      <w:r>
        <w:t xml:space="preserve"> и не </w:t>
      </w:r>
      <w:proofErr w:type="spellStart"/>
      <w:r>
        <w:t>вертеброгенной</w:t>
      </w:r>
      <w:proofErr w:type="spellEnd"/>
      <w:r>
        <w:t xml:space="preserve"> этиологии. Дифференциальная диагностика. Выработка тактики лечения </w:t>
      </w:r>
    </w:p>
    <w:p w14:paraId="71678D68" w14:textId="77777777" w:rsidR="00630AB5" w:rsidRDefault="00630AB5" w:rsidP="005A7FC8">
      <w:pPr>
        <w:tabs>
          <w:tab w:val="left" w:pos="1276"/>
        </w:tabs>
        <w:jc w:val="both"/>
        <w:outlineLvl w:val="2"/>
      </w:pPr>
      <w:r>
        <w:t xml:space="preserve">11. Клинические формы болезней нервной системы </w:t>
      </w:r>
      <w:proofErr w:type="spellStart"/>
      <w:r>
        <w:t>вертеброгенной</w:t>
      </w:r>
      <w:proofErr w:type="spellEnd"/>
      <w:r>
        <w:t xml:space="preserve"> этиологии в соответствии с уровнем поражения позвоночника </w:t>
      </w:r>
    </w:p>
    <w:p w14:paraId="2CA8B5BC" w14:textId="77777777" w:rsidR="00630AB5" w:rsidRDefault="00630AB5" w:rsidP="005A7FC8">
      <w:pPr>
        <w:tabs>
          <w:tab w:val="left" w:pos="1276"/>
        </w:tabs>
        <w:jc w:val="both"/>
        <w:outlineLvl w:val="2"/>
      </w:pPr>
      <w:r>
        <w:t xml:space="preserve">12. Диагностика остеохондроза позвоночника, сопровождающегося болезнями нервной системы </w:t>
      </w:r>
    </w:p>
    <w:p w14:paraId="5F50B6F3" w14:textId="77777777" w:rsidR="00BB04F7" w:rsidRPr="005A7FC8" w:rsidRDefault="00630AB5" w:rsidP="005A7FC8">
      <w:pPr>
        <w:tabs>
          <w:tab w:val="left" w:pos="1276"/>
        </w:tabs>
        <w:jc w:val="both"/>
        <w:outlineLvl w:val="2"/>
      </w:pPr>
      <w:r>
        <w:t>13. Неврологических проявления остеохондроза позвоночника</w:t>
      </w:r>
    </w:p>
    <w:p w14:paraId="36877752" w14:textId="77777777" w:rsidR="00BB04F7" w:rsidRPr="005A7FC8" w:rsidRDefault="00BB04F7" w:rsidP="005A7FC8">
      <w:pPr>
        <w:tabs>
          <w:tab w:val="left" w:pos="1276"/>
        </w:tabs>
        <w:jc w:val="both"/>
        <w:outlineLvl w:val="2"/>
      </w:pPr>
    </w:p>
    <w:p w14:paraId="05F965FA" w14:textId="77777777" w:rsidR="00702A24" w:rsidRPr="005A7FC8" w:rsidRDefault="00630AB5" w:rsidP="005A7FC8">
      <w:pPr>
        <w:ind w:firstLine="709"/>
        <w:jc w:val="both"/>
        <w:rPr>
          <w:b/>
          <w:shd w:val="clear" w:color="auto" w:fill="FFFFFF"/>
        </w:rPr>
      </w:pPr>
      <w:r>
        <w:rPr>
          <w:b/>
          <w:shd w:val="clear" w:color="auto" w:fill="FFFFFF"/>
        </w:rPr>
        <w:t>4.7.</w:t>
      </w:r>
      <w:r w:rsidR="00702A24" w:rsidRPr="005A7FC8">
        <w:rPr>
          <w:b/>
          <w:shd w:val="clear" w:color="auto" w:fill="FFFFFF"/>
        </w:rPr>
        <w:t xml:space="preserve">Тематика самостоятельной работы </w:t>
      </w:r>
      <w:r w:rsidR="00626E1C" w:rsidRPr="005A7FC8">
        <w:rPr>
          <w:b/>
        </w:rPr>
        <w:t>ординаторов</w:t>
      </w:r>
      <w:r w:rsidR="00702A24" w:rsidRPr="005A7FC8">
        <w:rPr>
          <w:b/>
          <w:shd w:val="clear" w:color="auto" w:fill="FFFFFF"/>
        </w:rPr>
        <w:t>:</w:t>
      </w:r>
    </w:p>
    <w:p w14:paraId="4BC9CB7C" w14:textId="77777777" w:rsidR="00593D06" w:rsidRPr="005A7FC8" w:rsidRDefault="00630AB5" w:rsidP="005A7FC8">
      <w:pPr>
        <w:ind w:firstLine="709"/>
        <w:jc w:val="both"/>
        <w:rPr>
          <w:b/>
          <w:shd w:val="clear" w:color="auto" w:fill="FFFFFF"/>
        </w:rPr>
      </w:pPr>
      <w:r>
        <w:t>Самостоятельная (внеаудиторная) работа обучающихся направлена на совершенствование знаний и умений, сформированных во время аудиторных занятий, а также на развитие навыков самоорганизации и самодисциплины. Опережающая самостоятельная работа (далее – ОСР) предполагает такое построение учебного процесса, при котором определенная часть работы по теме, выполняемая обучающимся самостоятельно, предшествует совместному изучению учебного материала в группе с преподавателем. Цель ОСР – мотивировать обучающихся к решению проблемы, которую предстоит изучить; овладеть необходимой информацией, которая позволит осознанно отнестись к изучаемому материалу; включиться в его обсуждение с конкретными дополнениями или вопросами; критически подойти к новому учебному материалу, оценивая его с позиции своего опыта. Поддержка самостоятельной работы заключается в непрерывном развитии у обучающихся рациональных приемов познавательной деятельности, переходу от деятельности, выполняемой под руководством преподавателя, к деятельности, организуемой самостоятельно, к полной замене контроля со стороны преподавателя самоконтролем. Контроль самостоятельной работы организуется как единство нескольких форм: самоконтроль, взаимоконтроль, контроль со стороны преподавателя.</w:t>
      </w:r>
    </w:p>
    <w:p w14:paraId="17903F92" w14:textId="77777777" w:rsidR="001F3E13" w:rsidRPr="005A7FC8" w:rsidRDefault="00A026E6" w:rsidP="005A7FC8">
      <w:pPr>
        <w:ind w:firstLine="709"/>
        <w:jc w:val="both"/>
        <w:rPr>
          <w:b/>
        </w:rPr>
      </w:pPr>
      <w:r w:rsidRPr="005A7FC8">
        <w:rPr>
          <w:b/>
        </w:rPr>
        <w:t>Первый семестр (</w:t>
      </w:r>
      <w:r w:rsidR="00630AB5">
        <w:rPr>
          <w:b/>
        </w:rPr>
        <w:t>2</w:t>
      </w:r>
      <w:r w:rsidRPr="005A7FC8">
        <w:rPr>
          <w:b/>
        </w:rPr>
        <w:t xml:space="preserve">4 </w:t>
      </w:r>
      <w:proofErr w:type="gramStart"/>
      <w:r w:rsidRPr="005A7FC8">
        <w:rPr>
          <w:b/>
        </w:rPr>
        <w:t>акад.часа</w:t>
      </w:r>
      <w:proofErr w:type="gramEnd"/>
      <w:r w:rsidRPr="005A7FC8">
        <w:rPr>
          <w:b/>
        </w:rPr>
        <w:t>)</w:t>
      </w:r>
    </w:p>
    <w:p w14:paraId="13E3909E" w14:textId="77777777" w:rsidR="00630AB5" w:rsidRDefault="00630AB5" w:rsidP="005A7FC8">
      <w:pPr>
        <w:contextualSpacing/>
      </w:pPr>
      <w:r>
        <w:lastRenderedPageBreak/>
        <w:t>1.Написание реферата на тему: «</w:t>
      </w:r>
      <w:proofErr w:type="spellStart"/>
      <w:r>
        <w:t>Ноцицептивная</w:t>
      </w:r>
      <w:proofErr w:type="spellEnd"/>
      <w:r>
        <w:t xml:space="preserve"> и </w:t>
      </w:r>
      <w:proofErr w:type="spellStart"/>
      <w:r>
        <w:t>антиноцицептивная</w:t>
      </w:r>
      <w:proofErr w:type="spellEnd"/>
      <w:r>
        <w:t xml:space="preserve"> системы. Виды боли» </w:t>
      </w:r>
    </w:p>
    <w:p w14:paraId="1C2FC94E" w14:textId="77777777" w:rsidR="00630AB5" w:rsidRDefault="00630AB5" w:rsidP="005A7FC8">
      <w:pPr>
        <w:contextualSpacing/>
      </w:pPr>
      <w:r>
        <w:t xml:space="preserve">2. Написание реферата на тему: «Общие механизмы регуляции болевой чувствительности» </w:t>
      </w:r>
    </w:p>
    <w:p w14:paraId="704A68E2" w14:textId="77777777" w:rsidR="00630AB5" w:rsidRDefault="00630AB5" w:rsidP="005A7FC8">
      <w:pPr>
        <w:contextualSpacing/>
      </w:pPr>
      <w:r>
        <w:t xml:space="preserve">3. Написание реферата на тему: «Виды чувствительности» </w:t>
      </w:r>
    </w:p>
    <w:p w14:paraId="71A6A51A" w14:textId="77777777" w:rsidR="00630AB5" w:rsidRDefault="00630AB5" w:rsidP="005A7FC8">
      <w:pPr>
        <w:contextualSpacing/>
      </w:pPr>
      <w:r>
        <w:t xml:space="preserve">4. Написание реферата на тему: «Центральный и периферический паралич» </w:t>
      </w:r>
    </w:p>
    <w:p w14:paraId="2118D227" w14:textId="77777777" w:rsidR="00630AB5" w:rsidRDefault="00630AB5" w:rsidP="005A7FC8">
      <w:pPr>
        <w:contextualSpacing/>
      </w:pPr>
      <w:r>
        <w:t>5. Написание реферата на тему: «</w:t>
      </w:r>
      <w:proofErr w:type="spellStart"/>
      <w:r>
        <w:t>Дискогенная</w:t>
      </w:r>
      <w:proofErr w:type="spellEnd"/>
      <w:r>
        <w:t xml:space="preserve"> болезнь. Этиология, патогенез, клинические проявления. Методы диагностики, лечения, профилактики» </w:t>
      </w:r>
    </w:p>
    <w:p w14:paraId="5042F7CF" w14:textId="77777777" w:rsidR="00630AB5" w:rsidRDefault="00630AB5" w:rsidP="005A7FC8">
      <w:pPr>
        <w:contextualSpacing/>
      </w:pPr>
      <w:r>
        <w:t xml:space="preserve">6. Написание реферата на тему: «Основные патофизиологические нарушения при нервных болезнях центральной и периферической нервной системы» </w:t>
      </w:r>
    </w:p>
    <w:p w14:paraId="3429B1A4" w14:textId="77777777" w:rsidR="00630AB5" w:rsidRDefault="00630AB5" w:rsidP="005A7FC8">
      <w:pPr>
        <w:contextualSpacing/>
      </w:pPr>
      <w:r>
        <w:t xml:space="preserve">7. Написание реферата на тему: «Клинические формы болезней нервной системы </w:t>
      </w:r>
      <w:proofErr w:type="spellStart"/>
      <w:r>
        <w:t>вертеброгенной</w:t>
      </w:r>
      <w:proofErr w:type="spellEnd"/>
      <w:r>
        <w:t xml:space="preserve"> этиологии в соответствии с уровнем поражения позвоночника» </w:t>
      </w:r>
    </w:p>
    <w:p w14:paraId="3E90BA91" w14:textId="77777777" w:rsidR="00630AB5" w:rsidRDefault="00630AB5" w:rsidP="005A7FC8">
      <w:pPr>
        <w:contextualSpacing/>
      </w:pPr>
      <w:r>
        <w:t xml:space="preserve">8. Написание реферата на тему: «Лекарственные блокады» </w:t>
      </w:r>
    </w:p>
    <w:p w14:paraId="51522C49" w14:textId="77777777" w:rsidR="00630AB5" w:rsidRDefault="00630AB5" w:rsidP="005A7FC8">
      <w:pPr>
        <w:contextualSpacing/>
      </w:pPr>
    </w:p>
    <w:p w14:paraId="5879BDAA" w14:textId="77777777" w:rsidR="00630AB5" w:rsidRDefault="00630AB5" w:rsidP="005A7FC8">
      <w:pPr>
        <w:contextualSpacing/>
      </w:pPr>
      <w:r>
        <w:t xml:space="preserve">4.8. Организация самостоятельной (внеаудиторной) работы ординатора: Код Название раздела дисциплины, темы </w:t>
      </w:r>
    </w:p>
    <w:p w14:paraId="516E1818" w14:textId="77777777" w:rsidR="00471901" w:rsidRDefault="00630AB5" w:rsidP="005A7FC8">
      <w:pPr>
        <w:contextualSpacing/>
      </w:pPr>
      <w:r>
        <w:t>Виды самостоятельной работы Кол</w:t>
      </w:r>
      <w:r w:rsidR="00A666D6">
        <w:t>-</w:t>
      </w:r>
      <w:r>
        <w:t>во часов</w:t>
      </w:r>
    </w:p>
    <w:p w14:paraId="079F3BCC" w14:textId="77777777" w:rsidR="00630AB5" w:rsidRPr="005A7FC8" w:rsidRDefault="00630AB5" w:rsidP="005A7FC8">
      <w:pPr>
        <w:contextualSpacing/>
        <w:rPr>
          <w:b/>
        </w:rPr>
      </w:pPr>
    </w:p>
    <w:p w14:paraId="02C5A3E1" w14:textId="77777777" w:rsidR="008D27F0" w:rsidRPr="005A7FC8" w:rsidRDefault="00630AB5" w:rsidP="00630AB5">
      <w:pPr>
        <w:jc w:val="both"/>
        <w:rPr>
          <w:b/>
        </w:rPr>
      </w:pPr>
      <w:r>
        <w:rPr>
          <w:b/>
        </w:rPr>
        <w:t>4.8.</w:t>
      </w:r>
      <w:r w:rsidR="008D27F0" w:rsidRPr="005A7FC8">
        <w:rPr>
          <w:b/>
        </w:rPr>
        <w:t xml:space="preserve">Организация самостоятельной (внеаудиторной работы) </w:t>
      </w:r>
      <w:r w:rsidR="00626E1C" w:rsidRPr="005A7FC8">
        <w:rPr>
          <w:b/>
        </w:rPr>
        <w:t>ординатора</w:t>
      </w:r>
      <w:r w:rsidR="008D27F0" w:rsidRPr="005A7FC8">
        <w:rPr>
          <w:b/>
        </w:rPr>
        <w:t>:</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2126"/>
        <w:gridCol w:w="3827"/>
        <w:gridCol w:w="1134"/>
        <w:gridCol w:w="1383"/>
      </w:tblGrid>
      <w:tr w:rsidR="009E2FB5" w:rsidRPr="005A7FC8" w14:paraId="2E86A6E7" w14:textId="77777777" w:rsidTr="00606419">
        <w:tc>
          <w:tcPr>
            <w:tcW w:w="1277" w:type="dxa"/>
          </w:tcPr>
          <w:p w14:paraId="732CAD00" w14:textId="77777777" w:rsidR="001F3E13" w:rsidRPr="005A7FC8" w:rsidRDefault="00915A14" w:rsidP="005A7FC8">
            <w:pPr>
              <w:jc w:val="center"/>
              <w:rPr>
                <w:b/>
              </w:rPr>
            </w:pPr>
            <w:r w:rsidRPr="005A7FC8">
              <w:rPr>
                <w:b/>
              </w:rPr>
              <w:t>Код</w:t>
            </w:r>
          </w:p>
        </w:tc>
        <w:tc>
          <w:tcPr>
            <w:tcW w:w="2126" w:type="dxa"/>
          </w:tcPr>
          <w:p w14:paraId="13F5D709" w14:textId="77777777" w:rsidR="001F3E13" w:rsidRPr="005A7FC8" w:rsidRDefault="001F3E13" w:rsidP="005A7FC8">
            <w:pPr>
              <w:jc w:val="center"/>
              <w:rPr>
                <w:color w:val="000000" w:themeColor="text1"/>
              </w:rPr>
            </w:pPr>
            <w:r w:rsidRPr="005A7FC8">
              <w:rPr>
                <w:b/>
                <w:color w:val="000000" w:themeColor="text1"/>
              </w:rPr>
              <w:t>Название раздела дисциплины, темы</w:t>
            </w:r>
          </w:p>
        </w:tc>
        <w:tc>
          <w:tcPr>
            <w:tcW w:w="3827" w:type="dxa"/>
          </w:tcPr>
          <w:p w14:paraId="59472C64" w14:textId="77777777" w:rsidR="001F3E13" w:rsidRPr="005A7FC8" w:rsidRDefault="001F3E13" w:rsidP="005A7FC8">
            <w:pPr>
              <w:jc w:val="center"/>
              <w:rPr>
                <w:b/>
                <w:color w:val="000000" w:themeColor="text1"/>
              </w:rPr>
            </w:pPr>
            <w:r w:rsidRPr="005A7FC8">
              <w:rPr>
                <w:b/>
                <w:color w:val="000000" w:themeColor="text1"/>
              </w:rPr>
              <w:t>Виды самостоятельной работы</w:t>
            </w:r>
          </w:p>
        </w:tc>
        <w:tc>
          <w:tcPr>
            <w:tcW w:w="1134" w:type="dxa"/>
          </w:tcPr>
          <w:p w14:paraId="1A7ED40B" w14:textId="77777777" w:rsidR="001F3E13" w:rsidRPr="005A7FC8" w:rsidRDefault="001F3E13" w:rsidP="005A7FC8">
            <w:pPr>
              <w:jc w:val="center"/>
              <w:rPr>
                <w:b/>
                <w:color w:val="000000" w:themeColor="text1"/>
              </w:rPr>
            </w:pPr>
            <w:r w:rsidRPr="005A7FC8">
              <w:rPr>
                <w:b/>
                <w:color w:val="000000" w:themeColor="text1"/>
              </w:rPr>
              <w:t>Кол-во часов/</w:t>
            </w:r>
            <w:proofErr w:type="gramStart"/>
            <w:r w:rsidRPr="005A7FC8">
              <w:rPr>
                <w:b/>
                <w:color w:val="000000" w:themeColor="text1"/>
              </w:rPr>
              <w:t>зачет</w:t>
            </w:r>
            <w:r w:rsidR="00827192" w:rsidRPr="005A7FC8">
              <w:rPr>
                <w:b/>
                <w:color w:val="000000" w:themeColor="text1"/>
              </w:rPr>
              <w:t>-</w:t>
            </w:r>
            <w:proofErr w:type="spellStart"/>
            <w:r w:rsidRPr="005A7FC8">
              <w:rPr>
                <w:b/>
                <w:color w:val="000000" w:themeColor="text1"/>
              </w:rPr>
              <w:t>ных</w:t>
            </w:r>
            <w:proofErr w:type="spellEnd"/>
            <w:proofErr w:type="gramEnd"/>
            <w:r w:rsidRPr="005A7FC8">
              <w:rPr>
                <w:b/>
                <w:color w:val="000000" w:themeColor="text1"/>
              </w:rPr>
              <w:t xml:space="preserve"> единиц</w:t>
            </w:r>
          </w:p>
        </w:tc>
        <w:tc>
          <w:tcPr>
            <w:tcW w:w="1383" w:type="dxa"/>
          </w:tcPr>
          <w:p w14:paraId="0E996A10" w14:textId="77777777" w:rsidR="001F3E13" w:rsidRPr="005A7FC8" w:rsidRDefault="001F3E13" w:rsidP="005A7FC8">
            <w:pPr>
              <w:jc w:val="center"/>
              <w:rPr>
                <w:b/>
                <w:color w:val="000000" w:themeColor="text1"/>
              </w:rPr>
            </w:pPr>
            <w:r w:rsidRPr="005A7FC8">
              <w:rPr>
                <w:b/>
                <w:color w:val="000000" w:themeColor="text1"/>
              </w:rPr>
              <w:t xml:space="preserve">Индексы </w:t>
            </w:r>
            <w:proofErr w:type="spellStart"/>
            <w:r w:rsidRPr="005A7FC8">
              <w:rPr>
                <w:b/>
                <w:color w:val="000000" w:themeColor="text1"/>
              </w:rPr>
              <w:t>форми</w:t>
            </w:r>
            <w:r w:rsidR="009E2FB5" w:rsidRPr="005A7FC8">
              <w:rPr>
                <w:b/>
                <w:color w:val="000000" w:themeColor="text1"/>
              </w:rPr>
              <w:t>-</w:t>
            </w:r>
            <w:r w:rsidRPr="005A7FC8">
              <w:rPr>
                <w:b/>
                <w:color w:val="000000" w:themeColor="text1"/>
              </w:rPr>
              <w:t>руемыхкомпетен</w:t>
            </w:r>
            <w:r w:rsidR="009E2FB5" w:rsidRPr="005A7FC8">
              <w:rPr>
                <w:b/>
                <w:color w:val="000000" w:themeColor="text1"/>
              </w:rPr>
              <w:t>-</w:t>
            </w:r>
            <w:r w:rsidRPr="005A7FC8">
              <w:rPr>
                <w:b/>
                <w:color w:val="000000" w:themeColor="text1"/>
              </w:rPr>
              <w:t>ций</w:t>
            </w:r>
            <w:proofErr w:type="spellEnd"/>
          </w:p>
        </w:tc>
      </w:tr>
      <w:tr w:rsidR="004E7D7E" w:rsidRPr="005A7FC8" w14:paraId="4026AA6A" w14:textId="77777777" w:rsidTr="00606419">
        <w:trPr>
          <w:trHeight w:val="2233"/>
        </w:trPr>
        <w:tc>
          <w:tcPr>
            <w:tcW w:w="1277" w:type="dxa"/>
          </w:tcPr>
          <w:p w14:paraId="7EBDC381" w14:textId="77777777" w:rsidR="004E7D7E" w:rsidRPr="005A7FC8" w:rsidRDefault="004E7D7E" w:rsidP="00606419">
            <w:r w:rsidRPr="005A7FC8">
              <w:t>Б</w:t>
            </w:r>
            <w:proofErr w:type="gramStart"/>
            <w:r w:rsidRPr="005A7FC8">
              <w:t>1.Б.</w:t>
            </w:r>
            <w:proofErr w:type="gramEnd"/>
            <w:r>
              <w:t>2</w:t>
            </w:r>
            <w:r w:rsidRPr="005A7FC8">
              <w:t>.1.</w:t>
            </w:r>
            <w:r>
              <w:t>1</w:t>
            </w:r>
          </w:p>
        </w:tc>
        <w:tc>
          <w:tcPr>
            <w:tcW w:w="2126" w:type="dxa"/>
          </w:tcPr>
          <w:p w14:paraId="51023907" w14:textId="77777777" w:rsidR="004E7D7E" w:rsidRPr="005A7FC8" w:rsidRDefault="004E7D7E" w:rsidP="00606419">
            <w:pPr>
              <w:rPr>
                <w:color w:val="000000" w:themeColor="text1"/>
              </w:rPr>
            </w:pPr>
            <w:r>
              <w:t>Клиническое обследование пациентов. Принципы постановки неврологического топического диагноза</w:t>
            </w:r>
          </w:p>
        </w:tc>
        <w:tc>
          <w:tcPr>
            <w:tcW w:w="3827" w:type="dxa"/>
          </w:tcPr>
          <w:p w14:paraId="5D52A379" w14:textId="77777777" w:rsidR="004E7D7E" w:rsidRPr="005A7FC8" w:rsidRDefault="004E7D7E" w:rsidP="00606419">
            <w:pPr>
              <w:rPr>
                <w:color w:val="000000" w:themeColor="text1"/>
              </w:rPr>
            </w:pPr>
            <w:r>
              <w:t xml:space="preserve">Подготовка рефератов и оформление слайд-презентаций по </w:t>
            </w:r>
            <w:proofErr w:type="spellStart"/>
            <w:proofErr w:type="gramStart"/>
            <w:r>
              <w:t>темам:«</w:t>
            </w:r>
            <w:proofErr w:type="gramEnd"/>
            <w:r>
              <w:t>Функциональная</w:t>
            </w:r>
            <w:proofErr w:type="spellEnd"/>
            <w:r>
              <w:t xml:space="preserve"> система аппарата движения, механизмы ее регуляции», «Неврологический диагноз 8 УК-1 ПК-5 топического диагноза в практике врача-мануального терапевта»</w:t>
            </w:r>
          </w:p>
        </w:tc>
        <w:tc>
          <w:tcPr>
            <w:tcW w:w="1134" w:type="dxa"/>
          </w:tcPr>
          <w:p w14:paraId="4656424E" w14:textId="77777777" w:rsidR="004E7D7E" w:rsidRPr="00AB5976" w:rsidRDefault="004E7D7E" w:rsidP="002D651F">
            <w:pPr>
              <w:ind w:left="-57" w:right="-57"/>
              <w:jc w:val="center"/>
              <w:rPr>
                <w:b/>
              </w:rPr>
            </w:pPr>
            <w:r>
              <w:rPr>
                <w:b/>
              </w:rPr>
              <w:t>8</w:t>
            </w:r>
          </w:p>
        </w:tc>
        <w:tc>
          <w:tcPr>
            <w:tcW w:w="1383" w:type="dxa"/>
          </w:tcPr>
          <w:p w14:paraId="763A9302" w14:textId="77777777" w:rsidR="004E7D7E" w:rsidRPr="005A7FC8" w:rsidRDefault="004E7D7E" w:rsidP="00606419">
            <w:pPr>
              <w:rPr>
                <w:color w:val="000000" w:themeColor="text1"/>
              </w:rPr>
            </w:pPr>
            <w:r>
              <w:rPr>
                <w:bCs/>
                <w:color w:val="000000" w:themeColor="text1"/>
              </w:rPr>
              <w:t>УК-1, ПК-5, ПК-6</w:t>
            </w:r>
          </w:p>
        </w:tc>
      </w:tr>
      <w:tr w:rsidR="004E7D7E" w:rsidRPr="005A7FC8" w14:paraId="636D10C3" w14:textId="77777777" w:rsidTr="00606419">
        <w:trPr>
          <w:trHeight w:val="50"/>
        </w:trPr>
        <w:tc>
          <w:tcPr>
            <w:tcW w:w="1277" w:type="dxa"/>
          </w:tcPr>
          <w:p w14:paraId="2664738F" w14:textId="77777777" w:rsidR="004E7D7E" w:rsidRPr="005A7FC8" w:rsidRDefault="004E7D7E" w:rsidP="00630AB5">
            <w:r>
              <w:t>Б</w:t>
            </w:r>
            <w:proofErr w:type="gramStart"/>
            <w:r>
              <w:t>1.Б.</w:t>
            </w:r>
            <w:proofErr w:type="gramEnd"/>
            <w:r>
              <w:t>2.1.2</w:t>
            </w:r>
          </w:p>
        </w:tc>
        <w:tc>
          <w:tcPr>
            <w:tcW w:w="2126" w:type="dxa"/>
          </w:tcPr>
          <w:p w14:paraId="76B200A0" w14:textId="77777777" w:rsidR="004E7D7E" w:rsidRDefault="004E7D7E" w:rsidP="00606419">
            <w:pPr>
              <w:jc w:val="both"/>
            </w:pPr>
            <w:r>
              <w:t>Симптомы и синдромы поражения нервной системы</w:t>
            </w:r>
          </w:p>
        </w:tc>
        <w:tc>
          <w:tcPr>
            <w:tcW w:w="3827" w:type="dxa"/>
          </w:tcPr>
          <w:p w14:paraId="25CEE580" w14:textId="77777777" w:rsidR="004E7D7E" w:rsidRDefault="004E7D7E" w:rsidP="005A7FC8">
            <w:pPr>
              <w:jc w:val="both"/>
            </w:pPr>
            <w:r>
              <w:t>Подготовка рефератов и оформление слайд-презентаций по темам: «Основные симптомы поражения нервной системы», «Нарушения высшей нервной деятельности»</w:t>
            </w:r>
          </w:p>
        </w:tc>
        <w:tc>
          <w:tcPr>
            <w:tcW w:w="1134" w:type="dxa"/>
          </w:tcPr>
          <w:p w14:paraId="0D471E38" w14:textId="77777777" w:rsidR="004E7D7E" w:rsidRPr="00AB5976" w:rsidRDefault="004E7D7E" w:rsidP="002D651F">
            <w:pPr>
              <w:ind w:left="-57" w:right="-57"/>
              <w:jc w:val="center"/>
              <w:rPr>
                <w:b/>
              </w:rPr>
            </w:pPr>
            <w:r>
              <w:rPr>
                <w:b/>
              </w:rPr>
              <w:t>6</w:t>
            </w:r>
          </w:p>
        </w:tc>
        <w:tc>
          <w:tcPr>
            <w:tcW w:w="1383" w:type="dxa"/>
          </w:tcPr>
          <w:p w14:paraId="7C5EFF17" w14:textId="77777777" w:rsidR="004E7D7E" w:rsidRPr="005A7FC8" w:rsidRDefault="004E7D7E" w:rsidP="002D651F">
            <w:pPr>
              <w:rPr>
                <w:color w:val="000000" w:themeColor="text1"/>
              </w:rPr>
            </w:pPr>
            <w:r>
              <w:rPr>
                <w:bCs/>
                <w:color w:val="000000" w:themeColor="text1"/>
              </w:rPr>
              <w:t>УК-1, ПК-5, ПК-6</w:t>
            </w:r>
          </w:p>
        </w:tc>
      </w:tr>
      <w:tr w:rsidR="004E7D7E" w:rsidRPr="005A7FC8" w14:paraId="2D7F8C4F" w14:textId="77777777" w:rsidTr="00606419">
        <w:trPr>
          <w:trHeight w:val="50"/>
        </w:trPr>
        <w:tc>
          <w:tcPr>
            <w:tcW w:w="1277" w:type="dxa"/>
          </w:tcPr>
          <w:p w14:paraId="6A28E8F8" w14:textId="77777777" w:rsidR="004E7D7E" w:rsidRDefault="004E7D7E" w:rsidP="00630AB5">
            <w:r>
              <w:t>Б</w:t>
            </w:r>
            <w:proofErr w:type="gramStart"/>
            <w:r>
              <w:t>1.Б.</w:t>
            </w:r>
            <w:proofErr w:type="gramEnd"/>
            <w:r>
              <w:t>2.1.3</w:t>
            </w:r>
          </w:p>
        </w:tc>
        <w:tc>
          <w:tcPr>
            <w:tcW w:w="2126" w:type="dxa"/>
          </w:tcPr>
          <w:p w14:paraId="3E7E7405" w14:textId="77777777" w:rsidR="004E7D7E" w:rsidRDefault="004E7D7E" w:rsidP="00606419">
            <w:pPr>
              <w:jc w:val="both"/>
            </w:pPr>
            <w:r>
              <w:t>Основные заболевания центральной нервной системы</w:t>
            </w:r>
          </w:p>
        </w:tc>
        <w:tc>
          <w:tcPr>
            <w:tcW w:w="3827" w:type="dxa"/>
          </w:tcPr>
          <w:p w14:paraId="1435BC4F" w14:textId="77777777" w:rsidR="004E7D7E" w:rsidRDefault="004E7D7E" w:rsidP="005A7FC8">
            <w:pPr>
              <w:jc w:val="both"/>
            </w:pPr>
            <w:r>
              <w:t>Подготовка рефератов и оформление слайд-презентаций по темам: «Уровни поражения центральной нервной системы», «Рассеянный склероз»</w:t>
            </w:r>
          </w:p>
        </w:tc>
        <w:tc>
          <w:tcPr>
            <w:tcW w:w="1134" w:type="dxa"/>
          </w:tcPr>
          <w:p w14:paraId="6C85EA07" w14:textId="77777777" w:rsidR="004E7D7E" w:rsidRPr="00AB5976" w:rsidRDefault="004E7D7E" w:rsidP="002D651F">
            <w:pPr>
              <w:ind w:left="-57" w:right="-57"/>
              <w:jc w:val="center"/>
              <w:rPr>
                <w:b/>
              </w:rPr>
            </w:pPr>
            <w:r>
              <w:rPr>
                <w:b/>
              </w:rPr>
              <w:t>5</w:t>
            </w:r>
          </w:p>
        </w:tc>
        <w:tc>
          <w:tcPr>
            <w:tcW w:w="1383" w:type="dxa"/>
          </w:tcPr>
          <w:p w14:paraId="68700BBF" w14:textId="77777777" w:rsidR="004E7D7E" w:rsidRPr="005A7FC8" w:rsidRDefault="004E7D7E" w:rsidP="002D651F">
            <w:pPr>
              <w:rPr>
                <w:color w:val="000000" w:themeColor="text1"/>
              </w:rPr>
            </w:pPr>
            <w:r>
              <w:rPr>
                <w:bCs/>
                <w:color w:val="000000" w:themeColor="text1"/>
              </w:rPr>
              <w:t>УК-1, ПК-5, ПК-6</w:t>
            </w:r>
          </w:p>
        </w:tc>
      </w:tr>
      <w:tr w:rsidR="004E7D7E" w:rsidRPr="005A7FC8" w14:paraId="36D00F4E" w14:textId="77777777" w:rsidTr="00606419">
        <w:trPr>
          <w:trHeight w:val="50"/>
        </w:trPr>
        <w:tc>
          <w:tcPr>
            <w:tcW w:w="1277" w:type="dxa"/>
          </w:tcPr>
          <w:p w14:paraId="11367816" w14:textId="77777777" w:rsidR="004E7D7E" w:rsidRDefault="004E7D7E" w:rsidP="00630AB5">
            <w:r>
              <w:t>Б</w:t>
            </w:r>
            <w:proofErr w:type="gramStart"/>
            <w:r>
              <w:t>1.Б.</w:t>
            </w:r>
            <w:proofErr w:type="gramEnd"/>
            <w:r>
              <w:t>2.1.4</w:t>
            </w:r>
          </w:p>
        </w:tc>
        <w:tc>
          <w:tcPr>
            <w:tcW w:w="2126" w:type="dxa"/>
          </w:tcPr>
          <w:p w14:paraId="71A99F1C" w14:textId="77777777" w:rsidR="004E7D7E" w:rsidRDefault="004E7D7E" w:rsidP="00606419">
            <w:pPr>
              <w:jc w:val="both"/>
            </w:pPr>
            <w:r>
              <w:t>Основные заболевания периферической нервной системы</w:t>
            </w:r>
          </w:p>
        </w:tc>
        <w:tc>
          <w:tcPr>
            <w:tcW w:w="3827" w:type="dxa"/>
          </w:tcPr>
          <w:p w14:paraId="1349DB14" w14:textId="77777777" w:rsidR="004E7D7E" w:rsidRDefault="004E7D7E" w:rsidP="005A7FC8">
            <w:pPr>
              <w:jc w:val="both"/>
            </w:pPr>
            <w:r>
              <w:t>Подготовка рефератов и оформление слайд-презентаций по темам: «Полинейропатии», «Невропатии».</w:t>
            </w:r>
          </w:p>
        </w:tc>
        <w:tc>
          <w:tcPr>
            <w:tcW w:w="1134" w:type="dxa"/>
          </w:tcPr>
          <w:p w14:paraId="136642F1" w14:textId="77777777" w:rsidR="004E7D7E" w:rsidRPr="00AB5976" w:rsidRDefault="004E7D7E" w:rsidP="002D651F">
            <w:pPr>
              <w:ind w:left="-57" w:right="-57"/>
              <w:jc w:val="center"/>
              <w:rPr>
                <w:b/>
              </w:rPr>
            </w:pPr>
            <w:r>
              <w:rPr>
                <w:b/>
              </w:rPr>
              <w:t>5</w:t>
            </w:r>
          </w:p>
        </w:tc>
        <w:tc>
          <w:tcPr>
            <w:tcW w:w="1383" w:type="dxa"/>
          </w:tcPr>
          <w:p w14:paraId="5522E5A0" w14:textId="77777777" w:rsidR="004E7D7E" w:rsidRPr="005A7FC8" w:rsidRDefault="004E7D7E" w:rsidP="002D651F">
            <w:pPr>
              <w:rPr>
                <w:color w:val="000000" w:themeColor="text1"/>
              </w:rPr>
            </w:pPr>
            <w:r>
              <w:rPr>
                <w:bCs/>
                <w:color w:val="000000" w:themeColor="text1"/>
              </w:rPr>
              <w:t>УК-1, ПК-5, ПК-6</w:t>
            </w:r>
          </w:p>
        </w:tc>
      </w:tr>
    </w:tbl>
    <w:p w14:paraId="66E7F78E" w14:textId="77777777" w:rsidR="0065044B" w:rsidRPr="005A7FC8" w:rsidRDefault="0065044B" w:rsidP="005A7FC8">
      <w:pPr>
        <w:jc w:val="both"/>
      </w:pPr>
    </w:p>
    <w:p w14:paraId="6C10E2B7" w14:textId="77777777" w:rsidR="00D16233" w:rsidRPr="005A7FC8" w:rsidRDefault="00D16233" w:rsidP="005A7FC8">
      <w:pPr>
        <w:jc w:val="both"/>
      </w:pPr>
    </w:p>
    <w:p w14:paraId="5ED68868" w14:textId="77777777" w:rsidR="001F3E13" w:rsidRPr="005A7FC8" w:rsidRDefault="00A8649A" w:rsidP="005A7FC8">
      <w:pPr>
        <w:numPr>
          <w:ilvl w:val="0"/>
          <w:numId w:val="3"/>
        </w:numPr>
        <w:ind w:left="0"/>
        <w:jc w:val="center"/>
        <w:rPr>
          <w:b/>
        </w:rPr>
      </w:pPr>
      <w:r w:rsidRPr="005A7FC8">
        <w:rPr>
          <w:b/>
        </w:rPr>
        <w:t>ОРГАНИЗАЦИЯ ТЕКУЩЕГО</w:t>
      </w:r>
      <w:r w:rsidR="005D3A05" w:rsidRPr="005A7FC8">
        <w:rPr>
          <w:b/>
        </w:rPr>
        <w:t xml:space="preserve"> КОНТРОЛЯ, ПРОМЕЖУТОЧНОЙ АТТЕСТАЦИИ</w:t>
      </w:r>
    </w:p>
    <w:p w14:paraId="673BD66B" w14:textId="77777777" w:rsidR="001F3E13" w:rsidRPr="005A7FC8" w:rsidRDefault="001F3E13" w:rsidP="005A7FC8">
      <w:pPr>
        <w:jc w:val="both"/>
        <w:rPr>
          <w:b/>
        </w:rPr>
      </w:pPr>
    </w:p>
    <w:p w14:paraId="7D9DC280" w14:textId="77777777" w:rsidR="001F3E13" w:rsidRPr="004E7D7E" w:rsidRDefault="001F3E13" w:rsidP="005A7FC8">
      <w:pPr>
        <w:numPr>
          <w:ilvl w:val="1"/>
          <w:numId w:val="3"/>
        </w:numPr>
        <w:tabs>
          <w:tab w:val="left" w:pos="1276"/>
        </w:tabs>
        <w:ind w:left="0" w:firstLine="680"/>
        <w:jc w:val="both"/>
      </w:pPr>
      <w:r w:rsidRPr="004E7D7E">
        <w:lastRenderedPageBreak/>
        <w:t>Текущий контроль направлен на систематическую проверку качества усвоения учебного материала ординаторами.</w:t>
      </w:r>
      <w:r w:rsidR="008D27F0" w:rsidRPr="004E7D7E">
        <w:t xml:space="preserve"> Текущий контроль осуществляется непрерывно в процессе учебных занятий.</w:t>
      </w:r>
      <w:r w:rsidR="00501868" w:rsidRPr="004E7D7E">
        <w:t xml:space="preserve"> Задача текущего контроля – </w:t>
      </w:r>
      <w:r w:rsidR="005D3A05" w:rsidRPr="004E7D7E">
        <w:t xml:space="preserve">предварительная </w:t>
      </w:r>
      <w:r w:rsidR="00501868" w:rsidRPr="004E7D7E">
        <w:t>оценка сформированности знаний, умений.</w:t>
      </w:r>
      <w:r w:rsidR="00C10AF5" w:rsidRPr="004E7D7E">
        <w:t xml:space="preserve"> Проверяются элементы тем и темы содержания рабочей программы.</w:t>
      </w:r>
    </w:p>
    <w:p w14:paraId="283B9D77" w14:textId="77777777" w:rsidR="005D3A05" w:rsidRPr="004E7D7E" w:rsidRDefault="005D3A05" w:rsidP="005A7FC8">
      <w:pPr>
        <w:numPr>
          <w:ilvl w:val="1"/>
          <w:numId w:val="3"/>
        </w:numPr>
        <w:tabs>
          <w:tab w:val="left" w:pos="1276"/>
        </w:tabs>
        <w:ind w:left="0" w:firstLine="680"/>
        <w:jc w:val="both"/>
        <w:rPr>
          <w:i/>
        </w:rPr>
      </w:pPr>
      <w:r w:rsidRPr="004E7D7E">
        <w:rPr>
          <w:color w:val="000000"/>
          <w:shd w:val="clear" w:color="auto" w:fill="FFFFFF"/>
        </w:rPr>
        <w:t xml:space="preserve">Освоение рабочей программы сопровождается промежуточной аттестацией обучающихся, проводимой в формах, определенных учебным </w:t>
      </w:r>
      <w:r w:rsidRPr="004E7D7E">
        <w:rPr>
          <w:shd w:val="clear" w:color="auto" w:fill="FFFFFF"/>
        </w:rPr>
        <w:t>планом</w:t>
      </w:r>
      <w:r w:rsidR="00626E1C" w:rsidRPr="004E7D7E">
        <w:rPr>
          <w:shd w:val="clear" w:color="auto" w:fill="FFFFFF"/>
        </w:rPr>
        <w:t xml:space="preserve"> (</w:t>
      </w:r>
      <w:r w:rsidR="004E7D7E" w:rsidRPr="004E7D7E">
        <w:t>дифференцированный зачет</w:t>
      </w:r>
      <w:r w:rsidR="00626E1C" w:rsidRPr="004E7D7E">
        <w:t>)</w:t>
      </w:r>
      <w:r w:rsidRPr="004E7D7E">
        <w:rPr>
          <w:shd w:val="clear" w:color="auto" w:fill="FFFFFF"/>
        </w:rPr>
        <w:t>.</w:t>
      </w:r>
    </w:p>
    <w:p w14:paraId="1214A68A" w14:textId="77777777" w:rsidR="001F3E13" w:rsidRPr="004E7D7E" w:rsidRDefault="005D3A05" w:rsidP="005A7FC8">
      <w:pPr>
        <w:numPr>
          <w:ilvl w:val="1"/>
          <w:numId w:val="3"/>
        </w:numPr>
        <w:tabs>
          <w:tab w:val="left" w:pos="1276"/>
        </w:tabs>
        <w:ind w:left="0" w:firstLine="680"/>
        <w:jc w:val="both"/>
        <w:rPr>
          <w:i/>
        </w:rPr>
      </w:pPr>
      <w:r w:rsidRPr="004E7D7E">
        <w:t xml:space="preserve">Промежуточная </w:t>
      </w:r>
      <w:proofErr w:type="spellStart"/>
      <w:r w:rsidRPr="004E7D7E">
        <w:t>аттестация</w:t>
      </w:r>
      <w:r w:rsidRPr="004E7D7E">
        <w:rPr>
          <w:color w:val="000000"/>
        </w:rPr>
        <w:t>заключается</w:t>
      </w:r>
      <w:proofErr w:type="spellEnd"/>
      <w:r w:rsidRPr="004E7D7E">
        <w:rPr>
          <w:color w:val="000000"/>
        </w:rPr>
        <w:t xml:space="preserve"> в </w:t>
      </w:r>
      <w:proofErr w:type="spellStart"/>
      <w:r w:rsidRPr="004E7D7E">
        <w:rPr>
          <w:color w:val="000000"/>
        </w:rPr>
        <w:t>оценке</w:t>
      </w:r>
      <w:r w:rsidR="00501868" w:rsidRPr="004E7D7E">
        <w:rPr>
          <w:color w:val="000000"/>
        </w:rPr>
        <w:t>сформированности</w:t>
      </w:r>
      <w:proofErr w:type="spellEnd"/>
      <w:r w:rsidR="00501868" w:rsidRPr="004E7D7E">
        <w:rPr>
          <w:color w:val="000000"/>
        </w:rPr>
        <w:t xml:space="preserve"> умений, практических навыков, предварительная оценка сформированности соответствующих </w:t>
      </w:r>
      <w:proofErr w:type="spellStart"/>
      <w:proofErr w:type="gramStart"/>
      <w:r w:rsidR="00501868" w:rsidRPr="004E7D7E">
        <w:rPr>
          <w:color w:val="000000"/>
        </w:rPr>
        <w:t>компетенций</w:t>
      </w:r>
      <w:r w:rsidR="00A8649A" w:rsidRPr="004E7D7E">
        <w:rPr>
          <w:color w:val="000000"/>
        </w:rPr>
        <w:t>.</w:t>
      </w:r>
      <w:r w:rsidR="001F3E13" w:rsidRPr="004E7D7E">
        <w:rPr>
          <w:color w:val="000000"/>
        </w:rPr>
        <w:t>Периоды</w:t>
      </w:r>
      <w:proofErr w:type="spellEnd"/>
      <w:proofErr w:type="gramEnd"/>
      <w:r w:rsidR="001F3E13" w:rsidRPr="004E7D7E">
        <w:rPr>
          <w:color w:val="000000"/>
        </w:rPr>
        <w:t xml:space="preserve"> промежуточного контроля </w:t>
      </w:r>
      <w:r w:rsidR="008D27F0" w:rsidRPr="004E7D7E">
        <w:rPr>
          <w:color w:val="000000"/>
        </w:rPr>
        <w:t>устанавливаются учебным</w:t>
      </w:r>
      <w:r w:rsidR="001F3E13" w:rsidRPr="004E7D7E">
        <w:rPr>
          <w:color w:val="000000"/>
        </w:rPr>
        <w:t xml:space="preserve"> планом.</w:t>
      </w:r>
    </w:p>
    <w:p w14:paraId="3D45BA79" w14:textId="77777777" w:rsidR="00D16233" w:rsidRDefault="00D16233" w:rsidP="005A7FC8">
      <w:pPr>
        <w:rPr>
          <w:b/>
          <w:color w:val="FF0000"/>
          <w:shd w:val="clear" w:color="auto" w:fill="FFFFFF"/>
        </w:rPr>
      </w:pPr>
    </w:p>
    <w:p w14:paraId="370F9298" w14:textId="77777777" w:rsidR="004E7D7E" w:rsidRPr="004E7D7E" w:rsidRDefault="004E7D7E" w:rsidP="005A7FC8">
      <w:pPr>
        <w:rPr>
          <w:b/>
          <w:color w:val="FF0000"/>
          <w:shd w:val="clear" w:color="auto" w:fill="FFFFFF"/>
        </w:rPr>
      </w:pPr>
    </w:p>
    <w:p w14:paraId="6B779481" w14:textId="77777777" w:rsidR="00960A9F" w:rsidRPr="005A7FC8" w:rsidRDefault="00B7646A" w:rsidP="005A7FC8">
      <w:pPr>
        <w:numPr>
          <w:ilvl w:val="0"/>
          <w:numId w:val="3"/>
        </w:numPr>
        <w:tabs>
          <w:tab w:val="left" w:pos="851"/>
        </w:tabs>
        <w:ind w:left="0" w:firstLine="141"/>
        <w:jc w:val="center"/>
        <w:rPr>
          <w:b/>
          <w:shd w:val="clear" w:color="auto" w:fill="FFFFFF"/>
        </w:rPr>
      </w:pPr>
      <w:r w:rsidRPr="005A7FC8">
        <w:rPr>
          <w:b/>
          <w:shd w:val="clear" w:color="auto" w:fill="FFFFFF"/>
        </w:rPr>
        <w:t>ОЦЕНОЧНЫЕ СРЕДСТВА</w:t>
      </w:r>
    </w:p>
    <w:p w14:paraId="6588F70C" w14:textId="77777777" w:rsidR="00960A9F" w:rsidRPr="005A7FC8" w:rsidRDefault="00960A9F" w:rsidP="005A7FC8">
      <w:pPr>
        <w:jc w:val="center"/>
        <w:rPr>
          <w:b/>
          <w:color w:val="FF0000"/>
          <w:shd w:val="clear" w:color="auto" w:fill="FFFFFF"/>
        </w:rPr>
      </w:pPr>
    </w:p>
    <w:p w14:paraId="527A6DA3" w14:textId="77777777" w:rsidR="00C10AF5" w:rsidRPr="005A7FC8" w:rsidRDefault="00C10AF5" w:rsidP="005A7FC8">
      <w:pPr>
        <w:numPr>
          <w:ilvl w:val="1"/>
          <w:numId w:val="3"/>
        </w:numPr>
        <w:tabs>
          <w:tab w:val="left" w:pos="1276"/>
        </w:tabs>
        <w:ind w:left="0" w:firstLine="720"/>
        <w:jc w:val="both"/>
      </w:pPr>
      <w:r w:rsidRPr="005A7FC8">
        <w:rPr>
          <w:b/>
        </w:rPr>
        <w:t>Текущий ко</w:t>
      </w:r>
      <w:r w:rsidR="00D97601" w:rsidRPr="005A7FC8">
        <w:rPr>
          <w:b/>
        </w:rPr>
        <w:t>нтроль</w:t>
      </w:r>
    </w:p>
    <w:p w14:paraId="3DCCDDBB" w14:textId="77777777" w:rsidR="00C10AF5" w:rsidRPr="005A7FC8" w:rsidRDefault="00C10AF5" w:rsidP="005A7FC8">
      <w:pPr>
        <w:jc w:val="both"/>
        <w:rPr>
          <w:b/>
        </w:rPr>
      </w:pPr>
    </w:p>
    <w:p w14:paraId="77632EC4" w14:textId="77777777" w:rsidR="00501868" w:rsidRPr="005A7FC8" w:rsidRDefault="00CC5A39" w:rsidP="005A7FC8">
      <w:pPr>
        <w:numPr>
          <w:ilvl w:val="2"/>
          <w:numId w:val="3"/>
        </w:numPr>
        <w:ind w:left="0"/>
        <w:jc w:val="both"/>
      </w:pPr>
      <w:r w:rsidRPr="005A7FC8">
        <w:rPr>
          <w:b/>
        </w:rPr>
        <w:t>Примеры</w:t>
      </w:r>
      <w:r w:rsidR="001F3E13" w:rsidRPr="005A7FC8">
        <w:rPr>
          <w:b/>
        </w:rPr>
        <w:t xml:space="preserve"> контрольных вопросов</w:t>
      </w:r>
      <w:r w:rsidR="00EB18EB" w:rsidRPr="005A7FC8">
        <w:rPr>
          <w:b/>
        </w:rPr>
        <w:t xml:space="preserve"> (заданий)</w:t>
      </w:r>
      <w:r w:rsidR="001F3E13" w:rsidRPr="005A7FC8">
        <w:rPr>
          <w:b/>
        </w:rPr>
        <w:t>, выявляющих теоретическую подготовку о</w:t>
      </w:r>
      <w:r w:rsidR="005D3A05" w:rsidRPr="005A7FC8">
        <w:rPr>
          <w:b/>
        </w:rPr>
        <w:t>рдинатора</w:t>
      </w:r>
      <w:r w:rsidR="001F3E13" w:rsidRPr="005A7FC8">
        <w:rPr>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6"/>
        <w:gridCol w:w="1575"/>
      </w:tblGrid>
      <w:tr w:rsidR="0068289B" w:rsidRPr="005A7FC8" w14:paraId="593BA53B" w14:textId="77777777" w:rsidTr="004E7D7E">
        <w:tc>
          <w:tcPr>
            <w:tcW w:w="1212" w:type="dxa"/>
          </w:tcPr>
          <w:p w14:paraId="3305FB42" w14:textId="77777777" w:rsidR="0068289B" w:rsidRPr="005A7FC8" w:rsidRDefault="0068289B" w:rsidP="005A7FC8">
            <w:pPr>
              <w:jc w:val="center"/>
            </w:pPr>
            <w:r w:rsidRPr="005A7FC8">
              <w:t>№</w:t>
            </w:r>
          </w:p>
        </w:tc>
        <w:tc>
          <w:tcPr>
            <w:tcW w:w="6676" w:type="dxa"/>
          </w:tcPr>
          <w:p w14:paraId="0784D5BE" w14:textId="77777777" w:rsidR="0068289B" w:rsidRPr="005A7FC8" w:rsidRDefault="0068289B" w:rsidP="005A7FC8">
            <w:pPr>
              <w:jc w:val="center"/>
            </w:pPr>
            <w:r w:rsidRPr="005A7FC8">
              <w:t>Содержание вопроса (задания)</w:t>
            </w:r>
          </w:p>
        </w:tc>
        <w:tc>
          <w:tcPr>
            <w:tcW w:w="1575" w:type="dxa"/>
          </w:tcPr>
          <w:p w14:paraId="0E08876F" w14:textId="77777777" w:rsidR="0068289B" w:rsidRPr="005A7FC8" w:rsidRDefault="0068289B" w:rsidP="005A7FC8">
            <w:pPr>
              <w:jc w:val="center"/>
              <w:rPr>
                <w:bCs/>
              </w:rPr>
            </w:pPr>
            <w:r w:rsidRPr="005A7FC8">
              <w:rPr>
                <w:bCs/>
              </w:rPr>
              <w:t xml:space="preserve">Индексы </w:t>
            </w:r>
          </w:p>
          <w:p w14:paraId="784063A5" w14:textId="77777777" w:rsidR="0068289B" w:rsidRPr="005A7FC8" w:rsidRDefault="0068289B" w:rsidP="005A7FC8">
            <w:pPr>
              <w:jc w:val="center"/>
            </w:pPr>
            <w:r w:rsidRPr="005A7FC8">
              <w:rPr>
                <w:bCs/>
              </w:rPr>
              <w:t>проверяемых компетенций</w:t>
            </w:r>
          </w:p>
        </w:tc>
      </w:tr>
      <w:tr w:rsidR="004E7D7E" w:rsidRPr="005A7FC8" w14:paraId="0F900D3D" w14:textId="77777777" w:rsidTr="004E7D7E">
        <w:tc>
          <w:tcPr>
            <w:tcW w:w="1212" w:type="dxa"/>
          </w:tcPr>
          <w:p w14:paraId="603E9EAD" w14:textId="77777777" w:rsidR="004E7D7E" w:rsidRPr="005A7FC8" w:rsidRDefault="004E7D7E" w:rsidP="002D651F">
            <w:r>
              <w:t>1</w:t>
            </w:r>
          </w:p>
        </w:tc>
        <w:tc>
          <w:tcPr>
            <w:tcW w:w="6676" w:type="dxa"/>
          </w:tcPr>
          <w:p w14:paraId="5D5A2F4F" w14:textId="77777777" w:rsidR="004E7D7E" w:rsidRPr="005A7FC8" w:rsidRDefault="004E7D7E" w:rsidP="002D651F">
            <w:pPr>
              <w:rPr>
                <w:color w:val="000000" w:themeColor="text1"/>
              </w:rPr>
            </w:pPr>
            <w:r>
              <w:t xml:space="preserve">Контрольный вопрос: Что относят к симптомам выпадения чувствительных </w:t>
            </w:r>
            <w:proofErr w:type="gramStart"/>
            <w:r>
              <w:t>проводников ?</w:t>
            </w:r>
            <w:proofErr w:type="gramEnd"/>
          </w:p>
        </w:tc>
        <w:tc>
          <w:tcPr>
            <w:tcW w:w="1575" w:type="dxa"/>
          </w:tcPr>
          <w:p w14:paraId="67D5C915" w14:textId="77777777" w:rsidR="004E7D7E" w:rsidRPr="004E7D7E" w:rsidRDefault="004E7D7E" w:rsidP="004E7D7E">
            <w:pPr>
              <w:jc w:val="center"/>
              <w:rPr>
                <w:bCs/>
              </w:rPr>
            </w:pPr>
            <w:r w:rsidRPr="004E7D7E">
              <w:rPr>
                <w:bCs/>
              </w:rPr>
              <w:t>ПК-5, ПК-</w:t>
            </w:r>
            <w:r>
              <w:rPr>
                <w:bCs/>
              </w:rPr>
              <w:t>6</w:t>
            </w:r>
            <w:r w:rsidRPr="004E7D7E">
              <w:rPr>
                <w:bCs/>
              </w:rPr>
              <w:t>,</w:t>
            </w:r>
          </w:p>
        </w:tc>
      </w:tr>
      <w:tr w:rsidR="004E7D7E" w:rsidRPr="005A7FC8" w14:paraId="5936AAEA" w14:textId="77777777" w:rsidTr="004E7D7E">
        <w:tc>
          <w:tcPr>
            <w:tcW w:w="1212" w:type="dxa"/>
          </w:tcPr>
          <w:p w14:paraId="24589223" w14:textId="77777777" w:rsidR="004E7D7E" w:rsidRPr="005A7FC8" w:rsidRDefault="004E7D7E" w:rsidP="002D651F"/>
        </w:tc>
        <w:tc>
          <w:tcPr>
            <w:tcW w:w="6676" w:type="dxa"/>
          </w:tcPr>
          <w:p w14:paraId="74EB0C4C" w14:textId="77777777" w:rsidR="004E7D7E" w:rsidRDefault="004E7D7E" w:rsidP="002D651F">
            <w:pPr>
              <w:jc w:val="both"/>
            </w:pPr>
            <w:r>
              <w:t xml:space="preserve">Ответ: К симптомам выпадения чувствительных проводников относят </w:t>
            </w:r>
            <w:proofErr w:type="spellStart"/>
            <w:r>
              <w:t>батиэстезию</w:t>
            </w:r>
            <w:proofErr w:type="spellEnd"/>
            <w:r>
              <w:t xml:space="preserve">, гипестезию, </w:t>
            </w:r>
            <w:proofErr w:type="spellStart"/>
            <w:r>
              <w:t>анэстезию</w:t>
            </w:r>
            <w:proofErr w:type="spellEnd"/>
          </w:p>
        </w:tc>
        <w:tc>
          <w:tcPr>
            <w:tcW w:w="1575" w:type="dxa"/>
          </w:tcPr>
          <w:p w14:paraId="7843B9AA" w14:textId="77777777" w:rsidR="004E7D7E" w:rsidRPr="004E7D7E" w:rsidRDefault="004E7D7E" w:rsidP="002D651F">
            <w:pPr>
              <w:jc w:val="center"/>
              <w:rPr>
                <w:bCs/>
              </w:rPr>
            </w:pPr>
          </w:p>
        </w:tc>
      </w:tr>
      <w:tr w:rsidR="004E7D7E" w:rsidRPr="005A7FC8" w14:paraId="7D7D01CF" w14:textId="77777777" w:rsidTr="004E7D7E">
        <w:tc>
          <w:tcPr>
            <w:tcW w:w="1212" w:type="dxa"/>
          </w:tcPr>
          <w:p w14:paraId="2147AC1A" w14:textId="77777777" w:rsidR="004E7D7E" w:rsidRDefault="004E7D7E" w:rsidP="004E7D7E">
            <w:r>
              <w:t>2</w:t>
            </w:r>
          </w:p>
        </w:tc>
        <w:tc>
          <w:tcPr>
            <w:tcW w:w="6676" w:type="dxa"/>
          </w:tcPr>
          <w:p w14:paraId="55A213CC" w14:textId="77777777" w:rsidR="004E7D7E" w:rsidRDefault="004E7D7E" w:rsidP="002D651F">
            <w:pPr>
              <w:jc w:val="both"/>
            </w:pPr>
            <w:r>
              <w:t>Контрольный вопрос: На каком уровне располагается шейная часть симпатического нервного ствола?</w:t>
            </w:r>
          </w:p>
        </w:tc>
        <w:tc>
          <w:tcPr>
            <w:tcW w:w="1575" w:type="dxa"/>
          </w:tcPr>
          <w:p w14:paraId="45DE5559" w14:textId="77777777" w:rsidR="004E7D7E" w:rsidRPr="004E7D7E" w:rsidRDefault="004E7D7E" w:rsidP="002D651F">
            <w:pPr>
              <w:jc w:val="center"/>
              <w:rPr>
                <w:bCs/>
              </w:rPr>
            </w:pPr>
            <w:r w:rsidRPr="004E7D7E">
              <w:rPr>
                <w:bCs/>
              </w:rPr>
              <w:t>ПК-5, ПК-</w:t>
            </w:r>
            <w:r>
              <w:rPr>
                <w:bCs/>
              </w:rPr>
              <w:t>6</w:t>
            </w:r>
            <w:r w:rsidRPr="004E7D7E">
              <w:rPr>
                <w:bCs/>
              </w:rPr>
              <w:t>,</w:t>
            </w:r>
          </w:p>
        </w:tc>
      </w:tr>
      <w:tr w:rsidR="004E7D7E" w:rsidRPr="005A7FC8" w14:paraId="6051FADD" w14:textId="77777777" w:rsidTr="004E7D7E">
        <w:tc>
          <w:tcPr>
            <w:tcW w:w="1212" w:type="dxa"/>
          </w:tcPr>
          <w:p w14:paraId="3FBB512B" w14:textId="77777777" w:rsidR="004E7D7E" w:rsidRDefault="004E7D7E" w:rsidP="002D651F"/>
        </w:tc>
        <w:tc>
          <w:tcPr>
            <w:tcW w:w="6676" w:type="dxa"/>
          </w:tcPr>
          <w:p w14:paraId="1025B8EA" w14:textId="77777777" w:rsidR="004E7D7E" w:rsidRDefault="004E7D7E" w:rsidP="002D651F">
            <w:pPr>
              <w:jc w:val="both"/>
            </w:pPr>
            <w:r>
              <w:t>Ответ: Шейная часть симпатического нервного ствола располагается позади сосудисто-нервного пучка шеи на поверхности длинной мышцы головы и длинной мышцы шеи</w:t>
            </w:r>
          </w:p>
        </w:tc>
        <w:tc>
          <w:tcPr>
            <w:tcW w:w="1575" w:type="dxa"/>
          </w:tcPr>
          <w:p w14:paraId="123397C4" w14:textId="77777777" w:rsidR="004E7D7E" w:rsidRPr="004E7D7E" w:rsidRDefault="004E7D7E" w:rsidP="002D651F">
            <w:pPr>
              <w:jc w:val="center"/>
              <w:rPr>
                <w:bCs/>
              </w:rPr>
            </w:pPr>
          </w:p>
        </w:tc>
      </w:tr>
    </w:tbl>
    <w:p w14:paraId="4411E71F" w14:textId="77777777" w:rsidR="00501868" w:rsidRPr="005A7FC8" w:rsidRDefault="00501868" w:rsidP="005A7FC8">
      <w:pPr>
        <w:jc w:val="both"/>
      </w:pPr>
    </w:p>
    <w:p w14:paraId="7DDC6D3F" w14:textId="77777777" w:rsidR="00C10AF5" w:rsidRPr="005A7FC8" w:rsidRDefault="00CC5A39" w:rsidP="005A7FC8">
      <w:pPr>
        <w:numPr>
          <w:ilvl w:val="2"/>
          <w:numId w:val="3"/>
        </w:numPr>
        <w:ind w:left="0"/>
        <w:outlineLvl w:val="2"/>
        <w:rPr>
          <w:b/>
          <w:color w:val="000000" w:themeColor="text1"/>
        </w:rPr>
      </w:pPr>
      <w:r w:rsidRPr="005A7FC8">
        <w:rPr>
          <w:b/>
          <w:color w:val="000000" w:themeColor="text1"/>
        </w:rPr>
        <w:t>Примеры тестовых заданий</w:t>
      </w:r>
      <w:r w:rsidR="004B133E" w:rsidRPr="005A7FC8">
        <w:rPr>
          <w:b/>
          <w:color w:val="000000" w:themeColor="text1"/>
        </w:rPr>
        <w:t>:</w:t>
      </w:r>
    </w:p>
    <w:p w14:paraId="0C57F3B0" w14:textId="77777777" w:rsidR="00B7646A" w:rsidRPr="005A7FC8" w:rsidRDefault="00B7646A" w:rsidP="005A7FC8">
      <w:pPr>
        <w:tabs>
          <w:tab w:val="left" w:pos="4320"/>
        </w:tabs>
        <w:outlineLvl w:val="2"/>
        <w:rPr>
          <w:i/>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360"/>
        <w:gridCol w:w="1536"/>
      </w:tblGrid>
      <w:tr w:rsidR="008F58C3" w:rsidRPr="005A7FC8" w14:paraId="15780B46" w14:textId="77777777" w:rsidTr="00543BAD">
        <w:tc>
          <w:tcPr>
            <w:tcW w:w="567" w:type="dxa"/>
          </w:tcPr>
          <w:p w14:paraId="252C6CB3" w14:textId="77777777" w:rsidR="008F58C3" w:rsidRPr="005A7FC8" w:rsidRDefault="008F58C3" w:rsidP="005A7FC8">
            <w:pPr>
              <w:jc w:val="center"/>
              <w:rPr>
                <w:b/>
              </w:rPr>
            </w:pPr>
            <w:r w:rsidRPr="005A7FC8">
              <w:rPr>
                <w:b/>
              </w:rPr>
              <w:t>№</w:t>
            </w:r>
          </w:p>
        </w:tc>
        <w:tc>
          <w:tcPr>
            <w:tcW w:w="7360" w:type="dxa"/>
          </w:tcPr>
          <w:p w14:paraId="3452C6A0" w14:textId="77777777" w:rsidR="008F58C3" w:rsidRPr="005A7FC8" w:rsidRDefault="008F58C3" w:rsidP="005A7FC8">
            <w:pPr>
              <w:jc w:val="center"/>
              <w:rPr>
                <w:b/>
              </w:rPr>
            </w:pPr>
            <w:r w:rsidRPr="005A7FC8">
              <w:rPr>
                <w:b/>
              </w:rPr>
              <w:t xml:space="preserve">Содержание тестового задания </w:t>
            </w:r>
          </w:p>
        </w:tc>
        <w:tc>
          <w:tcPr>
            <w:tcW w:w="1536" w:type="dxa"/>
          </w:tcPr>
          <w:p w14:paraId="669AB96C" w14:textId="77777777" w:rsidR="008F58C3" w:rsidRPr="005A7FC8" w:rsidRDefault="008F58C3" w:rsidP="005A7FC8">
            <w:pPr>
              <w:jc w:val="center"/>
              <w:rPr>
                <w:b/>
                <w:bCs/>
                <w:spacing w:val="-16"/>
              </w:rPr>
            </w:pPr>
            <w:r w:rsidRPr="005A7FC8">
              <w:rPr>
                <w:b/>
                <w:bCs/>
                <w:spacing w:val="-16"/>
              </w:rPr>
              <w:t xml:space="preserve">Индексы </w:t>
            </w:r>
          </w:p>
          <w:p w14:paraId="58C84125" w14:textId="77777777" w:rsidR="008F58C3" w:rsidRPr="005A7FC8" w:rsidRDefault="008F58C3" w:rsidP="005A7FC8">
            <w:pPr>
              <w:jc w:val="center"/>
              <w:rPr>
                <w:b/>
              </w:rPr>
            </w:pPr>
            <w:r w:rsidRPr="005A7FC8">
              <w:rPr>
                <w:b/>
                <w:bCs/>
                <w:spacing w:val="-16"/>
              </w:rPr>
              <w:t>проверяемых компетенций</w:t>
            </w:r>
          </w:p>
        </w:tc>
      </w:tr>
      <w:tr w:rsidR="008F58C3" w:rsidRPr="005A7FC8" w14:paraId="47D8569B" w14:textId="77777777" w:rsidTr="00543BAD">
        <w:tc>
          <w:tcPr>
            <w:tcW w:w="567" w:type="dxa"/>
          </w:tcPr>
          <w:p w14:paraId="3955464F" w14:textId="77777777" w:rsidR="008F58C3" w:rsidRPr="001837BC" w:rsidRDefault="001837BC" w:rsidP="005A7FC8">
            <w:r w:rsidRPr="001837BC">
              <w:t>1</w:t>
            </w:r>
          </w:p>
        </w:tc>
        <w:tc>
          <w:tcPr>
            <w:tcW w:w="7360" w:type="dxa"/>
          </w:tcPr>
          <w:p w14:paraId="1777224A" w14:textId="77777777" w:rsidR="001837BC" w:rsidRPr="001837BC" w:rsidRDefault="004E7D7E" w:rsidP="005A7FC8">
            <w:pPr>
              <w:jc w:val="both"/>
              <w:rPr>
                <w:i/>
              </w:rPr>
            </w:pPr>
            <w:r w:rsidRPr="001837BC">
              <w:rPr>
                <w:i/>
              </w:rPr>
              <w:t xml:space="preserve">Инструкция: Выберите один правильный ответ по схеме: </w:t>
            </w:r>
          </w:p>
          <w:p w14:paraId="506B1F56" w14:textId="77777777" w:rsidR="001837BC" w:rsidRDefault="004E7D7E" w:rsidP="005A7FC8">
            <w:pPr>
              <w:jc w:val="both"/>
            </w:pPr>
            <w:r>
              <w:t xml:space="preserve">Тормозным действием обладает: </w:t>
            </w:r>
          </w:p>
          <w:p w14:paraId="389E17C2" w14:textId="77777777" w:rsidR="001837BC" w:rsidRDefault="004E7D7E" w:rsidP="005A7FC8">
            <w:pPr>
              <w:jc w:val="both"/>
            </w:pPr>
            <w:r>
              <w:t>А. Альфа-</w:t>
            </w:r>
            <w:proofErr w:type="spellStart"/>
            <w:r>
              <w:t>мотонейрон</w:t>
            </w:r>
            <w:proofErr w:type="spellEnd"/>
            <w:r>
              <w:t xml:space="preserve">; </w:t>
            </w:r>
          </w:p>
          <w:p w14:paraId="24024E70" w14:textId="77777777" w:rsidR="001837BC" w:rsidRDefault="004E7D7E" w:rsidP="005A7FC8">
            <w:pPr>
              <w:jc w:val="both"/>
            </w:pPr>
            <w:r>
              <w:t xml:space="preserve">Б. Клетка </w:t>
            </w:r>
            <w:proofErr w:type="spellStart"/>
            <w:r>
              <w:t>Реншоу</w:t>
            </w:r>
            <w:proofErr w:type="spellEnd"/>
            <w:r>
              <w:t xml:space="preserve">; </w:t>
            </w:r>
          </w:p>
          <w:p w14:paraId="0787D3D1" w14:textId="77777777" w:rsidR="001837BC" w:rsidRDefault="004E7D7E" w:rsidP="005A7FC8">
            <w:pPr>
              <w:jc w:val="both"/>
            </w:pPr>
            <w:r>
              <w:t xml:space="preserve">В. Клетка Беца; </w:t>
            </w:r>
          </w:p>
          <w:p w14:paraId="00D5A417" w14:textId="77777777" w:rsidR="001837BC" w:rsidRDefault="004E7D7E" w:rsidP="005A7FC8">
            <w:pPr>
              <w:jc w:val="both"/>
            </w:pPr>
            <w:r>
              <w:t>Г. Гамма-</w:t>
            </w:r>
            <w:proofErr w:type="spellStart"/>
            <w:r>
              <w:t>мотонейрон</w:t>
            </w:r>
            <w:proofErr w:type="spellEnd"/>
            <w:r>
              <w:t xml:space="preserve">. </w:t>
            </w:r>
          </w:p>
          <w:p w14:paraId="1F04AB73" w14:textId="77777777" w:rsidR="008F58C3" w:rsidRPr="005A7FC8" w:rsidRDefault="004E7D7E" w:rsidP="001837BC">
            <w:pPr>
              <w:jc w:val="both"/>
            </w:pPr>
            <w:r>
              <w:t xml:space="preserve">Д. Нейрон спинномозгового ганглия </w:t>
            </w:r>
          </w:p>
        </w:tc>
        <w:tc>
          <w:tcPr>
            <w:tcW w:w="1536" w:type="dxa"/>
          </w:tcPr>
          <w:p w14:paraId="11320AE3" w14:textId="77777777" w:rsidR="008F58C3" w:rsidRPr="005A7FC8" w:rsidRDefault="008F58C3" w:rsidP="004E7D7E">
            <w:pPr>
              <w:jc w:val="center"/>
            </w:pPr>
            <w:r w:rsidRPr="005A7FC8">
              <w:t xml:space="preserve">ПК- </w:t>
            </w:r>
            <w:r w:rsidR="004E7D7E">
              <w:t>5</w:t>
            </w:r>
            <w:r w:rsidRPr="005A7FC8">
              <w:t xml:space="preserve"> , ПК- </w:t>
            </w:r>
            <w:r w:rsidR="004E7D7E">
              <w:t>6</w:t>
            </w:r>
          </w:p>
        </w:tc>
      </w:tr>
      <w:tr w:rsidR="008F58C3" w:rsidRPr="005A7FC8" w14:paraId="44AD0E96" w14:textId="77777777" w:rsidTr="00543BAD">
        <w:tc>
          <w:tcPr>
            <w:tcW w:w="567" w:type="dxa"/>
          </w:tcPr>
          <w:p w14:paraId="517F59FA" w14:textId="77777777" w:rsidR="008F58C3" w:rsidRPr="001837BC" w:rsidRDefault="008F58C3" w:rsidP="005A7FC8"/>
        </w:tc>
        <w:tc>
          <w:tcPr>
            <w:tcW w:w="7360" w:type="dxa"/>
          </w:tcPr>
          <w:p w14:paraId="1DABAFED" w14:textId="77777777" w:rsidR="008F58C3" w:rsidRPr="005A7FC8" w:rsidRDefault="001837BC" w:rsidP="001837BC">
            <w:pPr>
              <w:jc w:val="both"/>
            </w:pPr>
            <w:r>
              <w:t>Ответ: Б</w:t>
            </w:r>
          </w:p>
        </w:tc>
        <w:tc>
          <w:tcPr>
            <w:tcW w:w="1536" w:type="dxa"/>
          </w:tcPr>
          <w:p w14:paraId="5E88E459" w14:textId="77777777" w:rsidR="008F58C3" w:rsidRPr="005A7FC8" w:rsidRDefault="008F58C3" w:rsidP="005A7FC8">
            <w:pPr>
              <w:jc w:val="center"/>
            </w:pPr>
          </w:p>
        </w:tc>
      </w:tr>
      <w:tr w:rsidR="001837BC" w:rsidRPr="005A7FC8" w14:paraId="2D444474" w14:textId="77777777" w:rsidTr="00543BAD">
        <w:tc>
          <w:tcPr>
            <w:tcW w:w="567" w:type="dxa"/>
          </w:tcPr>
          <w:p w14:paraId="3E156BAE" w14:textId="77777777" w:rsidR="001837BC" w:rsidRPr="001837BC" w:rsidRDefault="001837BC" w:rsidP="005A7FC8">
            <w:r>
              <w:t>2</w:t>
            </w:r>
          </w:p>
        </w:tc>
        <w:tc>
          <w:tcPr>
            <w:tcW w:w="7360" w:type="dxa"/>
          </w:tcPr>
          <w:p w14:paraId="56D0CE39" w14:textId="77777777" w:rsidR="001837BC" w:rsidRPr="001837BC" w:rsidRDefault="001837BC" w:rsidP="005A7FC8">
            <w:pPr>
              <w:jc w:val="both"/>
              <w:rPr>
                <w:i/>
              </w:rPr>
            </w:pPr>
            <w:r w:rsidRPr="001837BC">
              <w:rPr>
                <w:i/>
              </w:rPr>
              <w:t xml:space="preserve">Инструкция: Выберите один правильный ответ по схеме: </w:t>
            </w:r>
          </w:p>
          <w:p w14:paraId="23843CA5" w14:textId="77777777" w:rsidR="001837BC" w:rsidRDefault="001837BC" w:rsidP="005A7FC8">
            <w:pPr>
              <w:jc w:val="both"/>
            </w:pPr>
            <w:r>
              <w:t xml:space="preserve">А) – если правильные ответы 1, 2 и 3; </w:t>
            </w:r>
          </w:p>
          <w:p w14:paraId="23175AEA" w14:textId="77777777" w:rsidR="001837BC" w:rsidRDefault="001837BC" w:rsidP="005A7FC8">
            <w:pPr>
              <w:jc w:val="both"/>
            </w:pPr>
            <w:r>
              <w:t xml:space="preserve">Б) – если правильные ответы 1 и 3; </w:t>
            </w:r>
          </w:p>
          <w:p w14:paraId="520775BC" w14:textId="77777777" w:rsidR="001837BC" w:rsidRDefault="001837BC" w:rsidP="005A7FC8">
            <w:pPr>
              <w:jc w:val="both"/>
            </w:pPr>
            <w:r>
              <w:t xml:space="preserve">В) – если правильные ответы 2 и 4; </w:t>
            </w:r>
          </w:p>
          <w:p w14:paraId="033C8604" w14:textId="77777777" w:rsidR="001837BC" w:rsidRDefault="001837BC" w:rsidP="005A7FC8">
            <w:pPr>
              <w:jc w:val="both"/>
            </w:pPr>
            <w:r>
              <w:t xml:space="preserve">Г) – если правильный ответ 4; </w:t>
            </w:r>
          </w:p>
          <w:p w14:paraId="43EDFD54" w14:textId="77777777" w:rsidR="001837BC" w:rsidRDefault="001837BC" w:rsidP="005A7FC8">
            <w:pPr>
              <w:jc w:val="both"/>
            </w:pPr>
            <w:r>
              <w:t xml:space="preserve">Д) – если правильные ответы 1, 2, 3, 4. </w:t>
            </w:r>
          </w:p>
          <w:p w14:paraId="1C1C4A00" w14:textId="77777777" w:rsidR="001837BC" w:rsidRDefault="001837BC" w:rsidP="005A7FC8">
            <w:pPr>
              <w:jc w:val="both"/>
            </w:pPr>
          </w:p>
          <w:p w14:paraId="044F9B40" w14:textId="77777777" w:rsidR="001837BC" w:rsidRDefault="001837BC" w:rsidP="005A7FC8">
            <w:pPr>
              <w:jc w:val="both"/>
            </w:pPr>
            <w:r>
              <w:t xml:space="preserve">Кровоснабжение переднего рога, серой спайки, основания заднего рога и прилегающих к ним участков передних боковых канатиков осуществляется: </w:t>
            </w:r>
          </w:p>
          <w:p w14:paraId="7D039108" w14:textId="77777777" w:rsidR="001837BC" w:rsidRDefault="001837BC" w:rsidP="005A7FC8">
            <w:pPr>
              <w:jc w:val="both"/>
            </w:pPr>
            <w:r>
              <w:t xml:space="preserve">1. Из передних и задних радикуломедуллярных артерий; </w:t>
            </w:r>
          </w:p>
          <w:p w14:paraId="0CDFD53F" w14:textId="77777777" w:rsidR="001837BC" w:rsidRDefault="001837BC" w:rsidP="005A7FC8">
            <w:pPr>
              <w:jc w:val="both"/>
            </w:pPr>
            <w:r>
              <w:t xml:space="preserve">2. Из задних радикуломедуллярных артерий; </w:t>
            </w:r>
          </w:p>
          <w:p w14:paraId="020496C0" w14:textId="77777777" w:rsidR="001837BC" w:rsidRDefault="001837BC" w:rsidP="005A7FC8">
            <w:pPr>
              <w:jc w:val="both"/>
            </w:pPr>
            <w:r>
              <w:t xml:space="preserve">3. </w:t>
            </w:r>
            <w:proofErr w:type="spellStart"/>
            <w:r>
              <w:t>Перимедуллярной</w:t>
            </w:r>
            <w:proofErr w:type="spellEnd"/>
            <w:r>
              <w:t xml:space="preserve"> капиллярной сетью; </w:t>
            </w:r>
          </w:p>
          <w:p w14:paraId="0517F475" w14:textId="77777777" w:rsidR="001837BC" w:rsidRPr="005A7FC8" w:rsidRDefault="001837BC" w:rsidP="005A7FC8">
            <w:pPr>
              <w:jc w:val="both"/>
            </w:pPr>
            <w:r>
              <w:t>4. Из передних радикуломедуллярных артерий</w:t>
            </w:r>
          </w:p>
        </w:tc>
        <w:tc>
          <w:tcPr>
            <w:tcW w:w="1536" w:type="dxa"/>
          </w:tcPr>
          <w:p w14:paraId="0309E289" w14:textId="77777777" w:rsidR="001837BC" w:rsidRPr="005A7FC8" w:rsidRDefault="001837BC" w:rsidP="002D651F">
            <w:pPr>
              <w:jc w:val="center"/>
            </w:pPr>
            <w:r w:rsidRPr="005A7FC8">
              <w:lastRenderedPageBreak/>
              <w:t xml:space="preserve">ПК- </w:t>
            </w:r>
            <w:r>
              <w:t>5</w:t>
            </w:r>
            <w:r w:rsidRPr="005A7FC8">
              <w:t xml:space="preserve"> , ПК- </w:t>
            </w:r>
            <w:r>
              <w:t>6</w:t>
            </w:r>
          </w:p>
        </w:tc>
      </w:tr>
      <w:tr w:rsidR="001837BC" w:rsidRPr="005A7FC8" w14:paraId="61737C39" w14:textId="77777777" w:rsidTr="00543BAD">
        <w:tc>
          <w:tcPr>
            <w:tcW w:w="567" w:type="dxa"/>
          </w:tcPr>
          <w:p w14:paraId="2F02E48C" w14:textId="77777777" w:rsidR="001837BC" w:rsidRPr="005A7FC8" w:rsidRDefault="001837BC" w:rsidP="005A7FC8">
            <w:pPr>
              <w:rPr>
                <w:highlight w:val="yellow"/>
              </w:rPr>
            </w:pPr>
          </w:p>
        </w:tc>
        <w:tc>
          <w:tcPr>
            <w:tcW w:w="7360" w:type="dxa"/>
          </w:tcPr>
          <w:p w14:paraId="1D06A09C" w14:textId="77777777" w:rsidR="001837BC" w:rsidRPr="005A7FC8" w:rsidRDefault="001837BC" w:rsidP="001837BC">
            <w:pPr>
              <w:jc w:val="both"/>
              <w:rPr>
                <w:rFonts w:eastAsia="Calibri"/>
              </w:rPr>
            </w:pPr>
            <w:proofErr w:type="gramStart"/>
            <w:r w:rsidRPr="005A7FC8">
              <w:rPr>
                <w:rFonts w:eastAsia="Calibri"/>
              </w:rPr>
              <w:t>Ответ :</w:t>
            </w:r>
            <w:r>
              <w:rPr>
                <w:rFonts w:eastAsia="Calibri"/>
              </w:rPr>
              <w:t>Г</w:t>
            </w:r>
            <w:proofErr w:type="gramEnd"/>
          </w:p>
        </w:tc>
        <w:tc>
          <w:tcPr>
            <w:tcW w:w="1536" w:type="dxa"/>
          </w:tcPr>
          <w:p w14:paraId="224C3AAB" w14:textId="77777777" w:rsidR="001837BC" w:rsidRPr="005A7FC8" w:rsidRDefault="001837BC" w:rsidP="005A7FC8">
            <w:pPr>
              <w:jc w:val="center"/>
              <w:rPr>
                <w:bCs/>
              </w:rPr>
            </w:pPr>
          </w:p>
        </w:tc>
      </w:tr>
      <w:tr w:rsidR="001837BC" w:rsidRPr="005A7FC8" w14:paraId="473485C5" w14:textId="77777777" w:rsidTr="00543BAD">
        <w:tc>
          <w:tcPr>
            <w:tcW w:w="567" w:type="dxa"/>
          </w:tcPr>
          <w:p w14:paraId="26718933" w14:textId="77777777" w:rsidR="001837BC" w:rsidRPr="005A7FC8" w:rsidRDefault="001837BC" w:rsidP="005A7FC8">
            <w:pPr>
              <w:rPr>
                <w:highlight w:val="yellow"/>
              </w:rPr>
            </w:pPr>
            <w:r w:rsidRPr="001837BC">
              <w:t>3</w:t>
            </w:r>
          </w:p>
        </w:tc>
        <w:tc>
          <w:tcPr>
            <w:tcW w:w="7360" w:type="dxa"/>
          </w:tcPr>
          <w:p w14:paraId="6CA931FB" w14:textId="77777777" w:rsidR="001837BC" w:rsidRDefault="001837BC" w:rsidP="005A7FC8">
            <w:pPr>
              <w:jc w:val="both"/>
            </w:pPr>
            <w:r w:rsidRPr="001837BC">
              <w:rPr>
                <w:i/>
              </w:rPr>
              <w:t>Инструкция. Установите правильную последовательность действий</w:t>
            </w:r>
            <w:r>
              <w:t xml:space="preserve">. Болевой импульс распространяется в последовательности: </w:t>
            </w:r>
          </w:p>
          <w:p w14:paraId="31EF5CD3" w14:textId="77777777" w:rsidR="001837BC" w:rsidRDefault="001837BC" w:rsidP="005A7FC8">
            <w:pPr>
              <w:jc w:val="both"/>
            </w:pPr>
            <w:r>
              <w:t xml:space="preserve">А. Нейрон спинного мозга; </w:t>
            </w:r>
          </w:p>
          <w:p w14:paraId="46C8E132" w14:textId="77777777" w:rsidR="001837BC" w:rsidRDefault="001837BC" w:rsidP="005A7FC8">
            <w:pPr>
              <w:jc w:val="both"/>
            </w:pPr>
            <w:r>
              <w:t xml:space="preserve">Б. Нейрон спинномозгового ганглия; </w:t>
            </w:r>
          </w:p>
          <w:p w14:paraId="23740D23" w14:textId="77777777" w:rsidR="001837BC" w:rsidRDefault="001837BC" w:rsidP="005A7FC8">
            <w:pPr>
              <w:jc w:val="both"/>
            </w:pPr>
            <w:r>
              <w:t xml:space="preserve">В. Рецептор; </w:t>
            </w:r>
          </w:p>
          <w:p w14:paraId="3628C69E" w14:textId="77777777" w:rsidR="001837BC" w:rsidRDefault="001837BC" w:rsidP="005A7FC8">
            <w:pPr>
              <w:jc w:val="both"/>
            </w:pPr>
            <w:r>
              <w:t xml:space="preserve">Г.Нейрон вентролатерального ядра таламуса; </w:t>
            </w:r>
          </w:p>
          <w:p w14:paraId="55585923" w14:textId="77777777" w:rsidR="001837BC" w:rsidRPr="005A7FC8" w:rsidRDefault="001837BC" w:rsidP="005A7FC8">
            <w:pPr>
              <w:jc w:val="both"/>
              <w:rPr>
                <w:rFonts w:eastAsia="Calibri"/>
              </w:rPr>
            </w:pPr>
            <w:r>
              <w:t>Д. Проекционные нейроны коры головного мозга</w:t>
            </w:r>
          </w:p>
        </w:tc>
        <w:tc>
          <w:tcPr>
            <w:tcW w:w="1536" w:type="dxa"/>
          </w:tcPr>
          <w:p w14:paraId="39608754" w14:textId="77777777" w:rsidR="001837BC" w:rsidRPr="005A7FC8" w:rsidRDefault="001837BC" w:rsidP="002D651F">
            <w:pPr>
              <w:jc w:val="center"/>
            </w:pPr>
            <w:r w:rsidRPr="005A7FC8">
              <w:t xml:space="preserve">ПК- </w:t>
            </w:r>
            <w:r>
              <w:t>5</w:t>
            </w:r>
            <w:r w:rsidRPr="005A7FC8">
              <w:t xml:space="preserve"> , ПК- </w:t>
            </w:r>
            <w:r>
              <w:t>6</w:t>
            </w:r>
          </w:p>
        </w:tc>
      </w:tr>
      <w:tr w:rsidR="001837BC" w:rsidRPr="005A7FC8" w14:paraId="1A039149" w14:textId="77777777" w:rsidTr="00543BAD">
        <w:tc>
          <w:tcPr>
            <w:tcW w:w="567" w:type="dxa"/>
          </w:tcPr>
          <w:p w14:paraId="44FCB1C1" w14:textId="77777777" w:rsidR="001837BC" w:rsidRPr="005A7FC8" w:rsidRDefault="001837BC" w:rsidP="005A7FC8">
            <w:pPr>
              <w:rPr>
                <w:highlight w:val="yellow"/>
              </w:rPr>
            </w:pPr>
          </w:p>
        </w:tc>
        <w:tc>
          <w:tcPr>
            <w:tcW w:w="7360" w:type="dxa"/>
          </w:tcPr>
          <w:p w14:paraId="2D3C1520" w14:textId="77777777" w:rsidR="001837BC" w:rsidRPr="005A7FC8" w:rsidRDefault="001837BC" w:rsidP="005A7FC8">
            <w:pPr>
              <w:jc w:val="both"/>
              <w:rPr>
                <w:rFonts w:eastAsia="Calibri"/>
              </w:rPr>
            </w:pPr>
            <w:r>
              <w:t xml:space="preserve">Ответ: </w:t>
            </w:r>
            <w:proofErr w:type="gramStart"/>
            <w:r>
              <w:t>В,Б</w:t>
            </w:r>
            <w:proofErr w:type="gramEnd"/>
            <w:r>
              <w:t>,А,Г,Д</w:t>
            </w:r>
          </w:p>
        </w:tc>
        <w:tc>
          <w:tcPr>
            <w:tcW w:w="1536" w:type="dxa"/>
          </w:tcPr>
          <w:p w14:paraId="7503488F" w14:textId="77777777" w:rsidR="001837BC" w:rsidRPr="005A7FC8" w:rsidRDefault="001837BC" w:rsidP="005A7FC8">
            <w:pPr>
              <w:jc w:val="center"/>
              <w:rPr>
                <w:bCs/>
              </w:rPr>
            </w:pPr>
          </w:p>
        </w:tc>
      </w:tr>
    </w:tbl>
    <w:p w14:paraId="15E95066" w14:textId="77777777" w:rsidR="00EB18EB" w:rsidRPr="005A7FC8" w:rsidRDefault="00EB18EB" w:rsidP="005A7FC8">
      <w:pPr>
        <w:tabs>
          <w:tab w:val="left" w:pos="4320"/>
        </w:tabs>
        <w:jc w:val="center"/>
        <w:outlineLvl w:val="2"/>
        <w:rPr>
          <w:i/>
          <w:color w:val="000000" w:themeColor="text1"/>
        </w:rPr>
      </w:pPr>
    </w:p>
    <w:p w14:paraId="32BE1958" w14:textId="77777777" w:rsidR="00EB18EB" w:rsidRPr="005A7FC8" w:rsidRDefault="00EB18EB" w:rsidP="005A7FC8">
      <w:pPr>
        <w:numPr>
          <w:ilvl w:val="2"/>
          <w:numId w:val="3"/>
        </w:numPr>
        <w:ind w:left="0"/>
        <w:jc w:val="both"/>
        <w:rPr>
          <w:color w:val="000000" w:themeColor="text1"/>
        </w:rPr>
      </w:pPr>
      <w:r w:rsidRPr="005A7FC8">
        <w:rPr>
          <w:b/>
          <w:color w:val="000000" w:themeColor="text1"/>
        </w:rPr>
        <w:t>Пример</w:t>
      </w:r>
      <w:r w:rsidR="00CC5A39" w:rsidRPr="005A7FC8">
        <w:rPr>
          <w:b/>
          <w:color w:val="000000" w:themeColor="text1"/>
        </w:rPr>
        <w:t>ы</w:t>
      </w:r>
      <w:r w:rsidRPr="005A7FC8">
        <w:rPr>
          <w:b/>
          <w:color w:val="000000" w:themeColor="text1"/>
        </w:rPr>
        <w:t xml:space="preserve"> контрольных заданий, выявляющих практическую подготовку ординатора:</w:t>
      </w:r>
    </w:p>
    <w:p w14:paraId="41DF18F7" w14:textId="77777777" w:rsidR="00EB18EB" w:rsidRPr="005A7FC8" w:rsidRDefault="00EB18EB" w:rsidP="005A7FC8">
      <w:pPr>
        <w:widowControl w:val="0"/>
        <w:jc w:val="both"/>
        <w:rPr>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863"/>
        <w:gridCol w:w="2024"/>
      </w:tblGrid>
      <w:tr w:rsidR="00543BAD" w:rsidRPr="005A7FC8" w14:paraId="24151BF1"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26CD86F6" w14:textId="77777777" w:rsidR="00543BAD" w:rsidRPr="005A7FC8" w:rsidRDefault="00543BAD" w:rsidP="005A7FC8">
            <w:pPr>
              <w:jc w:val="center"/>
              <w:rPr>
                <w:b/>
              </w:rPr>
            </w:pPr>
            <w:r w:rsidRPr="005A7FC8">
              <w:rPr>
                <w:b/>
              </w:rPr>
              <w:t>№</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35BF4CEE" w14:textId="77777777" w:rsidR="00543BAD" w:rsidRPr="005A7FC8" w:rsidRDefault="00543BAD" w:rsidP="005A7FC8">
            <w:pPr>
              <w:jc w:val="center"/>
              <w:rPr>
                <w:b/>
              </w:rPr>
            </w:pPr>
            <w:r w:rsidRPr="005A7FC8">
              <w:rPr>
                <w:b/>
              </w:rPr>
              <w:t>Содержание вопроса (задания)</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06F71DD5" w14:textId="77777777" w:rsidR="00543BAD" w:rsidRPr="005A7FC8" w:rsidRDefault="00543BAD" w:rsidP="005A7FC8">
            <w:pPr>
              <w:jc w:val="center"/>
              <w:rPr>
                <w:b/>
                <w:bCs/>
              </w:rPr>
            </w:pPr>
            <w:r w:rsidRPr="005A7FC8">
              <w:rPr>
                <w:b/>
                <w:bCs/>
              </w:rPr>
              <w:t xml:space="preserve">Индексы </w:t>
            </w:r>
          </w:p>
          <w:p w14:paraId="51401FE9" w14:textId="77777777" w:rsidR="00543BAD" w:rsidRPr="005A7FC8" w:rsidRDefault="00543BAD" w:rsidP="005A7FC8">
            <w:pPr>
              <w:jc w:val="center"/>
              <w:rPr>
                <w:b/>
                <w:bCs/>
              </w:rPr>
            </w:pPr>
            <w:r w:rsidRPr="005A7FC8">
              <w:rPr>
                <w:b/>
                <w:bCs/>
              </w:rPr>
              <w:t>проверяемых компетенций</w:t>
            </w:r>
          </w:p>
        </w:tc>
      </w:tr>
      <w:tr w:rsidR="00543BAD" w:rsidRPr="005A7FC8" w14:paraId="7DA84C42"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58DDAE69" w14:textId="77777777" w:rsidR="00543BAD" w:rsidRPr="005A7FC8" w:rsidRDefault="00543BAD" w:rsidP="005A7FC8">
            <w:pPr>
              <w:jc w:val="both"/>
              <w:rPr>
                <w:lang w:val="en-US"/>
              </w:rPr>
            </w:pPr>
            <w:r w:rsidRPr="005A7FC8">
              <w:rPr>
                <w:lang w:val="en-US"/>
              </w:rPr>
              <w:t>1</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4B78E562" w14:textId="77777777" w:rsidR="001837BC" w:rsidRDefault="001837BC" w:rsidP="005A7FC8">
            <w:pPr>
              <w:jc w:val="both"/>
            </w:pPr>
            <w:r w:rsidRPr="001837BC">
              <w:rPr>
                <w:i/>
              </w:rPr>
              <w:t>Контрольное задание:</w:t>
            </w:r>
          </w:p>
          <w:p w14:paraId="7804C860" w14:textId="77777777" w:rsidR="00543BAD" w:rsidRPr="001837BC" w:rsidRDefault="001837BC" w:rsidP="005A7FC8">
            <w:pPr>
              <w:jc w:val="both"/>
            </w:pPr>
            <w:r>
              <w:t xml:space="preserve">Опишите методику проведения исследования функциональной патологии </w:t>
            </w:r>
            <w:proofErr w:type="spellStart"/>
            <w:proofErr w:type="gramStart"/>
            <w:r>
              <w:t>рубро</w:t>
            </w:r>
            <w:proofErr w:type="spellEnd"/>
            <w:r>
              <w:t>-спинального</w:t>
            </w:r>
            <w:proofErr w:type="gramEnd"/>
            <w:r>
              <w:t xml:space="preserve"> уровня</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6A87FAAA" w14:textId="77777777" w:rsidR="00543BAD" w:rsidRPr="005A7FC8" w:rsidRDefault="0099321A" w:rsidP="005A7FC8">
            <w:pPr>
              <w:jc w:val="center"/>
              <w:rPr>
                <w:bCs/>
              </w:rPr>
            </w:pPr>
            <w:r w:rsidRPr="005A7FC8">
              <w:t xml:space="preserve">ПК- </w:t>
            </w:r>
            <w:r>
              <w:t>5</w:t>
            </w:r>
            <w:r w:rsidRPr="005A7FC8">
              <w:t xml:space="preserve"> , ПК- </w:t>
            </w:r>
            <w:r>
              <w:t>6</w:t>
            </w:r>
          </w:p>
        </w:tc>
      </w:tr>
      <w:tr w:rsidR="00543BAD" w:rsidRPr="005A7FC8" w14:paraId="38BFB4ED"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3C826D86" w14:textId="77777777" w:rsidR="00543BAD" w:rsidRPr="005A7FC8" w:rsidRDefault="00543BAD" w:rsidP="005A7FC8">
            <w:pPr>
              <w:jc w:val="both"/>
            </w:pP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72B076BB" w14:textId="77777777" w:rsidR="001837BC" w:rsidRPr="0099321A" w:rsidRDefault="001837BC" w:rsidP="005A7FC8">
            <w:pPr>
              <w:jc w:val="both"/>
              <w:rPr>
                <w:i/>
              </w:rPr>
            </w:pPr>
            <w:r w:rsidRPr="0099321A">
              <w:rPr>
                <w:i/>
              </w:rPr>
              <w:t xml:space="preserve">Ответ: </w:t>
            </w:r>
          </w:p>
          <w:p w14:paraId="76C7E7F4" w14:textId="77777777" w:rsidR="001837BC" w:rsidRDefault="0099321A" w:rsidP="005A7FC8">
            <w:pPr>
              <w:jc w:val="both"/>
            </w:pPr>
            <w:r>
              <w:t>1</w:t>
            </w:r>
            <w:r w:rsidR="001837BC">
              <w:t xml:space="preserve">. Сначала осуществляется исследование силы в конечностях. </w:t>
            </w:r>
          </w:p>
          <w:p w14:paraId="6E1A7DF0" w14:textId="77777777" w:rsidR="001837BC" w:rsidRDefault="0099321A" w:rsidP="005A7FC8">
            <w:pPr>
              <w:jc w:val="both"/>
            </w:pPr>
            <w:r>
              <w:t>2</w:t>
            </w:r>
            <w:r w:rsidR="001837BC">
              <w:t xml:space="preserve">. Затем проводится исследование тонуса </w:t>
            </w:r>
          </w:p>
          <w:p w14:paraId="095E5B99" w14:textId="77777777" w:rsidR="001837BC" w:rsidRDefault="0099321A" w:rsidP="005A7FC8">
            <w:pPr>
              <w:jc w:val="both"/>
            </w:pPr>
            <w:r>
              <w:t>3</w:t>
            </w:r>
            <w:r w:rsidR="001837BC">
              <w:t xml:space="preserve">. Затем определение локальных уплотнений </w:t>
            </w:r>
          </w:p>
          <w:p w14:paraId="03ECB65B" w14:textId="77777777" w:rsidR="001837BC" w:rsidRDefault="0099321A" w:rsidP="005A7FC8">
            <w:pPr>
              <w:jc w:val="both"/>
            </w:pPr>
            <w:r>
              <w:t>4</w:t>
            </w:r>
            <w:r w:rsidR="001837BC">
              <w:t xml:space="preserve">. Затем определение укорочения мышц </w:t>
            </w:r>
          </w:p>
          <w:p w14:paraId="2B1C7642" w14:textId="77777777" w:rsidR="00543BAD" w:rsidRPr="005A7FC8" w:rsidRDefault="0099321A" w:rsidP="005A7FC8">
            <w:pPr>
              <w:jc w:val="both"/>
            </w:pPr>
            <w:r>
              <w:t>5</w:t>
            </w:r>
            <w:r w:rsidR="001837BC">
              <w:t>. Исследование реципрокных отношений мышц-антагонистов</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7DF19A77" w14:textId="77777777" w:rsidR="00543BAD" w:rsidRPr="005A7FC8" w:rsidRDefault="00543BAD" w:rsidP="005A7FC8">
            <w:pPr>
              <w:jc w:val="center"/>
              <w:rPr>
                <w:bCs/>
              </w:rPr>
            </w:pPr>
          </w:p>
        </w:tc>
      </w:tr>
      <w:tr w:rsidR="00543BAD" w:rsidRPr="005A7FC8" w14:paraId="1F248CE1"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2D8CBEF1" w14:textId="77777777" w:rsidR="00543BAD" w:rsidRPr="005A7FC8" w:rsidRDefault="00543BAD" w:rsidP="005A7FC8">
            <w:pPr>
              <w:jc w:val="both"/>
            </w:pPr>
            <w:r w:rsidRPr="005A7FC8">
              <w:t>2</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0B85EB09" w14:textId="77777777" w:rsidR="0099321A" w:rsidRPr="0099321A" w:rsidRDefault="0099321A" w:rsidP="005A7FC8">
            <w:pPr>
              <w:jc w:val="both"/>
              <w:rPr>
                <w:i/>
              </w:rPr>
            </w:pPr>
            <w:r w:rsidRPr="0099321A">
              <w:rPr>
                <w:i/>
              </w:rPr>
              <w:t xml:space="preserve">Контрольное задание: </w:t>
            </w:r>
          </w:p>
          <w:p w14:paraId="2B9676B0" w14:textId="77777777" w:rsidR="00543BAD" w:rsidRPr="005A7FC8" w:rsidRDefault="0099321A" w:rsidP="005A7FC8">
            <w:pPr>
              <w:jc w:val="both"/>
            </w:pPr>
            <w:r>
              <w:t>Перечислите симптомы, характерные для периферического паралича</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4653FD2D" w14:textId="77777777" w:rsidR="00543BAD" w:rsidRPr="005A7FC8" w:rsidRDefault="0099321A" w:rsidP="005A7FC8">
            <w:pPr>
              <w:jc w:val="center"/>
              <w:rPr>
                <w:bCs/>
              </w:rPr>
            </w:pPr>
            <w:r w:rsidRPr="005A7FC8">
              <w:t xml:space="preserve">ПК- </w:t>
            </w:r>
            <w:r>
              <w:t>5</w:t>
            </w:r>
            <w:r w:rsidRPr="005A7FC8">
              <w:t xml:space="preserve"> , ПК- </w:t>
            </w:r>
            <w:r>
              <w:t>6</w:t>
            </w:r>
          </w:p>
        </w:tc>
      </w:tr>
      <w:tr w:rsidR="00543BAD" w:rsidRPr="005A7FC8" w14:paraId="0AA68348"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583D4BEF" w14:textId="77777777" w:rsidR="00543BAD" w:rsidRPr="005A7FC8" w:rsidRDefault="00543BAD" w:rsidP="005A7FC8">
            <w:pPr>
              <w:jc w:val="both"/>
            </w:pP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4296F281" w14:textId="77777777" w:rsidR="0099321A" w:rsidRPr="0099321A" w:rsidRDefault="00543BAD" w:rsidP="005A7FC8">
            <w:pPr>
              <w:jc w:val="both"/>
              <w:rPr>
                <w:i/>
              </w:rPr>
            </w:pPr>
            <w:r w:rsidRPr="0099321A">
              <w:rPr>
                <w:i/>
              </w:rPr>
              <w:t xml:space="preserve">Ответ: </w:t>
            </w:r>
          </w:p>
          <w:p w14:paraId="33E2212C" w14:textId="77777777" w:rsidR="0099321A" w:rsidRDefault="0099321A" w:rsidP="005A7FC8">
            <w:pPr>
              <w:jc w:val="both"/>
            </w:pPr>
            <w:r>
              <w:t xml:space="preserve">Для периферического паралича характерно: </w:t>
            </w:r>
          </w:p>
          <w:p w14:paraId="051F5474" w14:textId="77777777" w:rsidR="0099321A" w:rsidRDefault="0099321A" w:rsidP="005A7FC8">
            <w:pPr>
              <w:jc w:val="both"/>
            </w:pPr>
            <w:r>
              <w:t xml:space="preserve">1. Отсутствие рефлексов </w:t>
            </w:r>
          </w:p>
          <w:p w14:paraId="1DF793D9" w14:textId="77777777" w:rsidR="0099321A" w:rsidRDefault="0099321A" w:rsidP="005A7FC8">
            <w:pPr>
              <w:jc w:val="both"/>
            </w:pPr>
            <w:r>
              <w:t xml:space="preserve">2. Нарушение чувствительности в виде </w:t>
            </w:r>
            <w:proofErr w:type="spellStart"/>
            <w:r>
              <w:t>гипэстезии</w:t>
            </w:r>
            <w:proofErr w:type="spellEnd"/>
            <w:r>
              <w:t xml:space="preserve"> или </w:t>
            </w:r>
            <w:proofErr w:type="spellStart"/>
            <w:r>
              <w:t>анэстезии</w:t>
            </w:r>
            <w:proofErr w:type="spellEnd"/>
          </w:p>
          <w:p w14:paraId="3DEFBE07" w14:textId="77777777" w:rsidR="0099321A" w:rsidRDefault="0099321A" w:rsidP="005A7FC8">
            <w:pPr>
              <w:jc w:val="both"/>
            </w:pPr>
            <w:r>
              <w:t xml:space="preserve">3. Гипотрофия </w:t>
            </w:r>
          </w:p>
          <w:p w14:paraId="3159F659" w14:textId="77777777" w:rsidR="00543BAD" w:rsidRPr="005A7FC8" w:rsidRDefault="0099321A" w:rsidP="005A7FC8">
            <w:pPr>
              <w:jc w:val="both"/>
            </w:pPr>
            <w:r>
              <w:t xml:space="preserve">4. На ЭМГ обнаруживаются признаки </w:t>
            </w:r>
            <w:proofErr w:type="spellStart"/>
            <w:r>
              <w:t>деиннервационной</w:t>
            </w:r>
            <w:proofErr w:type="spellEnd"/>
            <w:r>
              <w:t xml:space="preserve"> активности</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634C8C12" w14:textId="77777777" w:rsidR="00543BAD" w:rsidRPr="005A7FC8" w:rsidRDefault="00543BAD" w:rsidP="005A7FC8">
            <w:pPr>
              <w:jc w:val="center"/>
              <w:rPr>
                <w:bCs/>
              </w:rPr>
            </w:pPr>
          </w:p>
        </w:tc>
      </w:tr>
      <w:tr w:rsidR="00543BAD" w:rsidRPr="005A7FC8" w14:paraId="086A8618"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3107147C" w14:textId="77777777" w:rsidR="00543BAD" w:rsidRPr="005A7FC8" w:rsidRDefault="00543BAD" w:rsidP="005A7FC8">
            <w:pPr>
              <w:jc w:val="both"/>
            </w:pPr>
            <w:r w:rsidRPr="005A7FC8">
              <w:t>3</w:t>
            </w: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77A99CC7" w14:textId="77777777" w:rsidR="0099321A" w:rsidRDefault="0099321A" w:rsidP="005A7FC8">
            <w:pPr>
              <w:jc w:val="both"/>
            </w:pPr>
            <w:r w:rsidRPr="0099321A">
              <w:rPr>
                <w:i/>
              </w:rPr>
              <w:t>Контрольное задание:</w:t>
            </w:r>
          </w:p>
          <w:p w14:paraId="40F0864A" w14:textId="77777777" w:rsidR="00543BAD" w:rsidRPr="005A7FC8" w:rsidRDefault="0099321A" w:rsidP="005A7FC8">
            <w:pPr>
              <w:jc w:val="both"/>
            </w:pPr>
            <w:r>
              <w:t>Назовите степени выраженности паралича, которые Вы знаете?</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665C926E" w14:textId="77777777" w:rsidR="00543BAD" w:rsidRPr="005A7FC8" w:rsidRDefault="0099321A" w:rsidP="005A7FC8">
            <w:pPr>
              <w:jc w:val="center"/>
              <w:rPr>
                <w:bCs/>
              </w:rPr>
            </w:pPr>
            <w:r w:rsidRPr="005A7FC8">
              <w:t xml:space="preserve">ПК- </w:t>
            </w:r>
            <w:r>
              <w:t>5</w:t>
            </w:r>
            <w:r w:rsidRPr="005A7FC8">
              <w:t xml:space="preserve"> , ПК- </w:t>
            </w:r>
            <w:r>
              <w:t>6</w:t>
            </w:r>
          </w:p>
        </w:tc>
      </w:tr>
      <w:tr w:rsidR="00543BAD" w:rsidRPr="005A7FC8" w14:paraId="1EE5E59F" w14:textId="77777777" w:rsidTr="00543BAD">
        <w:tc>
          <w:tcPr>
            <w:tcW w:w="576" w:type="dxa"/>
            <w:tcBorders>
              <w:top w:val="single" w:sz="4" w:space="0" w:color="auto"/>
              <w:left w:val="single" w:sz="4" w:space="0" w:color="auto"/>
              <w:bottom w:val="single" w:sz="4" w:space="0" w:color="auto"/>
              <w:right w:val="single" w:sz="4" w:space="0" w:color="auto"/>
            </w:tcBorders>
            <w:shd w:val="clear" w:color="auto" w:fill="auto"/>
          </w:tcPr>
          <w:p w14:paraId="79A6EB0E" w14:textId="77777777" w:rsidR="00543BAD" w:rsidRPr="005A7FC8" w:rsidRDefault="00543BAD" w:rsidP="005A7FC8">
            <w:pPr>
              <w:jc w:val="both"/>
            </w:pPr>
          </w:p>
        </w:tc>
        <w:tc>
          <w:tcPr>
            <w:tcW w:w="6863" w:type="dxa"/>
            <w:tcBorders>
              <w:top w:val="single" w:sz="4" w:space="0" w:color="auto"/>
              <w:left w:val="single" w:sz="4" w:space="0" w:color="auto"/>
              <w:bottom w:val="single" w:sz="4" w:space="0" w:color="auto"/>
              <w:right w:val="single" w:sz="4" w:space="0" w:color="auto"/>
            </w:tcBorders>
            <w:shd w:val="clear" w:color="auto" w:fill="auto"/>
          </w:tcPr>
          <w:p w14:paraId="13947BF6" w14:textId="77777777" w:rsidR="00543BAD" w:rsidRPr="005A7FC8" w:rsidRDefault="002D651F" w:rsidP="005A7FC8">
            <w:pPr>
              <w:jc w:val="both"/>
            </w:pPr>
            <w:r>
              <w:t xml:space="preserve">Ответ: 1. </w:t>
            </w:r>
            <w:proofErr w:type="spellStart"/>
            <w:r>
              <w:t>Плегия</w:t>
            </w:r>
            <w:proofErr w:type="spellEnd"/>
            <w:r>
              <w:t xml:space="preserve"> 2. Парез</w:t>
            </w:r>
          </w:p>
        </w:tc>
        <w:tc>
          <w:tcPr>
            <w:tcW w:w="2024" w:type="dxa"/>
            <w:tcBorders>
              <w:top w:val="single" w:sz="4" w:space="0" w:color="auto"/>
              <w:left w:val="single" w:sz="4" w:space="0" w:color="auto"/>
              <w:bottom w:val="single" w:sz="4" w:space="0" w:color="auto"/>
              <w:right w:val="single" w:sz="4" w:space="0" w:color="auto"/>
            </w:tcBorders>
            <w:shd w:val="clear" w:color="auto" w:fill="auto"/>
          </w:tcPr>
          <w:p w14:paraId="42645A38" w14:textId="77777777" w:rsidR="00543BAD" w:rsidRPr="005A7FC8" w:rsidRDefault="00543BAD" w:rsidP="005A7FC8">
            <w:pPr>
              <w:jc w:val="center"/>
              <w:rPr>
                <w:bCs/>
              </w:rPr>
            </w:pPr>
          </w:p>
        </w:tc>
      </w:tr>
    </w:tbl>
    <w:p w14:paraId="74A6BEFA" w14:textId="77777777" w:rsidR="00543BAD" w:rsidRPr="005A7FC8" w:rsidRDefault="00543BAD" w:rsidP="005A7FC8">
      <w:pPr>
        <w:widowControl w:val="0"/>
        <w:jc w:val="both"/>
        <w:rPr>
          <w:b/>
          <w:color w:val="000000" w:themeColor="text1"/>
        </w:rPr>
      </w:pPr>
    </w:p>
    <w:p w14:paraId="3BF98231" w14:textId="77777777" w:rsidR="003C38B9" w:rsidRPr="005A7FC8" w:rsidRDefault="003C38B9" w:rsidP="005A7FC8">
      <w:pPr>
        <w:widowControl w:val="0"/>
        <w:jc w:val="both"/>
        <w:rPr>
          <w:b/>
          <w:color w:val="000000" w:themeColor="text1"/>
        </w:rPr>
      </w:pPr>
    </w:p>
    <w:p w14:paraId="6E0477ED" w14:textId="77777777" w:rsidR="004B133E" w:rsidRPr="005A7FC8" w:rsidRDefault="005D3A05" w:rsidP="005A7FC8">
      <w:pPr>
        <w:widowControl w:val="0"/>
        <w:numPr>
          <w:ilvl w:val="1"/>
          <w:numId w:val="3"/>
        </w:numPr>
        <w:tabs>
          <w:tab w:val="left" w:pos="1276"/>
        </w:tabs>
        <w:ind w:left="0" w:hanging="371"/>
        <w:jc w:val="both"/>
        <w:rPr>
          <w:b/>
          <w:color w:val="000000" w:themeColor="text1"/>
        </w:rPr>
      </w:pPr>
      <w:r w:rsidRPr="005A7FC8">
        <w:rPr>
          <w:b/>
          <w:color w:val="000000" w:themeColor="text1"/>
        </w:rPr>
        <w:t>Промежуточная аттестация</w:t>
      </w:r>
    </w:p>
    <w:p w14:paraId="3C79AF0B" w14:textId="77777777" w:rsidR="004B133E" w:rsidRPr="005A7FC8" w:rsidRDefault="004B133E" w:rsidP="005A7FC8">
      <w:pPr>
        <w:jc w:val="both"/>
        <w:rPr>
          <w:b/>
          <w:color w:val="000000" w:themeColor="text1"/>
        </w:rPr>
      </w:pPr>
    </w:p>
    <w:p w14:paraId="233CFADC" w14:textId="77777777" w:rsidR="00021AA4" w:rsidRPr="005A7FC8" w:rsidRDefault="00CC5A39" w:rsidP="005A7FC8">
      <w:pPr>
        <w:numPr>
          <w:ilvl w:val="2"/>
          <w:numId w:val="3"/>
        </w:numPr>
        <w:ind w:left="0"/>
        <w:outlineLvl w:val="2"/>
        <w:rPr>
          <w:b/>
          <w:color w:val="000000" w:themeColor="text1"/>
        </w:rPr>
      </w:pPr>
      <w:r w:rsidRPr="005A7FC8">
        <w:rPr>
          <w:b/>
          <w:color w:val="000000" w:themeColor="text1"/>
        </w:rPr>
        <w:lastRenderedPageBreak/>
        <w:t>Примеры тестовых заданий</w:t>
      </w:r>
      <w:r w:rsidR="00021AA4" w:rsidRPr="005A7FC8">
        <w:rPr>
          <w:b/>
          <w:color w:val="000000" w:themeColor="text1"/>
        </w:rPr>
        <w:t xml:space="preserve"> (этап междисциплинарного тестирования):</w:t>
      </w:r>
    </w:p>
    <w:p w14:paraId="757096CC" w14:textId="77777777" w:rsidR="00021AA4" w:rsidRPr="005A7FC8" w:rsidRDefault="00021AA4" w:rsidP="005A7FC8">
      <w:pPr>
        <w:tabs>
          <w:tab w:val="left" w:pos="4320"/>
        </w:tabs>
        <w:outlineLvl w:val="2"/>
        <w:rPr>
          <w:i/>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946"/>
        <w:gridCol w:w="1808"/>
      </w:tblGrid>
      <w:tr w:rsidR="00021AA4" w:rsidRPr="005A7FC8" w14:paraId="24E847D0" w14:textId="77777777" w:rsidTr="001C1E0E">
        <w:tc>
          <w:tcPr>
            <w:tcW w:w="709" w:type="dxa"/>
          </w:tcPr>
          <w:p w14:paraId="7B55F7E2" w14:textId="77777777" w:rsidR="00021AA4" w:rsidRPr="005A7FC8" w:rsidRDefault="00021AA4" w:rsidP="005A7FC8">
            <w:pPr>
              <w:jc w:val="center"/>
              <w:rPr>
                <w:b/>
                <w:color w:val="000000" w:themeColor="text1"/>
              </w:rPr>
            </w:pPr>
            <w:r w:rsidRPr="005A7FC8">
              <w:rPr>
                <w:b/>
                <w:color w:val="000000" w:themeColor="text1"/>
              </w:rPr>
              <w:t>№</w:t>
            </w:r>
          </w:p>
        </w:tc>
        <w:tc>
          <w:tcPr>
            <w:tcW w:w="6946" w:type="dxa"/>
          </w:tcPr>
          <w:p w14:paraId="2C1388F9" w14:textId="77777777" w:rsidR="00021AA4" w:rsidRPr="005A7FC8" w:rsidRDefault="00021AA4" w:rsidP="005A7FC8">
            <w:pPr>
              <w:jc w:val="center"/>
              <w:rPr>
                <w:b/>
                <w:color w:val="000000" w:themeColor="text1"/>
              </w:rPr>
            </w:pPr>
            <w:r w:rsidRPr="005A7FC8">
              <w:rPr>
                <w:b/>
                <w:color w:val="000000" w:themeColor="text1"/>
              </w:rPr>
              <w:t xml:space="preserve">Содержание тестового задания </w:t>
            </w:r>
          </w:p>
        </w:tc>
        <w:tc>
          <w:tcPr>
            <w:tcW w:w="1808" w:type="dxa"/>
          </w:tcPr>
          <w:p w14:paraId="047A7348" w14:textId="77777777" w:rsidR="00021AA4" w:rsidRPr="005A7FC8" w:rsidRDefault="00021AA4" w:rsidP="005A7FC8">
            <w:pPr>
              <w:jc w:val="center"/>
              <w:rPr>
                <w:b/>
                <w:bCs/>
                <w:color w:val="000000" w:themeColor="text1"/>
              </w:rPr>
            </w:pPr>
            <w:r w:rsidRPr="005A7FC8">
              <w:rPr>
                <w:b/>
                <w:bCs/>
                <w:color w:val="000000" w:themeColor="text1"/>
              </w:rPr>
              <w:t xml:space="preserve">Индексы </w:t>
            </w:r>
          </w:p>
          <w:p w14:paraId="68A534D2" w14:textId="77777777" w:rsidR="00021AA4" w:rsidRPr="005A7FC8" w:rsidRDefault="00021AA4" w:rsidP="005A7FC8">
            <w:pPr>
              <w:jc w:val="center"/>
              <w:rPr>
                <w:b/>
                <w:color w:val="000000" w:themeColor="text1"/>
              </w:rPr>
            </w:pPr>
            <w:r w:rsidRPr="005A7FC8">
              <w:rPr>
                <w:b/>
                <w:bCs/>
                <w:color w:val="000000" w:themeColor="text1"/>
              </w:rPr>
              <w:t>проверяемых компетенций</w:t>
            </w:r>
          </w:p>
        </w:tc>
      </w:tr>
      <w:tr w:rsidR="00021AA4" w:rsidRPr="005A7FC8" w14:paraId="70A607FA" w14:textId="77777777" w:rsidTr="001C1E0E">
        <w:tc>
          <w:tcPr>
            <w:tcW w:w="9463" w:type="dxa"/>
            <w:gridSpan w:val="3"/>
          </w:tcPr>
          <w:p w14:paraId="7E17C323" w14:textId="77777777" w:rsidR="00021AA4" w:rsidRPr="005A7FC8" w:rsidRDefault="00021AA4" w:rsidP="005A7FC8">
            <w:pPr>
              <w:jc w:val="center"/>
              <w:rPr>
                <w:color w:val="000000" w:themeColor="text1"/>
              </w:rPr>
            </w:pPr>
          </w:p>
        </w:tc>
      </w:tr>
      <w:tr w:rsidR="00021AA4" w:rsidRPr="005A7FC8" w14:paraId="578E7182" w14:textId="77777777" w:rsidTr="001C1E0E">
        <w:tc>
          <w:tcPr>
            <w:tcW w:w="709" w:type="dxa"/>
          </w:tcPr>
          <w:p w14:paraId="2C8D022D" w14:textId="77777777" w:rsidR="00021AA4" w:rsidRPr="005A7FC8" w:rsidRDefault="00021AA4" w:rsidP="005A7FC8">
            <w:pPr>
              <w:jc w:val="both"/>
              <w:rPr>
                <w:color w:val="000000" w:themeColor="text1"/>
              </w:rPr>
            </w:pPr>
            <w:r w:rsidRPr="005A7FC8">
              <w:rPr>
                <w:color w:val="000000" w:themeColor="text1"/>
              </w:rPr>
              <w:t>1.</w:t>
            </w:r>
          </w:p>
        </w:tc>
        <w:tc>
          <w:tcPr>
            <w:tcW w:w="6946" w:type="dxa"/>
          </w:tcPr>
          <w:p w14:paraId="389931AB" w14:textId="77777777" w:rsidR="002D651F" w:rsidRDefault="002D651F" w:rsidP="005A7FC8">
            <w:pPr>
              <w:jc w:val="both"/>
            </w:pPr>
            <w:r w:rsidRPr="002D651F">
              <w:rPr>
                <w:i/>
              </w:rPr>
              <w:t>Инструкция: Установите соответствие между позициями, представленными в обозначенных колонках. Для каждого буквенного элемента левой колонки выберите пронумерованный элемент правой колонки. Каждый пронумерованный элемент правой колонки может быть выбран один раз, более одного раза или не выбран совсем</w:t>
            </w:r>
          </w:p>
          <w:p w14:paraId="6813453C" w14:textId="77777777" w:rsidR="002D651F" w:rsidRDefault="002D651F" w:rsidP="002D651F">
            <w:pPr>
              <w:jc w:val="both"/>
            </w:pPr>
            <w:r>
              <w:t xml:space="preserve">Клинические синдромы  шейного отдела позвоночника:                     </w:t>
            </w:r>
          </w:p>
          <w:p w14:paraId="46540003" w14:textId="77777777" w:rsidR="002D651F" w:rsidRDefault="002D651F" w:rsidP="005A7FC8">
            <w:pPr>
              <w:jc w:val="both"/>
            </w:pPr>
            <w:r>
              <w:t>А Синдром «падающей капли»</w:t>
            </w:r>
          </w:p>
          <w:p w14:paraId="1F915E8A" w14:textId="77777777" w:rsidR="002D651F" w:rsidRDefault="002D651F" w:rsidP="005A7FC8">
            <w:pPr>
              <w:jc w:val="both"/>
            </w:pPr>
            <w:r>
              <w:t xml:space="preserve">Б Синдром </w:t>
            </w:r>
            <w:proofErr w:type="spellStart"/>
            <w:r>
              <w:t>Унтерхарншайдта</w:t>
            </w:r>
            <w:proofErr w:type="spellEnd"/>
          </w:p>
          <w:p w14:paraId="26E499BE" w14:textId="77777777" w:rsidR="002D651F" w:rsidRDefault="002D651F" w:rsidP="005A7FC8">
            <w:pPr>
              <w:jc w:val="both"/>
            </w:pPr>
          </w:p>
          <w:p w14:paraId="2AEADE0C" w14:textId="77777777" w:rsidR="002D651F" w:rsidRDefault="002D651F" w:rsidP="005A7FC8">
            <w:pPr>
              <w:jc w:val="both"/>
            </w:pPr>
            <w:r>
              <w:t>Клинические признаки:</w:t>
            </w:r>
          </w:p>
          <w:p w14:paraId="0F554BE7" w14:textId="77777777" w:rsidR="002D651F" w:rsidRDefault="002D651F" w:rsidP="005A7FC8">
            <w:pPr>
              <w:jc w:val="both"/>
            </w:pPr>
            <w:r>
              <w:t xml:space="preserve">1 Тетрапарез в течение 2-3 мин. </w:t>
            </w:r>
          </w:p>
          <w:p w14:paraId="564D92B7" w14:textId="77777777" w:rsidR="002D651F" w:rsidRDefault="002D651F" w:rsidP="005A7FC8">
            <w:pPr>
              <w:jc w:val="both"/>
            </w:pPr>
            <w:r>
              <w:t xml:space="preserve">2 Патологические рефлексы </w:t>
            </w:r>
          </w:p>
          <w:p w14:paraId="7902605A" w14:textId="77777777" w:rsidR="002D651F" w:rsidRDefault="002D651F" w:rsidP="005A7FC8">
            <w:pPr>
              <w:jc w:val="both"/>
            </w:pPr>
            <w:r>
              <w:t xml:space="preserve">3 </w:t>
            </w:r>
            <w:proofErr w:type="spellStart"/>
            <w:r>
              <w:t>Гипэстзия</w:t>
            </w:r>
            <w:proofErr w:type="spellEnd"/>
          </w:p>
          <w:p w14:paraId="6B374FC8" w14:textId="77777777" w:rsidR="002D651F" w:rsidRDefault="002D651F" w:rsidP="005A7FC8">
            <w:pPr>
              <w:jc w:val="both"/>
            </w:pPr>
            <w:r>
              <w:t xml:space="preserve">4 Сознание сохранено </w:t>
            </w:r>
          </w:p>
          <w:p w14:paraId="43FCABDC" w14:textId="77777777" w:rsidR="002D651F" w:rsidRDefault="002D651F" w:rsidP="005A7FC8">
            <w:pPr>
              <w:jc w:val="both"/>
            </w:pPr>
            <w:r>
              <w:t xml:space="preserve">5 Ишемия развивается только в шейных сегментах спинного мозга </w:t>
            </w:r>
          </w:p>
          <w:p w14:paraId="4F59E8AB" w14:textId="77777777" w:rsidR="002D651F" w:rsidRDefault="002D651F" w:rsidP="005A7FC8">
            <w:pPr>
              <w:jc w:val="both"/>
            </w:pPr>
            <w:r>
              <w:t xml:space="preserve">6 Потеря сознания на несколько минут. </w:t>
            </w:r>
          </w:p>
          <w:p w14:paraId="473FC87B" w14:textId="77777777" w:rsidR="002D651F" w:rsidRPr="002D651F" w:rsidRDefault="002D651F" w:rsidP="002D651F">
            <w:pPr>
              <w:jc w:val="both"/>
              <w:rPr>
                <w:i/>
                <w:color w:val="000000" w:themeColor="text1"/>
              </w:rPr>
            </w:pPr>
            <w:r>
              <w:t>7 Ишемия в шейных сегментах спинного мозга и в мозговом стволе</w:t>
            </w:r>
          </w:p>
        </w:tc>
        <w:tc>
          <w:tcPr>
            <w:tcW w:w="1808" w:type="dxa"/>
          </w:tcPr>
          <w:p w14:paraId="74FAE0C9" w14:textId="77777777" w:rsidR="00021AA4" w:rsidRPr="005A7FC8" w:rsidRDefault="002D651F" w:rsidP="005A7FC8">
            <w:pPr>
              <w:jc w:val="both"/>
              <w:rPr>
                <w:color w:val="000000" w:themeColor="text1"/>
              </w:rPr>
            </w:pPr>
            <w:r w:rsidRPr="005A7FC8">
              <w:t xml:space="preserve">ПК- </w:t>
            </w:r>
            <w:r>
              <w:t>5</w:t>
            </w:r>
            <w:r w:rsidRPr="005A7FC8">
              <w:t xml:space="preserve"> , ПК- </w:t>
            </w:r>
            <w:r>
              <w:t>6</w:t>
            </w:r>
          </w:p>
        </w:tc>
      </w:tr>
      <w:tr w:rsidR="00021AA4" w:rsidRPr="005A7FC8" w14:paraId="0F8026C9" w14:textId="77777777" w:rsidTr="001C1E0E">
        <w:tc>
          <w:tcPr>
            <w:tcW w:w="709" w:type="dxa"/>
          </w:tcPr>
          <w:p w14:paraId="0EA5770D" w14:textId="77777777" w:rsidR="00021AA4" w:rsidRPr="005A7FC8" w:rsidRDefault="00021AA4" w:rsidP="005A7FC8">
            <w:pPr>
              <w:jc w:val="both"/>
              <w:rPr>
                <w:color w:val="000000" w:themeColor="text1"/>
              </w:rPr>
            </w:pPr>
          </w:p>
        </w:tc>
        <w:tc>
          <w:tcPr>
            <w:tcW w:w="6946" w:type="dxa"/>
          </w:tcPr>
          <w:p w14:paraId="7CD4D3A2" w14:textId="77777777" w:rsidR="00021AA4" w:rsidRPr="005A7FC8" w:rsidRDefault="00021AA4" w:rsidP="005A7FC8">
            <w:pPr>
              <w:jc w:val="both"/>
              <w:rPr>
                <w:color w:val="000000" w:themeColor="text1"/>
              </w:rPr>
            </w:pPr>
          </w:p>
        </w:tc>
        <w:tc>
          <w:tcPr>
            <w:tcW w:w="1808" w:type="dxa"/>
          </w:tcPr>
          <w:p w14:paraId="0BC7EA9C" w14:textId="77777777" w:rsidR="00021AA4" w:rsidRPr="005A7FC8" w:rsidRDefault="00021AA4" w:rsidP="005A7FC8">
            <w:pPr>
              <w:jc w:val="both"/>
              <w:rPr>
                <w:color w:val="000000" w:themeColor="text1"/>
              </w:rPr>
            </w:pPr>
          </w:p>
        </w:tc>
      </w:tr>
      <w:tr w:rsidR="00021AA4" w:rsidRPr="005A7FC8" w14:paraId="02F22D12" w14:textId="77777777" w:rsidTr="001C1E0E">
        <w:tc>
          <w:tcPr>
            <w:tcW w:w="709" w:type="dxa"/>
          </w:tcPr>
          <w:p w14:paraId="425CA4C4" w14:textId="77777777" w:rsidR="00021AA4" w:rsidRPr="005A7FC8" w:rsidRDefault="00866522" w:rsidP="005A7FC8">
            <w:pPr>
              <w:jc w:val="both"/>
              <w:rPr>
                <w:color w:val="000000" w:themeColor="text1"/>
              </w:rPr>
            </w:pPr>
            <w:r w:rsidRPr="005A7FC8">
              <w:rPr>
                <w:color w:val="000000" w:themeColor="text1"/>
              </w:rPr>
              <w:t>2.</w:t>
            </w:r>
          </w:p>
        </w:tc>
        <w:tc>
          <w:tcPr>
            <w:tcW w:w="6946" w:type="dxa"/>
          </w:tcPr>
          <w:p w14:paraId="7729D26F" w14:textId="77777777" w:rsidR="002D651F" w:rsidRDefault="002D651F" w:rsidP="005A7FC8">
            <w:pPr>
              <w:jc w:val="both"/>
            </w:pPr>
            <w:r>
              <w:t>Инструкция: на каждое задание выберите один правильный ответ. Синдром Арнольда-</w:t>
            </w:r>
            <w:proofErr w:type="spellStart"/>
            <w:r>
              <w:t>Киари</w:t>
            </w:r>
            <w:proofErr w:type="spellEnd"/>
            <w:r>
              <w:t xml:space="preserve"> - это: </w:t>
            </w:r>
          </w:p>
          <w:p w14:paraId="1A7AE75C" w14:textId="77777777" w:rsidR="002D651F" w:rsidRDefault="002D651F" w:rsidP="005A7FC8">
            <w:pPr>
              <w:jc w:val="both"/>
            </w:pPr>
            <w:r>
              <w:t xml:space="preserve">А. Сращение позвонков в шейном отделе; </w:t>
            </w:r>
          </w:p>
          <w:p w14:paraId="780A71C9" w14:textId="77777777" w:rsidR="002D651F" w:rsidRDefault="002D651F" w:rsidP="005A7FC8">
            <w:pPr>
              <w:jc w:val="both"/>
            </w:pPr>
            <w:r>
              <w:t xml:space="preserve">Б. Удвоение спинного мозга с о6разованием щели; </w:t>
            </w:r>
          </w:p>
          <w:p w14:paraId="43BC2328" w14:textId="77777777" w:rsidR="002D651F" w:rsidRDefault="002D651F" w:rsidP="005A7FC8">
            <w:pPr>
              <w:jc w:val="both"/>
            </w:pPr>
            <w:r>
              <w:t xml:space="preserve">В. Одно- или двустороннее опущение мозжечковых миндалин через большое затылочное отверстие в позвоночный канал в сочетании с дефектом развития костей основания черепа и верхних отделов позвоночного канала; </w:t>
            </w:r>
          </w:p>
          <w:p w14:paraId="239D882E" w14:textId="77777777" w:rsidR="002D651F" w:rsidRDefault="002D651F" w:rsidP="005A7FC8">
            <w:pPr>
              <w:jc w:val="both"/>
            </w:pPr>
            <w:r>
              <w:t xml:space="preserve">Г. </w:t>
            </w:r>
            <w:proofErr w:type="spellStart"/>
            <w:r>
              <w:t>Незаращение</w:t>
            </w:r>
            <w:proofErr w:type="spellEnd"/>
            <w:r>
              <w:t xml:space="preserve"> межпозвонковых дужек; </w:t>
            </w:r>
          </w:p>
          <w:p w14:paraId="6D7E0D99" w14:textId="77777777" w:rsidR="00A62A36" w:rsidRPr="005A7FC8" w:rsidRDefault="002D651F" w:rsidP="005A7FC8">
            <w:pPr>
              <w:jc w:val="both"/>
              <w:rPr>
                <w:color w:val="000000" w:themeColor="text1"/>
              </w:rPr>
            </w:pPr>
            <w:r>
              <w:t xml:space="preserve">Д. </w:t>
            </w:r>
            <w:proofErr w:type="spellStart"/>
            <w:r>
              <w:t>Окципитализация</w:t>
            </w:r>
            <w:proofErr w:type="spellEnd"/>
            <w:r>
              <w:t xml:space="preserve"> атланта</w:t>
            </w:r>
          </w:p>
        </w:tc>
        <w:tc>
          <w:tcPr>
            <w:tcW w:w="1808" w:type="dxa"/>
          </w:tcPr>
          <w:p w14:paraId="17DC8BF6" w14:textId="77777777" w:rsidR="00021AA4" w:rsidRPr="005A7FC8" w:rsidRDefault="002D651F" w:rsidP="005A7FC8">
            <w:pPr>
              <w:jc w:val="both"/>
              <w:rPr>
                <w:color w:val="000000" w:themeColor="text1"/>
              </w:rPr>
            </w:pPr>
            <w:r w:rsidRPr="005A7FC8">
              <w:t xml:space="preserve">ПК- </w:t>
            </w:r>
            <w:r>
              <w:t>5</w:t>
            </w:r>
            <w:r w:rsidRPr="005A7FC8">
              <w:t xml:space="preserve"> , ПК- </w:t>
            </w:r>
            <w:r>
              <w:t>6</w:t>
            </w:r>
          </w:p>
        </w:tc>
      </w:tr>
      <w:tr w:rsidR="00A62A36" w:rsidRPr="005A7FC8" w14:paraId="2FCDB840" w14:textId="77777777" w:rsidTr="001C1E0E">
        <w:tc>
          <w:tcPr>
            <w:tcW w:w="709" w:type="dxa"/>
          </w:tcPr>
          <w:p w14:paraId="1FB7B0B5" w14:textId="77777777" w:rsidR="00A62A36" w:rsidRPr="005A7FC8" w:rsidRDefault="00A62A36" w:rsidP="005A7FC8">
            <w:pPr>
              <w:jc w:val="both"/>
              <w:rPr>
                <w:color w:val="000000" w:themeColor="text1"/>
              </w:rPr>
            </w:pPr>
          </w:p>
        </w:tc>
        <w:tc>
          <w:tcPr>
            <w:tcW w:w="6946" w:type="dxa"/>
          </w:tcPr>
          <w:p w14:paraId="6502C6D4" w14:textId="77777777" w:rsidR="00A62A36" w:rsidRPr="005A7FC8" w:rsidRDefault="002D651F" w:rsidP="002D651F">
            <w:pPr>
              <w:jc w:val="both"/>
              <w:rPr>
                <w:color w:val="000000" w:themeColor="text1"/>
              </w:rPr>
            </w:pPr>
            <w:r w:rsidRPr="002D651F">
              <w:rPr>
                <w:i/>
              </w:rPr>
              <w:t>Ответ</w:t>
            </w:r>
            <w:r>
              <w:t>: В</w:t>
            </w:r>
          </w:p>
        </w:tc>
        <w:tc>
          <w:tcPr>
            <w:tcW w:w="1808" w:type="dxa"/>
          </w:tcPr>
          <w:p w14:paraId="369290E7" w14:textId="77777777" w:rsidR="00A62A36" w:rsidRPr="005A7FC8" w:rsidRDefault="00A62A36" w:rsidP="005A7FC8">
            <w:pPr>
              <w:jc w:val="both"/>
              <w:rPr>
                <w:color w:val="000000" w:themeColor="text1"/>
              </w:rPr>
            </w:pPr>
          </w:p>
        </w:tc>
      </w:tr>
      <w:tr w:rsidR="00474612" w:rsidRPr="005A7FC8" w14:paraId="38F53FD5" w14:textId="77777777" w:rsidTr="001C1E0E">
        <w:tc>
          <w:tcPr>
            <w:tcW w:w="709" w:type="dxa"/>
          </w:tcPr>
          <w:p w14:paraId="022229EC" w14:textId="77777777" w:rsidR="00474612" w:rsidRPr="005A7FC8" w:rsidRDefault="00F714E3" w:rsidP="005A7FC8">
            <w:pPr>
              <w:jc w:val="both"/>
              <w:rPr>
                <w:color w:val="000000" w:themeColor="text1"/>
              </w:rPr>
            </w:pPr>
            <w:r w:rsidRPr="005A7FC8">
              <w:rPr>
                <w:color w:val="000000" w:themeColor="text1"/>
              </w:rPr>
              <w:t>3</w:t>
            </w:r>
          </w:p>
        </w:tc>
        <w:tc>
          <w:tcPr>
            <w:tcW w:w="6946" w:type="dxa"/>
          </w:tcPr>
          <w:p w14:paraId="73AEFED3" w14:textId="77777777" w:rsidR="002D651F" w:rsidRDefault="002D651F" w:rsidP="005A7FC8">
            <w:pPr>
              <w:pStyle w:val="af6"/>
              <w:spacing w:after="0"/>
              <w:ind w:left="0"/>
            </w:pPr>
            <w:r w:rsidRPr="002D651F">
              <w:rPr>
                <w:i/>
              </w:rPr>
              <w:t>Инструкция. Выберите один правильный ответ по схеме</w:t>
            </w:r>
            <w:r>
              <w:t xml:space="preserve">: </w:t>
            </w:r>
          </w:p>
          <w:p w14:paraId="1B72D86C" w14:textId="77777777" w:rsidR="002D651F" w:rsidRDefault="002D651F" w:rsidP="005A7FC8">
            <w:pPr>
              <w:pStyle w:val="af6"/>
              <w:spacing w:after="0"/>
              <w:ind w:left="0"/>
            </w:pPr>
            <w:r>
              <w:t xml:space="preserve">А) – если правильные ответы 1, 2 и 3; </w:t>
            </w:r>
          </w:p>
          <w:p w14:paraId="1FE563B4" w14:textId="77777777" w:rsidR="002D651F" w:rsidRDefault="002D651F" w:rsidP="005A7FC8">
            <w:pPr>
              <w:pStyle w:val="af6"/>
              <w:spacing w:after="0"/>
              <w:ind w:left="0"/>
            </w:pPr>
            <w:r>
              <w:t>Б) – если правильные ответы 1 и 3;</w:t>
            </w:r>
          </w:p>
          <w:p w14:paraId="3E2EBA45" w14:textId="77777777" w:rsidR="002D651F" w:rsidRDefault="002D651F" w:rsidP="005A7FC8">
            <w:pPr>
              <w:pStyle w:val="af6"/>
              <w:spacing w:after="0"/>
              <w:ind w:left="0"/>
            </w:pPr>
            <w:r>
              <w:t xml:space="preserve">В) – если правильные ответы 2 и 4; </w:t>
            </w:r>
          </w:p>
          <w:p w14:paraId="21ACC6A7" w14:textId="77777777" w:rsidR="002D651F" w:rsidRDefault="002D651F" w:rsidP="005A7FC8">
            <w:pPr>
              <w:pStyle w:val="af6"/>
              <w:spacing w:after="0"/>
              <w:ind w:left="0"/>
            </w:pPr>
            <w:r>
              <w:t xml:space="preserve">Г) – если правильный ответ 4; </w:t>
            </w:r>
          </w:p>
          <w:p w14:paraId="7C4DC97C" w14:textId="77777777" w:rsidR="002D651F" w:rsidRDefault="002D651F" w:rsidP="005A7FC8">
            <w:pPr>
              <w:pStyle w:val="af6"/>
              <w:spacing w:after="0"/>
              <w:ind w:left="0"/>
            </w:pPr>
            <w:r>
              <w:t xml:space="preserve">Д) – если правильные ответы 1, 2, 3, 4. </w:t>
            </w:r>
          </w:p>
          <w:p w14:paraId="4F378B90" w14:textId="77777777" w:rsidR="002D651F" w:rsidRDefault="002D651F" w:rsidP="005A7FC8">
            <w:pPr>
              <w:pStyle w:val="af6"/>
              <w:spacing w:after="0"/>
              <w:ind w:left="0"/>
            </w:pPr>
            <w:r>
              <w:t xml:space="preserve">К симптомам выпадения чувствительных проводников относят: 1. </w:t>
            </w:r>
            <w:proofErr w:type="spellStart"/>
            <w:r>
              <w:t>Батиэстезию</w:t>
            </w:r>
            <w:proofErr w:type="spellEnd"/>
            <w:r>
              <w:t xml:space="preserve">; </w:t>
            </w:r>
          </w:p>
          <w:p w14:paraId="20F1F459" w14:textId="77777777" w:rsidR="002D651F" w:rsidRDefault="002D651F" w:rsidP="005A7FC8">
            <w:pPr>
              <w:pStyle w:val="af6"/>
              <w:spacing w:after="0"/>
              <w:ind w:left="0"/>
            </w:pPr>
            <w:r>
              <w:t>2. Боль;</w:t>
            </w:r>
          </w:p>
          <w:p w14:paraId="7D37B66C" w14:textId="77777777" w:rsidR="002D651F" w:rsidRDefault="002D651F" w:rsidP="005A7FC8">
            <w:pPr>
              <w:pStyle w:val="af6"/>
              <w:spacing w:after="0"/>
              <w:ind w:left="0"/>
            </w:pPr>
            <w:r>
              <w:t xml:space="preserve">3. Гипестезию; </w:t>
            </w:r>
          </w:p>
          <w:p w14:paraId="5D5E40FF" w14:textId="77777777" w:rsidR="00474612" w:rsidRPr="005A7FC8" w:rsidRDefault="002D651F" w:rsidP="005A7FC8">
            <w:pPr>
              <w:pStyle w:val="af6"/>
              <w:spacing w:after="0"/>
              <w:ind w:left="0"/>
              <w:rPr>
                <w:color w:val="000000" w:themeColor="text1"/>
              </w:rPr>
            </w:pPr>
            <w:r>
              <w:t xml:space="preserve">4. </w:t>
            </w:r>
            <w:proofErr w:type="spellStart"/>
            <w:r>
              <w:t>Дизестезию</w:t>
            </w:r>
            <w:proofErr w:type="spellEnd"/>
            <w:r>
              <w:t>;</w:t>
            </w:r>
          </w:p>
        </w:tc>
        <w:tc>
          <w:tcPr>
            <w:tcW w:w="1808" w:type="dxa"/>
          </w:tcPr>
          <w:p w14:paraId="03F068E8" w14:textId="77777777" w:rsidR="00474612" w:rsidRPr="005A7FC8" w:rsidRDefault="002D651F" w:rsidP="005A7FC8">
            <w:pPr>
              <w:jc w:val="both"/>
              <w:rPr>
                <w:color w:val="000000" w:themeColor="text1"/>
              </w:rPr>
            </w:pPr>
            <w:r w:rsidRPr="005A7FC8">
              <w:t xml:space="preserve">ПК- </w:t>
            </w:r>
            <w:r>
              <w:t>5</w:t>
            </w:r>
            <w:r w:rsidRPr="005A7FC8">
              <w:t xml:space="preserve"> , ПК- </w:t>
            </w:r>
            <w:r>
              <w:t>6</w:t>
            </w:r>
          </w:p>
        </w:tc>
      </w:tr>
      <w:tr w:rsidR="00474612" w:rsidRPr="005A7FC8" w14:paraId="5D154173" w14:textId="77777777" w:rsidTr="001C1E0E">
        <w:tc>
          <w:tcPr>
            <w:tcW w:w="709" w:type="dxa"/>
          </w:tcPr>
          <w:p w14:paraId="339EA705" w14:textId="77777777" w:rsidR="00474612" w:rsidRPr="005A7FC8" w:rsidRDefault="00474612" w:rsidP="005A7FC8">
            <w:pPr>
              <w:jc w:val="both"/>
              <w:rPr>
                <w:color w:val="000000" w:themeColor="text1"/>
              </w:rPr>
            </w:pPr>
          </w:p>
        </w:tc>
        <w:tc>
          <w:tcPr>
            <w:tcW w:w="6946" w:type="dxa"/>
          </w:tcPr>
          <w:p w14:paraId="687A4015" w14:textId="77777777" w:rsidR="00474612" w:rsidRPr="005A7FC8" w:rsidRDefault="00BD1DFD" w:rsidP="005A7FC8">
            <w:pPr>
              <w:pStyle w:val="af6"/>
              <w:spacing w:after="0"/>
              <w:ind w:left="0"/>
              <w:rPr>
                <w:color w:val="000000" w:themeColor="text1"/>
              </w:rPr>
            </w:pPr>
            <w:r w:rsidRPr="00BD1DFD">
              <w:rPr>
                <w:i/>
              </w:rPr>
              <w:t>Ответ</w:t>
            </w:r>
            <w:r>
              <w:t xml:space="preserve"> Б</w:t>
            </w:r>
          </w:p>
        </w:tc>
        <w:tc>
          <w:tcPr>
            <w:tcW w:w="1808" w:type="dxa"/>
          </w:tcPr>
          <w:p w14:paraId="34F95A98" w14:textId="77777777" w:rsidR="00474612" w:rsidRPr="005A7FC8" w:rsidRDefault="00474612" w:rsidP="005A7FC8">
            <w:pPr>
              <w:jc w:val="both"/>
              <w:rPr>
                <w:color w:val="000000" w:themeColor="text1"/>
              </w:rPr>
            </w:pPr>
          </w:p>
        </w:tc>
      </w:tr>
    </w:tbl>
    <w:p w14:paraId="137CB684" w14:textId="77777777" w:rsidR="00021AA4" w:rsidRPr="005A7FC8" w:rsidRDefault="00021AA4" w:rsidP="005A7FC8">
      <w:pPr>
        <w:jc w:val="both"/>
        <w:rPr>
          <w:color w:val="000000" w:themeColor="text1"/>
        </w:rPr>
      </w:pPr>
    </w:p>
    <w:p w14:paraId="3272A259" w14:textId="77777777" w:rsidR="004B133E" w:rsidRPr="005A7FC8" w:rsidRDefault="00CC5A39" w:rsidP="005A7FC8">
      <w:pPr>
        <w:numPr>
          <w:ilvl w:val="2"/>
          <w:numId w:val="3"/>
        </w:numPr>
        <w:ind w:left="0"/>
        <w:jc w:val="both"/>
        <w:rPr>
          <w:color w:val="000000" w:themeColor="text1"/>
        </w:rPr>
      </w:pPr>
      <w:r w:rsidRPr="005A7FC8">
        <w:rPr>
          <w:b/>
          <w:color w:val="000000" w:themeColor="text1"/>
        </w:rPr>
        <w:lastRenderedPageBreak/>
        <w:t>Примеры</w:t>
      </w:r>
      <w:r w:rsidR="004B133E" w:rsidRPr="005A7FC8">
        <w:rPr>
          <w:b/>
          <w:color w:val="000000" w:themeColor="text1"/>
        </w:rPr>
        <w:t xml:space="preserve"> контрольных вопросов, выявляющих теоретическую подготовку </w:t>
      </w:r>
      <w:r w:rsidR="00626E1C" w:rsidRPr="005A7FC8">
        <w:rPr>
          <w:b/>
          <w:color w:val="000000" w:themeColor="text1"/>
        </w:rPr>
        <w:t>ординатора</w:t>
      </w:r>
      <w:r w:rsidR="00021AA4" w:rsidRPr="005A7FC8">
        <w:rPr>
          <w:b/>
          <w:color w:val="000000" w:themeColor="text1"/>
        </w:rPr>
        <w:t xml:space="preserve"> (этап собеседования)</w:t>
      </w:r>
      <w:r w:rsidR="004B133E" w:rsidRPr="005A7FC8">
        <w:rPr>
          <w:b/>
          <w:color w:val="000000" w:themeColor="text1"/>
        </w:rPr>
        <w:t>:</w:t>
      </w:r>
    </w:p>
    <w:p w14:paraId="72CAF33D" w14:textId="77777777" w:rsidR="004B133E" w:rsidRPr="005A7FC8" w:rsidRDefault="004B133E" w:rsidP="005A7FC8">
      <w:pPr>
        <w:jc w:val="both"/>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00"/>
        <w:gridCol w:w="1787"/>
      </w:tblGrid>
      <w:tr w:rsidR="00543BAD" w:rsidRPr="005A7FC8" w14:paraId="38BF2BC3" w14:textId="77777777" w:rsidTr="00543BAD">
        <w:tc>
          <w:tcPr>
            <w:tcW w:w="576" w:type="dxa"/>
          </w:tcPr>
          <w:p w14:paraId="6EE2733A" w14:textId="77777777" w:rsidR="00543BAD" w:rsidRPr="005A7FC8" w:rsidRDefault="00543BAD" w:rsidP="005A7FC8">
            <w:pPr>
              <w:jc w:val="center"/>
              <w:rPr>
                <w:b/>
              </w:rPr>
            </w:pPr>
            <w:r w:rsidRPr="005A7FC8">
              <w:rPr>
                <w:b/>
              </w:rPr>
              <w:t>№</w:t>
            </w:r>
          </w:p>
        </w:tc>
        <w:tc>
          <w:tcPr>
            <w:tcW w:w="7100" w:type="dxa"/>
          </w:tcPr>
          <w:p w14:paraId="006B72E2" w14:textId="77777777" w:rsidR="00543BAD" w:rsidRPr="005A7FC8" w:rsidRDefault="00543BAD" w:rsidP="005A7FC8">
            <w:pPr>
              <w:jc w:val="center"/>
              <w:rPr>
                <w:b/>
              </w:rPr>
            </w:pPr>
            <w:r w:rsidRPr="005A7FC8">
              <w:rPr>
                <w:b/>
              </w:rPr>
              <w:t>Содержание вопроса (задания)</w:t>
            </w:r>
          </w:p>
        </w:tc>
        <w:tc>
          <w:tcPr>
            <w:tcW w:w="1787" w:type="dxa"/>
          </w:tcPr>
          <w:p w14:paraId="3522F07D" w14:textId="77777777" w:rsidR="00543BAD" w:rsidRPr="005A7FC8" w:rsidRDefault="00543BAD" w:rsidP="005A7FC8">
            <w:pPr>
              <w:jc w:val="center"/>
              <w:rPr>
                <w:b/>
                <w:bCs/>
              </w:rPr>
            </w:pPr>
            <w:r w:rsidRPr="005A7FC8">
              <w:rPr>
                <w:b/>
                <w:bCs/>
              </w:rPr>
              <w:t xml:space="preserve">Индексы </w:t>
            </w:r>
          </w:p>
          <w:p w14:paraId="1870C195" w14:textId="77777777" w:rsidR="00543BAD" w:rsidRPr="005A7FC8" w:rsidRDefault="00543BAD" w:rsidP="005A7FC8">
            <w:pPr>
              <w:jc w:val="center"/>
              <w:rPr>
                <w:b/>
              </w:rPr>
            </w:pPr>
            <w:r w:rsidRPr="005A7FC8">
              <w:rPr>
                <w:b/>
                <w:bCs/>
              </w:rPr>
              <w:t>проверяемых компетенций</w:t>
            </w:r>
          </w:p>
        </w:tc>
      </w:tr>
      <w:tr w:rsidR="00543BAD" w:rsidRPr="005A7FC8" w14:paraId="06D8B11D" w14:textId="77777777" w:rsidTr="00543BAD">
        <w:tc>
          <w:tcPr>
            <w:tcW w:w="576" w:type="dxa"/>
          </w:tcPr>
          <w:p w14:paraId="18FEA3A2" w14:textId="77777777" w:rsidR="00543BAD" w:rsidRPr="005A7FC8" w:rsidRDefault="00543BAD" w:rsidP="005A7FC8">
            <w:pPr>
              <w:jc w:val="both"/>
              <w:rPr>
                <w:lang w:val="en-US"/>
              </w:rPr>
            </w:pPr>
            <w:r w:rsidRPr="005A7FC8">
              <w:rPr>
                <w:lang w:val="en-US"/>
              </w:rPr>
              <w:t>1</w:t>
            </w:r>
          </w:p>
        </w:tc>
        <w:tc>
          <w:tcPr>
            <w:tcW w:w="7100" w:type="dxa"/>
          </w:tcPr>
          <w:p w14:paraId="7BD83A17" w14:textId="77777777" w:rsidR="00543BAD" w:rsidRPr="005A7FC8" w:rsidRDefault="00BD1DFD" w:rsidP="005A7FC8">
            <w:pPr>
              <w:jc w:val="both"/>
            </w:pPr>
            <w:r w:rsidRPr="00BD1DFD">
              <w:rPr>
                <w:i/>
              </w:rPr>
              <w:t>Контрольный вопрос:</w:t>
            </w:r>
            <w:r>
              <w:t xml:space="preserve"> Какие виды побочных действий лекарственных средств Вы знаете?</w:t>
            </w:r>
          </w:p>
        </w:tc>
        <w:tc>
          <w:tcPr>
            <w:tcW w:w="1787" w:type="dxa"/>
          </w:tcPr>
          <w:p w14:paraId="3139860F" w14:textId="77777777" w:rsidR="00543BAD" w:rsidRPr="005A7FC8" w:rsidRDefault="00BD1DFD" w:rsidP="005A7FC8">
            <w:pPr>
              <w:jc w:val="center"/>
              <w:rPr>
                <w:bCs/>
              </w:rPr>
            </w:pPr>
            <w:r>
              <w:rPr>
                <w:bCs/>
              </w:rPr>
              <w:t>ПК-6</w:t>
            </w:r>
          </w:p>
        </w:tc>
      </w:tr>
      <w:tr w:rsidR="00543BAD" w:rsidRPr="005A7FC8" w14:paraId="43C4C2E4" w14:textId="77777777" w:rsidTr="00543BAD">
        <w:tc>
          <w:tcPr>
            <w:tcW w:w="576" w:type="dxa"/>
          </w:tcPr>
          <w:p w14:paraId="420F59D6" w14:textId="77777777" w:rsidR="00543BAD" w:rsidRPr="005A7FC8" w:rsidRDefault="00543BAD" w:rsidP="005A7FC8">
            <w:pPr>
              <w:jc w:val="both"/>
            </w:pPr>
          </w:p>
        </w:tc>
        <w:tc>
          <w:tcPr>
            <w:tcW w:w="7100" w:type="dxa"/>
          </w:tcPr>
          <w:p w14:paraId="61F63856" w14:textId="77777777" w:rsidR="00543BAD" w:rsidRPr="005A7FC8" w:rsidRDefault="00BD1DFD" w:rsidP="005A7FC8">
            <w:pPr>
              <w:jc w:val="both"/>
            </w:pPr>
            <w:r w:rsidRPr="00BD1DFD">
              <w:rPr>
                <w:i/>
              </w:rPr>
              <w:t>Ответ</w:t>
            </w:r>
            <w:r>
              <w:t xml:space="preserve">: различают следующие виды побочных: побочные эффекты, связанные с фармакологической активностью лекарственных препаратов; токсические осложнения, не зависимо от дозы; вторичные эффекты, связанные с нарушением иммунобиологических свойств организма (снижение иммунитета, дисбактериоз, </w:t>
            </w:r>
            <w:proofErr w:type="spellStart"/>
            <w:r>
              <w:t>кандидомикоз</w:t>
            </w:r>
            <w:proofErr w:type="spellEnd"/>
            <w:r>
              <w:t xml:space="preserve"> и другое); аллергические реакции; синдром отмены, возникающий при прекращении приема лекарственного препарата</w:t>
            </w:r>
          </w:p>
        </w:tc>
        <w:tc>
          <w:tcPr>
            <w:tcW w:w="1787" w:type="dxa"/>
          </w:tcPr>
          <w:p w14:paraId="3DDC3407" w14:textId="77777777" w:rsidR="00543BAD" w:rsidRPr="005A7FC8" w:rsidRDefault="00543BAD" w:rsidP="005A7FC8">
            <w:pPr>
              <w:jc w:val="center"/>
              <w:rPr>
                <w:bCs/>
              </w:rPr>
            </w:pPr>
          </w:p>
        </w:tc>
      </w:tr>
      <w:tr w:rsidR="00543BAD" w:rsidRPr="005A7FC8" w14:paraId="37D9B5AD" w14:textId="77777777" w:rsidTr="00543BAD">
        <w:tc>
          <w:tcPr>
            <w:tcW w:w="576" w:type="dxa"/>
          </w:tcPr>
          <w:p w14:paraId="6E757034" w14:textId="77777777" w:rsidR="00543BAD" w:rsidRPr="005A7FC8" w:rsidRDefault="00543BAD" w:rsidP="005A7FC8">
            <w:pPr>
              <w:jc w:val="both"/>
            </w:pPr>
            <w:r w:rsidRPr="005A7FC8">
              <w:t>2</w:t>
            </w:r>
          </w:p>
        </w:tc>
        <w:tc>
          <w:tcPr>
            <w:tcW w:w="7100" w:type="dxa"/>
          </w:tcPr>
          <w:p w14:paraId="2A5E70C1" w14:textId="77777777" w:rsidR="00543BAD" w:rsidRPr="005A7FC8" w:rsidRDefault="00BD1DFD" w:rsidP="005A7FC8">
            <w:pPr>
              <w:jc w:val="both"/>
            </w:pPr>
            <w:r w:rsidRPr="00BD1DFD">
              <w:rPr>
                <w:i/>
              </w:rPr>
              <w:t>Контрольный вопрос:</w:t>
            </w:r>
            <w:r>
              <w:t xml:space="preserve"> Что включает в себя медико-экономический стандарт медицинской помощи, основанный на определении у пациентов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w:t>
            </w:r>
          </w:p>
        </w:tc>
        <w:tc>
          <w:tcPr>
            <w:tcW w:w="1787" w:type="dxa"/>
          </w:tcPr>
          <w:p w14:paraId="04186B51" w14:textId="77777777" w:rsidR="00543BAD" w:rsidRPr="005A7FC8" w:rsidRDefault="00543BAD" w:rsidP="00BD1DFD">
            <w:pPr>
              <w:jc w:val="center"/>
              <w:rPr>
                <w:bCs/>
              </w:rPr>
            </w:pPr>
            <w:r w:rsidRPr="005A7FC8">
              <w:rPr>
                <w:bCs/>
              </w:rPr>
              <w:t>ПК-</w:t>
            </w:r>
            <w:r w:rsidR="00BD1DFD">
              <w:rPr>
                <w:bCs/>
              </w:rPr>
              <w:t>5</w:t>
            </w:r>
          </w:p>
        </w:tc>
      </w:tr>
      <w:tr w:rsidR="00543BAD" w:rsidRPr="005A7FC8" w14:paraId="15BF3B2F" w14:textId="77777777" w:rsidTr="00BD1DFD">
        <w:trPr>
          <w:trHeight w:val="3390"/>
        </w:trPr>
        <w:tc>
          <w:tcPr>
            <w:tcW w:w="576" w:type="dxa"/>
          </w:tcPr>
          <w:p w14:paraId="361B90FB" w14:textId="77777777" w:rsidR="00543BAD" w:rsidRPr="005A7FC8" w:rsidRDefault="00543BAD" w:rsidP="005A7FC8">
            <w:pPr>
              <w:jc w:val="both"/>
            </w:pPr>
          </w:p>
        </w:tc>
        <w:tc>
          <w:tcPr>
            <w:tcW w:w="7100" w:type="dxa"/>
          </w:tcPr>
          <w:p w14:paraId="5A95AC92" w14:textId="77777777" w:rsidR="00543BAD" w:rsidRPr="005A7FC8" w:rsidRDefault="00543BAD" w:rsidP="00BD1DFD">
            <w:pPr>
              <w:jc w:val="both"/>
            </w:pPr>
            <w:r w:rsidRPr="00BD1DFD">
              <w:rPr>
                <w:i/>
              </w:rPr>
              <w:t>Ответ:</w:t>
            </w:r>
            <w:r w:rsidR="00BD1DFD">
              <w:t>медико-экономический стандарт медицинской помощи – это имеющий фиксированную стоимость набор медицинских услуг, лекарственных средств и медицинских материалов, необходимых для отдельных видов медицинской помощи, являющийся основой программы государственных гарантий оказания гражданам бесплатной медицинской помощи, соответствующей современному уровню развития медицины, и обязательный к исполнению на всей территории Российской Федерации. Основание (показанием) для определения набора медицинских услуг, лекарственных средств и медицинских материалов являет диагностирование заболевания согласно Международной классификации болезней (МКБ-10).</w:t>
            </w:r>
          </w:p>
        </w:tc>
        <w:tc>
          <w:tcPr>
            <w:tcW w:w="1787" w:type="dxa"/>
          </w:tcPr>
          <w:p w14:paraId="3B0A5081" w14:textId="77777777" w:rsidR="00543BAD" w:rsidRPr="005A7FC8" w:rsidRDefault="00543BAD" w:rsidP="005A7FC8">
            <w:pPr>
              <w:jc w:val="center"/>
              <w:rPr>
                <w:bCs/>
              </w:rPr>
            </w:pPr>
          </w:p>
        </w:tc>
      </w:tr>
    </w:tbl>
    <w:p w14:paraId="644E3724" w14:textId="77777777" w:rsidR="00543BAD" w:rsidRPr="005A7FC8" w:rsidRDefault="00543BAD" w:rsidP="005A7FC8">
      <w:pPr>
        <w:widowControl w:val="0"/>
        <w:jc w:val="both"/>
        <w:rPr>
          <w:b/>
          <w:color w:val="000000" w:themeColor="text1"/>
        </w:rPr>
      </w:pPr>
    </w:p>
    <w:p w14:paraId="27A63B58" w14:textId="77777777" w:rsidR="00543BAD" w:rsidRPr="005A7FC8" w:rsidRDefault="00543BAD" w:rsidP="005A7FC8">
      <w:pPr>
        <w:pStyle w:val="a3"/>
        <w:spacing w:after="0" w:line="240" w:lineRule="auto"/>
        <w:ind w:left="0"/>
        <w:rPr>
          <w:rFonts w:ascii="Times New Roman" w:hAnsi="Times New Roman"/>
          <w:b/>
          <w:color w:val="000000" w:themeColor="text1"/>
          <w:sz w:val="24"/>
          <w:szCs w:val="24"/>
        </w:rPr>
      </w:pPr>
    </w:p>
    <w:p w14:paraId="2F3F5B96" w14:textId="77777777" w:rsidR="001F3E13" w:rsidRPr="005A7FC8" w:rsidRDefault="001F3E13" w:rsidP="005A7FC8">
      <w:pPr>
        <w:widowControl w:val="0"/>
        <w:numPr>
          <w:ilvl w:val="2"/>
          <w:numId w:val="3"/>
        </w:numPr>
        <w:ind w:left="0"/>
        <w:jc w:val="both"/>
        <w:rPr>
          <w:b/>
          <w:color w:val="000000" w:themeColor="text1"/>
        </w:rPr>
      </w:pPr>
      <w:r w:rsidRPr="005A7FC8">
        <w:rPr>
          <w:b/>
          <w:color w:val="000000" w:themeColor="text1"/>
        </w:rPr>
        <w:t xml:space="preserve">Примеры </w:t>
      </w:r>
      <w:r w:rsidR="00177CA8" w:rsidRPr="005A7FC8">
        <w:rPr>
          <w:b/>
          <w:color w:val="000000" w:themeColor="text1"/>
        </w:rPr>
        <w:t xml:space="preserve">контрольных </w:t>
      </w:r>
      <w:r w:rsidRPr="005A7FC8">
        <w:rPr>
          <w:b/>
          <w:color w:val="000000" w:themeColor="text1"/>
        </w:rPr>
        <w:t>заданий, выявляющих практическую подготовку</w:t>
      </w:r>
      <w:r w:rsidR="005D3A05" w:rsidRPr="005A7FC8">
        <w:rPr>
          <w:b/>
          <w:color w:val="000000" w:themeColor="text1"/>
        </w:rPr>
        <w:t xml:space="preserve"> ординатора</w:t>
      </w:r>
      <w:r w:rsidR="00021AA4" w:rsidRPr="005A7FC8">
        <w:rPr>
          <w:b/>
          <w:color w:val="000000" w:themeColor="text1"/>
        </w:rPr>
        <w:t xml:space="preserve"> (этап собеседования)</w:t>
      </w:r>
      <w:r w:rsidRPr="005A7FC8">
        <w:rPr>
          <w:b/>
          <w:color w:val="000000" w:themeColor="text1"/>
        </w:rPr>
        <w:t>:</w:t>
      </w:r>
    </w:p>
    <w:p w14:paraId="2CA9614F" w14:textId="77777777" w:rsidR="00501868" w:rsidRPr="005A7FC8" w:rsidRDefault="00501868" w:rsidP="005A7FC8">
      <w:pPr>
        <w:widowControl w:val="0"/>
        <w:jc w:val="both"/>
        <w:rPr>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00"/>
        <w:gridCol w:w="1787"/>
      </w:tblGrid>
      <w:tr w:rsidR="005D0A02" w:rsidRPr="005A7FC8" w14:paraId="6DA91C00" w14:textId="77777777" w:rsidTr="00495D0A">
        <w:tc>
          <w:tcPr>
            <w:tcW w:w="576" w:type="dxa"/>
          </w:tcPr>
          <w:p w14:paraId="7906E90A" w14:textId="77777777" w:rsidR="005D0A02" w:rsidRPr="005A7FC8" w:rsidRDefault="005D0A02" w:rsidP="005A7FC8">
            <w:pPr>
              <w:jc w:val="center"/>
              <w:rPr>
                <w:b/>
              </w:rPr>
            </w:pPr>
            <w:r w:rsidRPr="005A7FC8">
              <w:rPr>
                <w:b/>
              </w:rPr>
              <w:t>№</w:t>
            </w:r>
          </w:p>
        </w:tc>
        <w:tc>
          <w:tcPr>
            <w:tcW w:w="7100" w:type="dxa"/>
          </w:tcPr>
          <w:p w14:paraId="19272091" w14:textId="77777777" w:rsidR="005D0A02" w:rsidRPr="005A7FC8" w:rsidRDefault="005D0A02" w:rsidP="005A7FC8">
            <w:pPr>
              <w:jc w:val="center"/>
              <w:rPr>
                <w:b/>
              </w:rPr>
            </w:pPr>
            <w:r w:rsidRPr="005A7FC8">
              <w:rPr>
                <w:b/>
              </w:rPr>
              <w:t>Содержание вопроса (задания)</w:t>
            </w:r>
          </w:p>
        </w:tc>
        <w:tc>
          <w:tcPr>
            <w:tcW w:w="1787" w:type="dxa"/>
          </w:tcPr>
          <w:p w14:paraId="0D191EF0" w14:textId="77777777" w:rsidR="005D0A02" w:rsidRPr="005A7FC8" w:rsidRDefault="005D0A02" w:rsidP="005A7FC8">
            <w:pPr>
              <w:jc w:val="center"/>
              <w:rPr>
                <w:b/>
                <w:bCs/>
              </w:rPr>
            </w:pPr>
            <w:r w:rsidRPr="005A7FC8">
              <w:rPr>
                <w:b/>
                <w:bCs/>
              </w:rPr>
              <w:t xml:space="preserve">Индексы </w:t>
            </w:r>
          </w:p>
          <w:p w14:paraId="17C4A2E0" w14:textId="77777777" w:rsidR="005D0A02" w:rsidRPr="005A7FC8" w:rsidRDefault="005D0A02" w:rsidP="005A7FC8">
            <w:pPr>
              <w:jc w:val="center"/>
              <w:rPr>
                <w:b/>
              </w:rPr>
            </w:pPr>
            <w:r w:rsidRPr="005A7FC8">
              <w:rPr>
                <w:b/>
                <w:bCs/>
              </w:rPr>
              <w:t>проверяемых компетенций</w:t>
            </w:r>
          </w:p>
        </w:tc>
      </w:tr>
      <w:tr w:rsidR="005D0A02" w:rsidRPr="005A7FC8" w14:paraId="2893AE62" w14:textId="77777777" w:rsidTr="005D0A02">
        <w:tc>
          <w:tcPr>
            <w:tcW w:w="576" w:type="dxa"/>
          </w:tcPr>
          <w:p w14:paraId="0BA427C9" w14:textId="77777777" w:rsidR="005D0A02" w:rsidRPr="005A7FC8" w:rsidRDefault="005D0A02" w:rsidP="005A7FC8">
            <w:pPr>
              <w:jc w:val="both"/>
              <w:rPr>
                <w:lang w:val="en-US"/>
              </w:rPr>
            </w:pPr>
            <w:r w:rsidRPr="005A7FC8">
              <w:rPr>
                <w:lang w:val="en-US"/>
              </w:rPr>
              <w:t>1</w:t>
            </w:r>
          </w:p>
        </w:tc>
        <w:tc>
          <w:tcPr>
            <w:tcW w:w="7100" w:type="dxa"/>
          </w:tcPr>
          <w:p w14:paraId="33970032" w14:textId="77777777" w:rsidR="00BD1DFD" w:rsidRDefault="00BD1DFD" w:rsidP="005A7FC8">
            <w:pPr>
              <w:jc w:val="both"/>
            </w:pPr>
            <w:r w:rsidRPr="00BD1DFD">
              <w:rPr>
                <w:i/>
              </w:rPr>
              <w:t>Контрольное задание</w:t>
            </w:r>
            <w:r>
              <w:t xml:space="preserve">: </w:t>
            </w:r>
          </w:p>
          <w:p w14:paraId="42EF3E27" w14:textId="77777777" w:rsidR="005D0A02" w:rsidRPr="005A7FC8" w:rsidRDefault="00BD1DFD" w:rsidP="005A7FC8">
            <w:pPr>
              <w:jc w:val="both"/>
            </w:pPr>
            <w:r>
              <w:t xml:space="preserve">Чем проявляется синдром </w:t>
            </w:r>
            <w:proofErr w:type="spellStart"/>
            <w:r>
              <w:t>Клиппеля-Фейля</w:t>
            </w:r>
            <w:proofErr w:type="spellEnd"/>
            <w:r>
              <w:t>?</w:t>
            </w:r>
          </w:p>
        </w:tc>
        <w:tc>
          <w:tcPr>
            <w:tcW w:w="1787" w:type="dxa"/>
          </w:tcPr>
          <w:p w14:paraId="6F303CA6" w14:textId="77777777" w:rsidR="005D0A02" w:rsidRPr="005A7FC8" w:rsidRDefault="005D0A02" w:rsidP="00BD1DFD">
            <w:pPr>
              <w:jc w:val="center"/>
              <w:rPr>
                <w:bCs/>
              </w:rPr>
            </w:pPr>
            <w:r w:rsidRPr="005A7FC8">
              <w:rPr>
                <w:bCs/>
              </w:rPr>
              <w:t>ПК-</w:t>
            </w:r>
            <w:r w:rsidR="00BD1DFD">
              <w:rPr>
                <w:bCs/>
              </w:rPr>
              <w:t>5</w:t>
            </w:r>
          </w:p>
        </w:tc>
      </w:tr>
      <w:tr w:rsidR="005D0A02" w:rsidRPr="005A7FC8" w14:paraId="6A33B809" w14:textId="77777777" w:rsidTr="005D0A02">
        <w:tc>
          <w:tcPr>
            <w:tcW w:w="576" w:type="dxa"/>
          </w:tcPr>
          <w:p w14:paraId="4495A5AA" w14:textId="77777777" w:rsidR="005D0A02" w:rsidRPr="005A7FC8" w:rsidRDefault="005D0A02" w:rsidP="005A7FC8">
            <w:pPr>
              <w:jc w:val="both"/>
              <w:rPr>
                <w:i/>
              </w:rPr>
            </w:pPr>
          </w:p>
        </w:tc>
        <w:tc>
          <w:tcPr>
            <w:tcW w:w="7100" w:type="dxa"/>
          </w:tcPr>
          <w:p w14:paraId="3C015036" w14:textId="77777777" w:rsidR="00BD1DFD" w:rsidRDefault="00BD1DFD" w:rsidP="005A7FC8">
            <w:pPr>
              <w:jc w:val="both"/>
            </w:pPr>
            <w:r w:rsidRPr="00BD1DFD">
              <w:rPr>
                <w:i/>
              </w:rPr>
              <w:t>Ответ:</w:t>
            </w:r>
            <w:r>
              <w:t xml:space="preserve"> Синдром </w:t>
            </w:r>
            <w:proofErr w:type="spellStart"/>
            <w:r>
              <w:t>Клиппеля-Фейля</w:t>
            </w:r>
            <w:proofErr w:type="spellEnd"/>
            <w:r>
              <w:t xml:space="preserve"> проявляется: </w:t>
            </w:r>
          </w:p>
          <w:p w14:paraId="196EFF36" w14:textId="77777777" w:rsidR="00BD1DFD" w:rsidRDefault="00BD1DFD" w:rsidP="005A7FC8">
            <w:pPr>
              <w:jc w:val="both"/>
            </w:pPr>
            <w:r>
              <w:t xml:space="preserve">- изменением границы роста волос; </w:t>
            </w:r>
          </w:p>
          <w:p w14:paraId="52417B0E" w14:textId="77777777" w:rsidR="00BD1DFD" w:rsidRDefault="00BD1DFD" w:rsidP="005A7FC8">
            <w:pPr>
              <w:jc w:val="both"/>
            </w:pPr>
            <w:r>
              <w:t xml:space="preserve">- наблюдается укороченная шея; </w:t>
            </w:r>
          </w:p>
          <w:p w14:paraId="351AAA05" w14:textId="77777777" w:rsidR="00BD1DFD" w:rsidRDefault="00BD1DFD" w:rsidP="005A7FC8">
            <w:pPr>
              <w:jc w:val="both"/>
            </w:pPr>
            <w:r>
              <w:t xml:space="preserve">- подвижность головы ограничена; </w:t>
            </w:r>
          </w:p>
          <w:p w14:paraId="5AF944CD" w14:textId="77777777" w:rsidR="00BD1DFD" w:rsidRDefault="00BD1DFD" w:rsidP="005A7FC8">
            <w:pPr>
              <w:jc w:val="both"/>
            </w:pPr>
            <w:r>
              <w:t xml:space="preserve">- возможно проявления олигофрении, гидроцефалии, эпилепсии; </w:t>
            </w:r>
          </w:p>
          <w:p w14:paraId="27D15526" w14:textId="77777777" w:rsidR="005D0A02" w:rsidRPr="005A7FC8" w:rsidRDefault="00BD1DFD" w:rsidP="005A7FC8">
            <w:pPr>
              <w:jc w:val="both"/>
            </w:pPr>
            <w:r>
              <w:t>- у пациентов отмечается боль, возможны корешковые расстройства, мышечная слабость в конечностях, синкинезии.</w:t>
            </w:r>
          </w:p>
        </w:tc>
        <w:tc>
          <w:tcPr>
            <w:tcW w:w="1787" w:type="dxa"/>
          </w:tcPr>
          <w:p w14:paraId="24BC6321" w14:textId="77777777" w:rsidR="005D0A02" w:rsidRPr="005A7FC8" w:rsidRDefault="005D0A02" w:rsidP="005A7FC8">
            <w:pPr>
              <w:jc w:val="center"/>
              <w:rPr>
                <w:bCs/>
              </w:rPr>
            </w:pPr>
          </w:p>
        </w:tc>
      </w:tr>
      <w:tr w:rsidR="005D0A02" w:rsidRPr="005A7FC8" w14:paraId="38ED60BF" w14:textId="77777777" w:rsidTr="005D0A02">
        <w:tc>
          <w:tcPr>
            <w:tcW w:w="576" w:type="dxa"/>
          </w:tcPr>
          <w:p w14:paraId="5D28234F" w14:textId="77777777" w:rsidR="005D0A02" w:rsidRPr="005A7FC8" w:rsidRDefault="005D0A02" w:rsidP="005A7FC8">
            <w:pPr>
              <w:jc w:val="both"/>
            </w:pPr>
            <w:r w:rsidRPr="005A7FC8">
              <w:lastRenderedPageBreak/>
              <w:t>2</w:t>
            </w:r>
          </w:p>
        </w:tc>
        <w:tc>
          <w:tcPr>
            <w:tcW w:w="7100" w:type="dxa"/>
          </w:tcPr>
          <w:p w14:paraId="67DF7912" w14:textId="77777777" w:rsidR="00BD1DFD" w:rsidRDefault="00BD1DFD" w:rsidP="005A7FC8">
            <w:pPr>
              <w:jc w:val="both"/>
            </w:pPr>
            <w:r w:rsidRPr="00BD1DFD">
              <w:rPr>
                <w:i/>
              </w:rPr>
              <w:t>Контрольное задание:</w:t>
            </w:r>
          </w:p>
          <w:p w14:paraId="03348C8C" w14:textId="77777777" w:rsidR="005D0A02" w:rsidRPr="005A7FC8" w:rsidRDefault="00BD1DFD" w:rsidP="005A7FC8">
            <w:pPr>
              <w:jc w:val="both"/>
            </w:pPr>
            <w:r>
              <w:t xml:space="preserve">Какие симптомы возникают при </w:t>
            </w:r>
            <w:proofErr w:type="spellStart"/>
            <w:r>
              <w:t>остройлюмбалгии</w:t>
            </w:r>
            <w:proofErr w:type="spellEnd"/>
            <w:r>
              <w:t>?</w:t>
            </w:r>
          </w:p>
        </w:tc>
        <w:tc>
          <w:tcPr>
            <w:tcW w:w="1787" w:type="dxa"/>
          </w:tcPr>
          <w:p w14:paraId="120084A5" w14:textId="77777777" w:rsidR="005D0A02" w:rsidRPr="005A7FC8" w:rsidRDefault="005D0A02" w:rsidP="00BD1DFD">
            <w:pPr>
              <w:jc w:val="center"/>
              <w:rPr>
                <w:bCs/>
              </w:rPr>
            </w:pPr>
            <w:r w:rsidRPr="005A7FC8">
              <w:rPr>
                <w:bCs/>
              </w:rPr>
              <w:t>ПК-</w:t>
            </w:r>
            <w:r w:rsidR="00BD1DFD">
              <w:rPr>
                <w:bCs/>
              </w:rPr>
              <w:t>5</w:t>
            </w:r>
          </w:p>
        </w:tc>
      </w:tr>
      <w:tr w:rsidR="005D0A02" w:rsidRPr="005A7FC8" w14:paraId="154E8B4C" w14:textId="77777777" w:rsidTr="005D0A02">
        <w:tc>
          <w:tcPr>
            <w:tcW w:w="576" w:type="dxa"/>
          </w:tcPr>
          <w:p w14:paraId="05A54FB7" w14:textId="77777777" w:rsidR="005D0A02" w:rsidRPr="005A7FC8" w:rsidRDefault="005D0A02" w:rsidP="005A7FC8">
            <w:pPr>
              <w:jc w:val="both"/>
              <w:rPr>
                <w:i/>
              </w:rPr>
            </w:pPr>
          </w:p>
        </w:tc>
        <w:tc>
          <w:tcPr>
            <w:tcW w:w="7100" w:type="dxa"/>
          </w:tcPr>
          <w:p w14:paraId="31EFC82B" w14:textId="77777777" w:rsidR="00BD1DFD" w:rsidRDefault="00BD1DFD" w:rsidP="005A7FC8">
            <w:pPr>
              <w:jc w:val="both"/>
            </w:pPr>
            <w:r>
              <w:t xml:space="preserve">Ответ: При </w:t>
            </w:r>
            <w:proofErr w:type="spellStart"/>
            <w:r>
              <w:t>остройлюмбалгии</w:t>
            </w:r>
            <w:proofErr w:type="spellEnd"/>
            <w:r>
              <w:t xml:space="preserve"> вызываются симптомы: </w:t>
            </w:r>
          </w:p>
          <w:p w14:paraId="56DEE54C" w14:textId="77777777" w:rsidR="00BD1DFD" w:rsidRDefault="00BD1DFD" w:rsidP="005A7FC8">
            <w:pPr>
              <w:jc w:val="both"/>
            </w:pPr>
            <w:r>
              <w:t xml:space="preserve">1. </w:t>
            </w:r>
            <w:proofErr w:type="spellStart"/>
            <w:r>
              <w:t>Лассега</w:t>
            </w:r>
            <w:proofErr w:type="spellEnd"/>
            <w:r>
              <w:t xml:space="preserve">; </w:t>
            </w:r>
          </w:p>
          <w:p w14:paraId="400F7FFB" w14:textId="77777777" w:rsidR="00BD1DFD" w:rsidRDefault="00BD1DFD" w:rsidP="005A7FC8">
            <w:pPr>
              <w:jc w:val="both"/>
            </w:pPr>
            <w:r>
              <w:t xml:space="preserve">2. Вассермана; </w:t>
            </w:r>
          </w:p>
          <w:p w14:paraId="2DADA530" w14:textId="77777777" w:rsidR="005D0A02" w:rsidRPr="005A7FC8" w:rsidRDefault="00BD1DFD" w:rsidP="005A7FC8">
            <w:pPr>
              <w:jc w:val="both"/>
            </w:pPr>
            <w:r>
              <w:t xml:space="preserve">3. </w:t>
            </w:r>
            <w:proofErr w:type="spellStart"/>
            <w:r>
              <w:t>Нери</w:t>
            </w:r>
            <w:proofErr w:type="spellEnd"/>
          </w:p>
        </w:tc>
        <w:tc>
          <w:tcPr>
            <w:tcW w:w="1787" w:type="dxa"/>
          </w:tcPr>
          <w:p w14:paraId="79A6F694" w14:textId="77777777" w:rsidR="005D0A02" w:rsidRPr="005A7FC8" w:rsidRDefault="005D0A02" w:rsidP="005A7FC8">
            <w:pPr>
              <w:jc w:val="center"/>
              <w:rPr>
                <w:bCs/>
              </w:rPr>
            </w:pPr>
          </w:p>
        </w:tc>
      </w:tr>
    </w:tbl>
    <w:p w14:paraId="01429C15" w14:textId="77777777" w:rsidR="00021AA4" w:rsidRPr="005A7FC8" w:rsidRDefault="00021AA4" w:rsidP="005A7FC8">
      <w:pPr>
        <w:tabs>
          <w:tab w:val="left" w:pos="4320"/>
        </w:tabs>
        <w:jc w:val="center"/>
        <w:outlineLvl w:val="2"/>
        <w:rPr>
          <w:i/>
          <w:color w:val="000000" w:themeColor="text1"/>
        </w:rPr>
      </w:pPr>
    </w:p>
    <w:p w14:paraId="736A9151" w14:textId="77777777" w:rsidR="003D4F3A" w:rsidRPr="005A7FC8" w:rsidRDefault="00021AA4" w:rsidP="005A7FC8">
      <w:pPr>
        <w:numPr>
          <w:ilvl w:val="2"/>
          <w:numId w:val="3"/>
        </w:numPr>
        <w:tabs>
          <w:tab w:val="left" w:pos="851"/>
        </w:tabs>
        <w:ind w:left="0"/>
        <w:outlineLvl w:val="2"/>
        <w:rPr>
          <w:b/>
          <w:color w:val="000000" w:themeColor="text1"/>
        </w:rPr>
      </w:pPr>
      <w:r w:rsidRPr="005A7FC8">
        <w:rPr>
          <w:b/>
          <w:color w:val="000000" w:themeColor="text1"/>
        </w:rPr>
        <w:t>Примеры ситуационных задач (этап собеседования):</w:t>
      </w:r>
    </w:p>
    <w:p w14:paraId="5A55B966" w14:textId="77777777" w:rsidR="00021AA4" w:rsidRPr="005A7FC8" w:rsidRDefault="00021AA4" w:rsidP="005A7FC8">
      <w:pPr>
        <w:tabs>
          <w:tab w:val="left" w:pos="851"/>
        </w:tabs>
        <w:outlineLvl w:val="2"/>
        <w:rPr>
          <w:b/>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817"/>
        <w:gridCol w:w="2079"/>
      </w:tblGrid>
      <w:tr w:rsidR="005D0A02" w:rsidRPr="005A7FC8" w14:paraId="09FFB742" w14:textId="77777777" w:rsidTr="00495D0A">
        <w:tc>
          <w:tcPr>
            <w:tcW w:w="567" w:type="dxa"/>
          </w:tcPr>
          <w:p w14:paraId="25B675DE" w14:textId="77777777" w:rsidR="005D0A02" w:rsidRPr="005A7FC8" w:rsidRDefault="005D0A02" w:rsidP="005A7FC8">
            <w:pPr>
              <w:jc w:val="center"/>
              <w:rPr>
                <w:b/>
              </w:rPr>
            </w:pPr>
            <w:r w:rsidRPr="005A7FC8">
              <w:rPr>
                <w:b/>
              </w:rPr>
              <w:t>№</w:t>
            </w:r>
          </w:p>
        </w:tc>
        <w:tc>
          <w:tcPr>
            <w:tcW w:w="6817" w:type="dxa"/>
          </w:tcPr>
          <w:p w14:paraId="63D48A22" w14:textId="77777777" w:rsidR="005D0A02" w:rsidRPr="005A7FC8" w:rsidRDefault="005D0A02" w:rsidP="005A7FC8">
            <w:pPr>
              <w:jc w:val="center"/>
              <w:rPr>
                <w:b/>
              </w:rPr>
            </w:pPr>
            <w:r w:rsidRPr="005A7FC8">
              <w:rPr>
                <w:b/>
              </w:rPr>
              <w:t>Содержание задачи</w:t>
            </w:r>
          </w:p>
        </w:tc>
        <w:tc>
          <w:tcPr>
            <w:tcW w:w="2079" w:type="dxa"/>
          </w:tcPr>
          <w:p w14:paraId="6BC414F0" w14:textId="77777777" w:rsidR="005D0A02" w:rsidRPr="005A7FC8" w:rsidRDefault="005D0A02" w:rsidP="005A7FC8">
            <w:pPr>
              <w:jc w:val="center"/>
              <w:rPr>
                <w:b/>
                <w:bCs/>
              </w:rPr>
            </w:pPr>
            <w:r w:rsidRPr="005A7FC8">
              <w:rPr>
                <w:b/>
                <w:bCs/>
              </w:rPr>
              <w:t xml:space="preserve">Индексы </w:t>
            </w:r>
          </w:p>
          <w:p w14:paraId="5C642C2E" w14:textId="77777777" w:rsidR="005D0A02" w:rsidRPr="005A7FC8" w:rsidRDefault="005D0A02" w:rsidP="005A7FC8">
            <w:pPr>
              <w:jc w:val="center"/>
              <w:rPr>
                <w:b/>
              </w:rPr>
            </w:pPr>
            <w:r w:rsidRPr="005A7FC8">
              <w:rPr>
                <w:b/>
                <w:bCs/>
              </w:rPr>
              <w:t>проверяемых компетенций</w:t>
            </w:r>
          </w:p>
        </w:tc>
      </w:tr>
      <w:tr w:rsidR="005D0A02" w:rsidRPr="005A7FC8" w14:paraId="750E7747" w14:textId="77777777" w:rsidTr="00495D0A">
        <w:tc>
          <w:tcPr>
            <w:tcW w:w="567" w:type="dxa"/>
          </w:tcPr>
          <w:p w14:paraId="32260A96" w14:textId="77777777" w:rsidR="005D0A02" w:rsidRPr="005A7FC8" w:rsidRDefault="005D0A02" w:rsidP="005A7FC8">
            <w:pPr>
              <w:jc w:val="both"/>
            </w:pPr>
            <w:r w:rsidRPr="005A7FC8">
              <w:t>1.</w:t>
            </w:r>
          </w:p>
        </w:tc>
        <w:tc>
          <w:tcPr>
            <w:tcW w:w="6817" w:type="dxa"/>
          </w:tcPr>
          <w:p w14:paraId="7870EB63" w14:textId="77777777" w:rsidR="009C362A" w:rsidRDefault="009C362A" w:rsidP="005A7FC8">
            <w:r>
              <w:t xml:space="preserve">Ситуационная задача </w:t>
            </w:r>
          </w:p>
          <w:p w14:paraId="1F033F6F" w14:textId="77777777" w:rsidR="009C362A" w:rsidRDefault="009C362A" w:rsidP="005A7FC8">
            <w:r>
              <w:t xml:space="preserve">Мужчина, 40 лет, с жалуется на сильную боль в поясничном отделе позвоночника с иррадиацией по наружной поверхности бедра и голени. Боль возникла внезапно остро после поднятия тяжести. </w:t>
            </w:r>
          </w:p>
          <w:p w14:paraId="5AA55293" w14:textId="77777777" w:rsidR="009C362A" w:rsidRDefault="009C362A" w:rsidP="005A7FC8">
            <w:r w:rsidRPr="009C362A">
              <w:rPr>
                <w:i/>
              </w:rPr>
              <w:t xml:space="preserve">Инструкция: Выберите один правильный </w:t>
            </w:r>
            <w:proofErr w:type="gramStart"/>
            <w:r w:rsidRPr="009C362A">
              <w:rPr>
                <w:i/>
              </w:rPr>
              <w:t>ответ</w:t>
            </w:r>
            <w:r>
              <w:t xml:space="preserve">  1</w:t>
            </w:r>
            <w:proofErr w:type="gramEnd"/>
            <w:r>
              <w:t xml:space="preserve">.Формирование болевого синдрома связано с: </w:t>
            </w:r>
          </w:p>
          <w:p w14:paraId="135DB5A9"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proofErr w:type="spellStart"/>
            <w:r w:rsidRPr="009C362A">
              <w:rPr>
                <w:rFonts w:ascii="Times New Roman" w:hAnsi="Times New Roman"/>
              </w:rPr>
              <w:t>Гипермобильностью</w:t>
            </w:r>
            <w:proofErr w:type="spellEnd"/>
            <w:r w:rsidRPr="009C362A">
              <w:rPr>
                <w:rFonts w:ascii="Times New Roman" w:hAnsi="Times New Roman"/>
              </w:rPr>
              <w:t xml:space="preserve"> грудных позвонков; </w:t>
            </w:r>
          </w:p>
          <w:p w14:paraId="0D0EC939"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r w:rsidRPr="009C362A">
              <w:rPr>
                <w:rFonts w:ascii="Times New Roman" w:hAnsi="Times New Roman"/>
              </w:rPr>
              <w:t xml:space="preserve">Анкилозом; </w:t>
            </w:r>
          </w:p>
          <w:p w14:paraId="0B4A455C"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r w:rsidRPr="009C362A">
              <w:rPr>
                <w:rFonts w:ascii="Times New Roman" w:hAnsi="Times New Roman"/>
              </w:rPr>
              <w:t xml:space="preserve">Грыжей; </w:t>
            </w:r>
          </w:p>
          <w:p w14:paraId="3B538FFF" w14:textId="77777777" w:rsidR="009C362A" w:rsidRPr="009C362A" w:rsidRDefault="009C362A" w:rsidP="00FC5C5B">
            <w:pPr>
              <w:pStyle w:val="a3"/>
              <w:numPr>
                <w:ilvl w:val="0"/>
                <w:numId w:val="29"/>
              </w:numPr>
              <w:spacing w:after="0" w:line="240" w:lineRule="auto"/>
              <w:ind w:left="357" w:hanging="357"/>
              <w:rPr>
                <w:rFonts w:ascii="Times New Roman" w:hAnsi="Times New Roman"/>
              </w:rPr>
            </w:pPr>
            <w:r w:rsidRPr="009C362A">
              <w:rPr>
                <w:rFonts w:ascii="Times New Roman" w:hAnsi="Times New Roman"/>
              </w:rPr>
              <w:t xml:space="preserve">Компрессионным переломом тела позвонка; </w:t>
            </w:r>
          </w:p>
          <w:p w14:paraId="0FC7FE9C" w14:textId="77777777" w:rsidR="009C362A" w:rsidRDefault="009C362A" w:rsidP="00FC5C5B">
            <w:pPr>
              <w:pStyle w:val="a3"/>
              <w:numPr>
                <w:ilvl w:val="0"/>
                <w:numId w:val="29"/>
              </w:numPr>
              <w:spacing w:after="0" w:line="240" w:lineRule="auto"/>
              <w:ind w:left="357" w:hanging="357"/>
            </w:pPr>
            <w:proofErr w:type="spellStart"/>
            <w:r w:rsidRPr="009C362A">
              <w:rPr>
                <w:rFonts w:ascii="Times New Roman" w:hAnsi="Times New Roman"/>
              </w:rPr>
              <w:t>Септическиммоноартрозом</w:t>
            </w:r>
            <w:proofErr w:type="spellEnd"/>
            <w:r w:rsidRPr="009C362A">
              <w:rPr>
                <w:rFonts w:ascii="Times New Roman" w:hAnsi="Times New Roman"/>
              </w:rPr>
              <w:t xml:space="preserve"> 5 грудного позвонка</w:t>
            </w:r>
            <w:r>
              <w:t xml:space="preserve">. </w:t>
            </w:r>
          </w:p>
          <w:p w14:paraId="067F5967" w14:textId="77777777" w:rsidR="009C362A" w:rsidRDefault="009C362A" w:rsidP="005A7FC8"/>
          <w:p w14:paraId="5E9576C5" w14:textId="77777777" w:rsidR="009C362A" w:rsidRDefault="009C362A" w:rsidP="009C362A">
            <w:r>
              <w:t>2. Наиболее вероятным механизмом болевой ирритации является:</w:t>
            </w:r>
          </w:p>
          <w:p w14:paraId="26FA3FCE"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r w:rsidRPr="009C362A">
              <w:rPr>
                <w:rFonts w:ascii="Times New Roman" w:hAnsi="Times New Roman"/>
              </w:rPr>
              <w:t xml:space="preserve">Механически-компрессионный; </w:t>
            </w:r>
          </w:p>
          <w:p w14:paraId="696E8C50"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r w:rsidRPr="009C362A">
              <w:rPr>
                <w:rFonts w:ascii="Times New Roman" w:hAnsi="Times New Roman"/>
              </w:rPr>
              <w:t>Механически-</w:t>
            </w:r>
            <w:proofErr w:type="spellStart"/>
            <w:r w:rsidRPr="009C362A">
              <w:rPr>
                <w:rFonts w:ascii="Times New Roman" w:hAnsi="Times New Roman"/>
              </w:rPr>
              <w:t>дисфиксационный</w:t>
            </w:r>
            <w:proofErr w:type="spellEnd"/>
            <w:r w:rsidRPr="009C362A">
              <w:rPr>
                <w:rFonts w:ascii="Times New Roman" w:hAnsi="Times New Roman"/>
              </w:rPr>
              <w:t xml:space="preserve">; </w:t>
            </w:r>
          </w:p>
          <w:p w14:paraId="5109C808"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proofErr w:type="spellStart"/>
            <w:r w:rsidRPr="009C362A">
              <w:rPr>
                <w:rFonts w:ascii="Times New Roman" w:hAnsi="Times New Roman"/>
              </w:rPr>
              <w:t>Дисгемический</w:t>
            </w:r>
            <w:proofErr w:type="spellEnd"/>
            <w:r w:rsidRPr="009C362A">
              <w:rPr>
                <w:rFonts w:ascii="Times New Roman" w:hAnsi="Times New Roman"/>
              </w:rPr>
              <w:t xml:space="preserve">; </w:t>
            </w:r>
          </w:p>
          <w:p w14:paraId="7F4BB51E"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proofErr w:type="spellStart"/>
            <w:r w:rsidRPr="009C362A">
              <w:rPr>
                <w:rFonts w:ascii="Times New Roman" w:hAnsi="Times New Roman"/>
              </w:rPr>
              <w:t>Асептико</w:t>
            </w:r>
            <w:proofErr w:type="spellEnd"/>
            <w:r w:rsidRPr="009C362A">
              <w:rPr>
                <w:rFonts w:ascii="Times New Roman" w:hAnsi="Times New Roman"/>
              </w:rPr>
              <w:t xml:space="preserve">-воспалительный; </w:t>
            </w:r>
          </w:p>
          <w:p w14:paraId="1670346A" w14:textId="77777777" w:rsidR="009C362A" w:rsidRPr="009C362A" w:rsidRDefault="009C362A" w:rsidP="00FC5C5B">
            <w:pPr>
              <w:pStyle w:val="a3"/>
              <w:numPr>
                <w:ilvl w:val="0"/>
                <w:numId w:val="30"/>
              </w:numPr>
              <w:spacing w:after="0" w:line="240" w:lineRule="auto"/>
              <w:ind w:left="357" w:hanging="357"/>
              <w:rPr>
                <w:rFonts w:ascii="Times New Roman" w:hAnsi="Times New Roman"/>
              </w:rPr>
            </w:pPr>
            <w:proofErr w:type="spellStart"/>
            <w:r w:rsidRPr="009C362A">
              <w:rPr>
                <w:rFonts w:ascii="Times New Roman" w:hAnsi="Times New Roman"/>
              </w:rPr>
              <w:t>Миофасциальный</w:t>
            </w:r>
            <w:proofErr w:type="spellEnd"/>
            <w:r w:rsidRPr="009C362A">
              <w:rPr>
                <w:rFonts w:ascii="Times New Roman" w:hAnsi="Times New Roman"/>
              </w:rPr>
              <w:t xml:space="preserve">. </w:t>
            </w:r>
          </w:p>
          <w:p w14:paraId="69978B5D" w14:textId="77777777" w:rsidR="009C362A" w:rsidRDefault="009C362A" w:rsidP="009C362A"/>
          <w:p w14:paraId="75CA6C36" w14:textId="77777777" w:rsidR="009C362A" w:rsidRDefault="009C362A" w:rsidP="009C362A">
            <w:r>
              <w:t xml:space="preserve">3. При таком механизме болевой ирритации Вы назначите пациенту: </w:t>
            </w:r>
          </w:p>
          <w:p w14:paraId="71A6565D" w14:textId="77777777" w:rsidR="009C362A" w:rsidRDefault="009C362A" w:rsidP="009C362A">
            <w:r>
              <w:t xml:space="preserve">А. ЛФК; </w:t>
            </w:r>
          </w:p>
          <w:p w14:paraId="154C2CA4" w14:textId="77777777" w:rsidR="009C362A" w:rsidRDefault="009C362A" w:rsidP="009C362A">
            <w:r>
              <w:t xml:space="preserve">Б. МТ на выше и нижележащих уровнях от места поражения; </w:t>
            </w:r>
          </w:p>
          <w:p w14:paraId="265956FD" w14:textId="77777777" w:rsidR="009C362A" w:rsidRDefault="009C362A" w:rsidP="009C362A">
            <w:r>
              <w:t xml:space="preserve">В. Противовоспалительную терапию, ношение корсета; </w:t>
            </w:r>
          </w:p>
          <w:p w14:paraId="4C6ADF5B" w14:textId="77777777" w:rsidR="009C362A" w:rsidRDefault="009C362A" w:rsidP="009C362A">
            <w:r>
              <w:t xml:space="preserve">Г. Стационарное лечение; </w:t>
            </w:r>
          </w:p>
          <w:p w14:paraId="3B078FC8" w14:textId="77777777" w:rsidR="005D0A02" w:rsidRPr="005A7FC8" w:rsidRDefault="009C362A" w:rsidP="009C362A">
            <w:pPr>
              <w:rPr>
                <w:bCs/>
              </w:rPr>
            </w:pPr>
            <w:r>
              <w:t>Д. Курс вытяжения позвоночника.</w:t>
            </w:r>
          </w:p>
        </w:tc>
        <w:tc>
          <w:tcPr>
            <w:tcW w:w="2079" w:type="dxa"/>
          </w:tcPr>
          <w:p w14:paraId="2C23D0D0" w14:textId="77777777" w:rsidR="005D0A02" w:rsidRPr="005A7FC8" w:rsidRDefault="005D0A02" w:rsidP="005A7FC8">
            <w:pPr>
              <w:jc w:val="center"/>
            </w:pPr>
            <w:r w:rsidRPr="005A7FC8">
              <w:t>ПК-5, ПК-6</w:t>
            </w:r>
          </w:p>
        </w:tc>
      </w:tr>
      <w:tr w:rsidR="005D0A02" w:rsidRPr="005A7FC8" w14:paraId="2F268674" w14:textId="77777777" w:rsidTr="00495D0A">
        <w:tc>
          <w:tcPr>
            <w:tcW w:w="567" w:type="dxa"/>
          </w:tcPr>
          <w:p w14:paraId="4702D614" w14:textId="77777777" w:rsidR="005D0A02" w:rsidRPr="005A7FC8" w:rsidRDefault="005D0A02" w:rsidP="005A7FC8">
            <w:pPr>
              <w:jc w:val="both"/>
            </w:pPr>
          </w:p>
        </w:tc>
        <w:tc>
          <w:tcPr>
            <w:tcW w:w="6817" w:type="dxa"/>
          </w:tcPr>
          <w:p w14:paraId="52DB9DB3" w14:textId="77777777" w:rsidR="005D0A02" w:rsidRPr="005A7FC8" w:rsidRDefault="009C362A" w:rsidP="005A7FC8">
            <w:pPr>
              <w:rPr>
                <w:bCs/>
              </w:rPr>
            </w:pPr>
            <w:r w:rsidRPr="009C362A">
              <w:rPr>
                <w:i/>
              </w:rPr>
              <w:t>Ответ</w:t>
            </w:r>
            <w:r>
              <w:t>: 1 - В, 2 - А, 3 - Б</w:t>
            </w:r>
          </w:p>
        </w:tc>
        <w:tc>
          <w:tcPr>
            <w:tcW w:w="2079" w:type="dxa"/>
          </w:tcPr>
          <w:p w14:paraId="4E3DAD19" w14:textId="77777777" w:rsidR="005D0A02" w:rsidRPr="005A7FC8" w:rsidRDefault="005D0A02" w:rsidP="005A7FC8">
            <w:pPr>
              <w:jc w:val="center"/>
            </w:pPr>
          </w:p>
        </w:tc>
      </w:tr>
    </w:tbl>
    <w:p w14:paraId="5249B71A" w14:textId="77777777" w:rsidR="002B3C03" w:rsidRDefault="002B3C03" w:rsidP="005A7FC8">
      <w:pPr>
        <w:tabs>
          <w:tab w:val="left" w:pos="4320"/>
        </w:tabs>
        <w:jc w:val="center"/>
        <w:outlineLvl w:val="2"/>
        <w:rPr>
          <w:b/>
        </w:rPr>
      </w:pPr>
    </w:p>
    <w:p w14:paraId="7D3AF76C" w14:textId="77777777" w:rsidR="002B3C03" w:rsidRDefault="002B3C03" w:rsidP="005A7FC8">
      <w:pPr>
        <w:tabs>
          <w:tab w:val="left" w:pos="4320"/>
        </w:tabs>
        <w:jc w:val="center"/>
        <w:outlineLvl w:val="2"/>
        <w:rPr>
          <w:b/>
        </w:rPr>
      </w:pPr>
    </w:p>
    <w:p w14:paraId="7400D8F8" w14:textId="71023869" w:rsidR="001F3E13" w:rsidRPr="005A7FC8" w:rsidRDefault="000C40C5" w:rsidP="005A7FC8">
      <w:pPr>
        <w:tabs>
          <w:tab w:val="left" w:pos="4320"/>
        </w:tabs>
        <w:jc w:val="center"/>
        <w:outlineLvl w:val="2"/>
        <w:rPr>
          <w:b/>
        </w:rPr>
      </w:pPr>
      <w:r w:rsidRPr="005A7FC8">
        <w:rPr>
          <w:b/>
        </w:rPr>
        <w:t>УЧЕБНО-МЕТОДИЧЕСКОЕ ОБЕСПЕЧЕНИЕ</w:t>
      </w:r>
      <w:r w:rsidR="00AE6B50" w:rsidRPr="005A7FC8">
        <w:rPr>
          <w:b/>
        </w:rPr>
        <w:t xml:space="preserve"> УЧЕБНОГО ПРОЦЕССА ПО РАБОЧЕЙ ПРОГРАММЕ</w:t>
      </w:r>
    </w:p>
    <w:p w14:paraId="5F909136" w14:textId="77777777" w:rsidR="001F3E13" w:rsidRPr="005A7FC8" w:rsidRDefault="001F3E13" w:rsidP="005A7FC8">
      <w:pPr>
        <w:jc w:val="both"/>
        <w:rPr>
          <w:b/>
        </w:rPr>
      </w:pPr>
    </w:p>
    <w:p w14:paraId="481FACD8" w14:textId="77777777" w:rsidR="001F3E13" w:rsidRPr="005A7FC8" w:rsidRDefault="000C40C5" w:rsidP="00FC5C5B">
      <w:pPr>
        <w:pStyle w:val="a3"/>
        <w:numPr>
          <w:ilvl w:val="1"/>
          <w:numId w:val="20"/>
        </w:numPr>
        <w:tabs>
          <w:tab w:val="left" w:pos="1276"/>
        </w:tabs>
        <w:spacing w:after="0" w:line="240" w:lineRule="auto"/>
        <w:ind w:left="0"/>
        <w:jc w:val="both"/>
        <w:rPr>
          <w:rFonts w:ascii="Times New Roman" w:hAnsi="Times New Roman"/>
          <w:b/>
          <w:sz w:val="24"/>
          <w:szCs w:val="24"/>
        </w:rPr>
      </w:pPr>
      <w:r w:rsidRPr="005A7FC8">
        <w:rPr>
          <w:rFonts w:ascii="Times New Roman" w:hAnsi="Times New Roman"/>
          <w:b/>
          <w:sz w:val="24"/>
          <w:szCs w:val="24"/>
        </w:rPr>
        <w:t>Литература</w:t>
      </w:r>
    </w:p>
    <w:p w14:paraId="0236A759" w14:textId="77777777" w:rsidR="009C362A" w:rsidRPr="009C362A" w:rsidRDefault="009C362A" w:rsidP="00FC5C5B">
      <w:pPr>
        <w:pStyle w:val="a3"/>
        <w:numPr>
          <w:ilvl w:val="0"/>
          <w:numId w:val="31"/>
        </w:numPr>
        <w:spacing w:after="0" w:line="240" w:lineRule="auto"/>
        <w:ind w:left="0"/>
        <w:jc w:val="both"/>
        <w:rPr>
          <w:rFonts w:ascii="Times New Roman" w:hAnsi="Times New Roman"/>
          <w:sz w:val="24"/>
          <w:szCs w:val="24"/>
        </w:rPr>
      </w:pPr>
      <w:r w:rsidRPr="009C362A">
        <w:rPr>
          <w:rFonts w:ascii="Times New Roman" w:hAnsi="Times New Roman"/>
          <w:sz w:val="24"/>
          <w:szCs w:val="24"/>
        </w:rPr>
        <w:t xml:space="preserve">Слайд-лекции по темам рабочей программы, размещенные в кафедральной методической библиотеке. </w:t>
      </w:r>
    </w:p>
    <w:p w14:paraId="05BEC2C0" w14:textId="77777777" w:rsidR="009C362A" w:rsidRPr="009C362A" w:rsidRDefault="009C362A" w:rsidP="009C362A">
      <w:pPr>
        <w:jc w:val="both"/>
      </w:pPr>
      <w:r w:rsidRPr="009C362A">
        <w:rPr>
          <w:rFonts w:eastAsia="MS Mincho" w:hAnsi="MS Mincho"/>
        </w:rPr>
        <w:t>✓</w:t>
      </w:r>
      <w:r w:rsidRPr="009C362A">
        <w:t xml:space="preserve"> Учебные пособия по разделам рабочей программы, размещенные в Информационной библиотечной системе РМАНПО. </w:t>
      </w:r>
    </w:p>
    <w:p w14:paraId="0241E2D3" w14:textId="77777777" w:rsidR="00F03A56" w:rsidRPr="009C362A" w:rsidRDefault="009C362A" w:rsidP="009C362A">
      <w:pPr>
        <w:jc w:val="both"/>
        <w:rPr>
          <w:b/>
        </w:rPr>
      </w:pPr>
      <w:r w:rsidRPr="009C362A">
        <w:rPr>
          <w:rFonts w:eastAsia="MS Mincho" w:hAnsi="MS Mincho"/>
        </w:rPr>
        <w:t>✓</w:t>
      </w:r>
      <w:r w:rsidRPr="009C362A">
        <w:t xml:space="preserve"> Стандарты ведения больных неврологического и терапевтического профилей</w:t>
      </w:r>
    </w:p>
    <w:p w14:paraId="34A75D0F" w14:textId="77777777" w:rsidR="009C362A" w:rsidRDefault="009C362A" w:rsidP="005A7FC8">
      <w:pPr>
        <w:ind w:firstLine="357"/>
        <w:jc w:val="both"/>
        <w:rPr>
          <w:b/>
        </w:rPr>
      </w:pPr>
    </w:p>
    <w:p w14:paraId="13A9DDAD" w14:textId="77777777" w:rsidR="009D21A5" w:rsidRDefault="009D21A5" w:rsidP="005A7FC8">
      <w:pPr>
        <w:ind w:firstLine="357"/>
        <w:jc w:val="both"/>
        <w:rPr>
          <w:b/>
        </w:rPr>
      </w:pPr>
      <w:r w:rsidRPr="005A7FC8">
        <w:rPr>
          <w:b/>
        </w:rPr>
        <w:t>Основная литература</w:t>
      </w:r>
    </w:p>
    <w:p w14:paraId="76A9F589" w14:textId="77777777" w:rsidR="009C362A" w:rsidRPr="005A7FC8" w:rsidRDefault="009C362A" w:rsidP="005A7FC8">
      <w:pPr>
        <w:ind w:firstLine="357"/>
        <w:jc w:val="both"/>
        <w:rPr>
          <w:b/>
        </w:rPr>
      </w:pPr>
    </w:p>
    <w:p w14:paraId="713D71BE" w14:textId="77777777" w:rsidR="00A666D6" w:rsidRPr="00A666D6" w:rsidRDefault="00A666D6"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Гусев, Е. И. Мануальная терапия в неврологии / под ред. Гусева Е. </w:t>
      </w:r>
      <w:proofErr w:type="gramStart"/>
      <w:r w:rsidRPr="00A666D6">
        <w:rPr>
          <w:rFonts w:ascii="Times New Roman" w:hAnsi="Times New Roman"/>
          <w:sz w:val="24"/>
          <w:szCs w:val="24"/>
        </w:rPr>
        <w:t>И. ,</w:t>
      </w:r>
      <w:proofErr w:type="gramEnd"/>
      <w:r w:rsidRPr="00A666D6">
        <w:rPr>
          <w:rFonts w:ascii="Times New Roman" w:hAnsi="Times New Roman"/>
          <w:sz w:val="24"/>
          <w:szCs w:val="24"/>
        </w:rPr>
        <w:t xml:space="preserve"> Коновалова А. Н. , Скворцовой В. И. - Москва : ГЭОТАР-Медиа, 2019. - 432 с. (Серия "Национальные руководства") - ISBN 978-5-9704-4983-7.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2" w:history="1">
        <w:r w:rsidRPr="00A666D6">
          <w:rPr>
            <w:rStyle w:val="a5"/>
            <w:rFonts w:ascii="Times New Roman" w:hAnsi="Times New Roman"/>
            <w:sz w:val="24"/>
            <w:szCs w:val="24"/>
          </w:rPr>
          <w:t>https://www.rosmedlib.ru/book/ISBN9785970449837.html</w:t>
        </w:r>
      </w:hyperlink>
    </w:p>
    <w:p w14:paraId="5D41724B" w14:textId="77777777" w:rsidR="00FC5C5B" w:rsidRPr="00A666D6" w:rsidRDefault="00FC5C5B" w:rsidP="00FC5C5B">
      <w:pPr>
        <w:pStyle w:val="a3"/>
        <w:numPr>
          <w:ilvl w:val="0"/>
          <w:numId w:val="32"/>
        </w:numPr>
        <w:spacing w:after="0" w:line="240" w:lineRule="auto"/>
        <w:ind w:left="0" w:firstLine="357"/>
        <w:jc w:val="both"/>
        <w:rPr>
          <w:rFonts w:ascii="Times New Roman" w:hAnsi="Times New Roman"/>
          <w:sz w:val="24"/>
          <w:szCs w:val="24"/>
          <w:lang w:eastAsia="en-US"/>
        </w:rPr>
      </w:pPr>
      <w:r w:rsidRPr="00A666D6">
        <w:rPr>
          <w:rFonts w:ascii="Times New Roman" w:hAnsi="Times New Roman"/>
          <w:sz w:val="24"/>
          <w:szCs w:val="24"/>
          <w:lang w:eastAsia="en-US"/>
        </w:rPr>
        <w:t xml:space="preserve">Физическая и реабилитационная медицина. Национальное руководство. Краткое издание / под ред. Г. Н. Пономаренко. - </w:t>
      </w:r>
      <w:proofErr w:type="gramStart"/>
      <w:r w:rsidRPr="00A666D6">
        <w:rPr>
          <w:rFonts w:ascii="Times New Roman" w:hAnsi="Times New Roman"/>
          <w:sz w:val="24"/>
          <w:szCs w:val="24"/>
          <w:lang w:eastAsia="en-US"/>
        </w:rPr>
        <w:t>Москва :</w:t>
      </w:r>
      <w:proofErr w:type="gramEnd"/>
      <w:r w:rsidRPr="00A666D6">
        <w:rPr>
          <w:rFonts w:ascii="Times New Roman" w:hAnsi="Times New Roman"/>
          <w:sz w:val="24"/>
          <w:szCs w:val="24"/>
          <w:lang w:eastAsia="en-US"/>
        </w:rPr>
        <w:t xml:space="preserve"> ГЭОТАР-Медиа, 2022. - 512 с. - ISBN 978-5-9704-6998-9. - </w:t>
      </w:r>
      <w:proofErr w:type="gramStart"/>
      <w:r w:rsidRPr="00A666D6">
        <w:rPr>
          <w:rFonts w:ascii="Times New Roman" w:hAnsi="Times New Roman"/>
          <w:sz w:val="24"/>
          <w:szCs w:val="24"/>
          <w:lang w:eastAsia="en-US"/>
        </w:rPr>
        <w:t>Текст :</w:t>
      </w:r>
      <w:proofErr w:type="gramEnd"/>
      <w:r w:rsidRPr="00A666D6">
        <w:rPr>
          <w:rFonts w:ascii="Times New Roman" w:hAnsi="Times New Roman"/>
          <w:sz w:val="24"/>
          <w:szCs w:val="24"/>
          <w:lang w:eastAsia="en-US"/>
        </w:rPr>
        <w:t xml:space="preserve"> электронный // URL : </w:t>
      </w:r>
      <w:hyperlink r:id="rId13" w:history="1">
        <w:r w:rsidRPr="00A666D6">
          <w:rPr>
            <w:rFonts w:ascii="Times New Roman" w:hAnsi="Times New Roman"/>
            <w:color w:val="0000FF"/>
            <w:sz w:val="24"/>
            <w:szCs w:val="24"/>
            <w:u w:val="single"/>
            <w:lang w:eastAsia="en-US"/>
          </w:rPr>
          <w:t>https://www.rosmedlib.ru/book/ISBN9785970469989.html</w:t>
        </w:r>
      </w:hyperlink>
    </w:p>
    <w:p w14:paraId="32CA9338" w14:textId="77777777" w:rsidR="00FC5C5B" w:rsidRPr="00A666D6" w:rsidRDefault="00FC5C5B"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Основы восстановительной медицины и физиотерапии [Электронный ресурс] / Александров В.В. - М.: ГЭОТАР-Медиа, 2018. - </w:t>
      </w:r>
      <w:hyperlink r:id="rId14" w:history="1">
        <w:r w:rsidRPr="00A666D6">
          <w:rPr>
            <w:rStyle w:val="a5"/>
            <w:rFonts w:ascii="Times New Roman" w:hAnsi="Times New Roman"/>
            <w:sz w:val="24"/>
            <w:szCs w:val="24"/>
          </w:rPr>
          <w:t>http://www.rosmedlib.ru/book/ISBN9785970440575.html</w:t>
        </w:r>
      </w:hyperlink>
    </w:p>
    <w:p w14:paraId="207E9B5F"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proofErr w:type="spellStart"/>
      <w:r w:rsidRPr="00A666D6">
        <w:rPr>
          <w:rFonts w:ascii="Times New Roman" w:hAnsi="Times New Roman"/>
          <w:sz w:val="24"/>
          <w:szCs w:val="24"/>
        </w:rPr>
        <w:t>Руденская</w:t>
      </w:r>
      <w:proofErr w:type="spellEnd"/>
      <w:r w:rsidRPr="00A666D6">
        <w:rPr>
          <w:rFonts w:ascii="Times New Roman" w:hAnsi="Times New Roman"/>
          <w:sz w:val="24"/>
          <w:szCs w:val="24"/>
        </w:rPr>
        <w:t xml:space="preserve">, Г. Е. Наследственные </w:t>
      </w:r>
      <w:proofErr w:type="spellStart"/>
      <w:r w:rsidRPr="00A666D6">
        <w:rPr>
          <w:rFonts w:ascii="Times New Roman" w:hAnsi="Times New Roman"/>
          <w:sz w:val="24"/>
          <w:szCs w:val="24"/>
        </w:rPr>
        <w:t>нейрометаболические</w:t>
      </w:r>
      <w:proofErr w:type="spellEnd"/>
      <w:r w:rsidRPr="00A666D6">
        <w:rPr>
          <w:rFonts w:ascii="Times New Roman" w:hAnsi="Times New Roman"/>
          <w:sz w:val="24"/>
          <w:szCs w:val="24"/>
        </w:rPr>
        <w:t xml:space="preserve"> болезни юношеского и взрослого возраста / Г. Е. </w:t>
      </w:r>
      <w:proofErr w:type="spellStart"/>
      <w:r w:rsidRPr="00A666D6">
        <w:rPr>
          <w:rFonts w:ascii="Times New Roman" w:hAnsi="Times New Roman"/>
          <w:sz w:val="24"/>
          <w:szCs w:val="24"/>
        </w:rPr>
        <w:t>Руденская</w:t>
      </w:r>
      <w:proofErr w:type="spellEnd"/>
      <w:r w:rsidRPr="00A666D6">
        <w:rPr>
          <w:rFonts w:ascii="Times New Roman" w:hAnsi="Times New Roman"/>
          <w:sz w:val="24"/>
          <w:szCs w:val="24"/>
        </w:rPr>
        <w:t xml:space="preserve">, Е. Ю. Захарова. - </w:t>
      </w:r>
      <w:proofErr w:type="gramStart"/>
      <w:r w:rsidRPr="00A666D6">
        <w:rPr>
          <w:rFonts w:ascii="Times New Roman" w:hAnsi="Times New Roman"/>
          <w:sz w:val="24"/>
          <w:szCs w:val="24"/>
        </w:rPr>
        <w:t>Москва :</w:t>
      </w:r>
      <w:proofErr w:type="gramEnd"/>
      <w:r w:rsidRPr="00A666D6">
        <w:rPr>
          <w:rFonts w:ascii="Times New Roman" w:hAnsi="Times New Roman"/>
          <w:sz w:val="24"/>
          <w:szCs w:val="24"/>
        </w:rPr>
        <w:t xml:space="preserve"> ГЭОТАР-Медиа, 2020. - 392 с. - (Серия "Библиотека врача-специалиста"). - 392 с. (Серия "Библиотека врача-специалиста") - ISBN 978-5-9704-5930-0.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5" w:history="1">
        <w:r w:rsidRPr="00A666D6">
          <w:rPr>
            <w:rStyle w:val="a5"/>
            <w:rFonts w:ascii="Times New Roman" w:hAnsi="Times New Roman"/>
            <w:sz w:val="24"/>
            <w:szCs w:val="24"/>
          </w:rPr>
          <w:t>https://www.rosmedlib.ru/book/ISBN9785970459300.html</w:t>
        </w:r>
      </w:hyperlink>
    </w:p>
    <w:p w14:paraId="341B3EB0"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Манвелов, Л. С. Ранние клинические формы сосудистых заболеваний головного мозга / под ред. Манвелова Л. </w:t>
      </w:r>
      <w:proofErr w:type="gramStart"/>
      <w:r w:rsidRPr="00A666D6">
        <w:rPr>
          <w:rFonts w:ascii="Times New Roman" w:hAnsi="Times New Roman"/>
          <w:sz w:val="24"/>
          <w:szCs w:val="24"/>
        </w:rPr>
        <w:t>С. ,</w:t>
      </w:r>
      <w:proofErr w:type="gramEnd"/>
      <w:r w:rsidRPr="00A666D6">
        <w:rPr>
          <w:rFonts w:ascii="Times New Roman" w:hAnsi="Times New Roman"/>
          <w:sz w:val="24"/>
          <w:szCs w:val="24"/>
        </w:rPr>
        <w:t xml:space="preserve"> </w:t>
      </w:r>
      <w:proofErr w:type="spellStart"/>
      <w:r w:rsidRPr="00A666D6">
        <w:rPr>
          <w:rFonts w:ascii="Times New Roman" w:hAnsi="Times New Roman"/>
          <w:sz w:val="24"/>
          <w:szCs w:val="24"/>
        </w:rPr>
        <w:t>Кадыкова</w:t>
      </w:r>
      <w:proofErr w:type="spellEnd"/>
      <w:r w:rsidRPr="00A666D6">
        <w:rPr>
          <w:rFonts w:ascii="Times New Roman" w:hAnsi="Times New Roman"/>
          <w:sz w:val="24"/>
          <w:szCs w:val="24"/>
        </w:rPr>
        <w:t xml:space="preserve"> А. С. - Москва :</w:t>
      </w:r>
      <w:proofErr w:type="spellStart"/>
      <w:r w:rsidRPr="00A666D6">
        <w:rPr>
          <w:rFonts w:ascii="Times New Roman" w:hAnsi="Times New Roman"/>
          <w:sz w:val="24"/>
          <w:szCs w:val="24"/>
        </w:rPr>
        <w:t>ГЭОТАРМедиа</w:t>
      </w:r>
      <w:proofErr w:type="spellEnd"/>
      <w:r w:rsidRPr="00A666D6">
        <w:rPr>
          <w:rFonts w:ascii="Times New Roman" w:hAnsi="Times New Roman"/>
          <w:sz w:val="24"/>
          <w:szCs w:val="24"/>
        </w:rPr>
        <w:t xml:space="preserve">, 2019. - 336 с. (Серия "Библиотека врача-специалиста") - ISBN 978-5-9704- 5090-1.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6" w:history="1">
        <w:r w:rsidRPr="00A666D6">
          <w:rPr>
            <w:rStyle w:val="a5"/>
            <w:rFonts w:ascii="Times New Roman" w:hAnsi="Times New Roman"/>
            <w:sz w:val="24"/>
            <w:szCs w:val="24"/>
          </w:rPr>
          <w:t>https://www.rosmedlib.ru/book/ISBN9785970450901.html</w:t>
        </w:r>
      </w:hyperlink>
    </w:p>
    <w:p w14:paraId="1440C21A"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Зорин, Р. А. Системная организация физиологических функций у здоровых людей и больных эпилепсией и прогнозирование эффективности деятельности / Зорин Р. </w:t>
      </w:r>
      <w:proofErr w:type="gramStart"/>
      <w:r w:rsidRPr="00A666D6">
        <w:rPr>
          <w:rFonts w:ascii="Times New Roman" w:hAnsi="Times New Roman"/>
          <w:sz w:val="24"/>
          <w:szCs w:val="24"/>
        </w:rPr>
        <w:t>А. ,</w:t>
      </w:r>
      <w:proofErr w:type="gramEnd"/>
      <w:r w:rsidRPr="00A666D6">
        <w:rPr>
          <w:rFonts w:ascii="Times New Roman" w:hAnsi="Times New Roman"/>
          <w:sz w:val="24"/>
          <w:szCs w:val="24"/>
        </w:rPr>
        <w:t xml:space="preserve"> Лапкин М. М. , </w:t>
      </w:r>
      <w:proofErr w:type="spellStart"/>
      <w:r w:rsidRPr="00A666D6">
        <w:rPr>
          <w:rFonts w:ascii="Times New Roman" w:hAnsi="Times New Roman"/>
          <w:sz w:val="24"/>
          <w:szCs w:val="24"/>
        </w:rPr>
        <w:t>Жаднов</w:t>
      </w:r>
      <w:proofErr w:type="spellEnd"/>
      <w:r w:rsidRPr="00A666D6">
        <w:rPr>
          <w:rFonts w:ascii="Times New Roman" w:hAnsi="Times New Roman"/>
          <w:sz w:val="24"/>
          <w:szCs w:val="24"/>
        </w:rPr>
        <w:t xml:space="preserve"> В. А. - Москва : ГЭОТАР-Медиа, 2019. - 232 с. - ISBN 978-5-9704-4828-1.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7" w:history="1">
        <w:r w:rsidRPr="00A666D6">
          <w:rPr>
            <w:rStyle w:val="a5"/>
            <w:rFonts w:ascii="Times New Roman" w:hAnsi="Times New Roman"/>
            <w:sz w:val="24"/>
            <w:szCs w:val="24"/>
          </w:rPr>
          <w:t>https://www.rosmedlib.ru/book/ISBN9785970448281.html</w:t>
        </w:r>
      </w:hyperlink>
    </w:p>
    <w:p w14:paraId="136322F5" w14:textId="77777777" w:rsidR="009C362A" w:rsidRPr="00A666D6" w:rsidRDefault="009C362A" w:rsidP="00FC5C5B">
      <w:pPr>
        <w:pStyle w:val="a3"/>
        <w:numPr>
          <w:ilvl w:val="0"/>
          <w:numId w:val="32"/>
        </w:numPr>
        <w:spacing w:after="0" w:line="240" w:lineRule="auto"/>
        <w:ind w:left="0" w:firstLine="357"/>
        <w:jc w:val="both"/>
        <w:rPr>
          <w:rFonts w:ascii="Times New Roman" w:hAnsi="Times New Roman"/>
          <w:sz w:val="24"/>
          <w:szCs w:val="24"/>
        </w:rPr>
      </w:pPr>
      <w:r w:rsidRPr="00A666D6">
        <w:rPr>
          <w:rFonts w:ascii="Times New Roman" w:hAnsi="Times New Roman"/>
          <w:sz w:val="24"/>
          <w:szCs w:val="24"/>
        </w:rPr>
        <w:t xml:space="preserve">Парфенов, В. А. Хроническая боль и ее лечение в неврологии / Парфенов В. </w:t>
      </w:r>
      <w:proofErr w:type="gramStart"/>
      <w:r w:rsidRPr="00A666D6">
        <w:rPr>
          <w:rFonts w:ascii="Times New Roman" w:hAnsi="Times New Roman"/>
          <w:sz w:val="24"/>
          <w:szCs w:val="24"/>
        </w:rPr>
        <w:t>А. ,</w:t>
      </w:r>
      <w:proofErr w:type="gramEnd"/>
      <w:r w:rsidRPr="00A666D6">
        <w:rPr>
          <w:rFonts w:ascii="Times New Roman" w:hAnsi="Times New Roman"/>
          <w:sz w:val="24"/>
          <w:szCs w:val="24"/>
        </w:rPr>
        <w:t xml:space="preserve"> Головачева В. А. - Москва : ГЭОТАР-Медиа, 2018. - 288 с. (Серия "Библиотека врача-специалиста") - ISBN 978-5-9704-4536-5. - </w:t>
      </w:r>
      <w:proofErr w:type="gramStart"/>
      <w:r w:rsidRPr="00A666D6">
        <w:rPr>
          <w:rFonts w:ascii="Times New Roman" w:hAnsi="Times New Roman"/>
          <w:sz w:val="24"/>
          <w:szCs w:val="24"/>
        </w:rPr>
        <w:t>Текст :</w:t>
      </w:r>
      <w:proofErr w:type="gramEnd"/>
      <w:r w:rsidRPr="00A666D6">
        <w:rPr>
          <w:rFonts w:ascii="Times New Roman" w:hAnsi="Times New Roman"/>
          <w:sz w:val="24"/>
          <w:szCs w:val="24"/>
        </w:rPr>
        <w:t xml:space="preserve"> электронный // URL : </w:t>
      </w:r>
      <w:hyperlink r:id="rId18" w:history="1">
        <w:r w:rsidRPr="00A666D6">
          <w:rPr>
            <w:rStyle w:val="a5"/>
            <w:rFonts w:ascii="Times New Roman" w:hAnsi="Times New Roman"/>
            <w:sz w:val="24"/>
            <w:szCs w:val="24"/>
          </w:rPr>
          <w:t>https://www.rosmedlib.ru/book/ISBN9785970445365.html</w:t>
        </w:r>
      </w:hyperlink>
    </w:p>
    <w:p w14:paraId="5D40DDBB" w14:textId="77777777" w:rsidR="009C362A" w:rsidRDefault="009C362A" w:rsidP="005A7FC8">
      <w:pPr>
        <w:ind w:firstLine="357"/>
        <w:jc w:val="both"/>
      </w:pPr>
    </w:p>
    <w:p w14:paraId="1C8728C6" w14:textId="77777777" w:rsidR="009D21A5" w:rsidRPr="005A7FC8" w:rsidRDefault="009D21A5" w:rsidP="005A7FC8">
      <w:pPr>
        <w:ind w:firstLine="357"/>
        <w:jc w:val="both"/>
        <w:rPr>
          <w:b/>
          <w:lang w:eastAsia="en-US"/>
        </w:rPr>
      </w:pPr>
      <w:r w:rsidRPr="005A7FC8">
        <w:rPr>
          <w:b/>
          <w:lang w:eastAsia="en-US"/>
        </w:rPr>
        <w:t>Дополнительная литература</w:t>
      </w:r>
    </w:p>
    <w:p w14:paraId="0834059B" w14:textId="77777777" w:rsidR="001842CC" w:rsidRDefault="001842CC" w:rsidP="005A7FC8">
      <w:pPr>
        <w:ind w:firstLine="357"/>
        <w:jc w:val="both"/>
      </w:pPr>
      <w:r>
        <w:t xml:space="preserve">1. Физическая и реабилитационная медицина. Национальное руководство [Электронный ресурс] / под ред. Г. Н. Пономаренко - М.: ГЭОТАР-Медиа, 2017. - </w:t>
      </w:r>
      <w:hyperlink r:id="rId19" w:history="1">
        <w:r w:rsidRPr="00882941">
          <w:rPr>
            <w:rStyle w:val="a5"/>
          </w:rPr>
          <w:t>http://www.rosmedlib.ru/book/ISBN9785970441817.html</w:t>
        </w:r>
      </w:hyperlink>
    </w:p>
    <w:p w14:paraId="4EC7BE56" w14:textId="77777777" w:rsidR="001842CC" w:rsidRDefault="001842CC" w:rsidP="005A7FC8">
      <w:pPr>
        <w:ind w:firstLine="357"/>
        <w:jc w:val="both"/>
      </w:pPr>
      <w:r>
        <w:t xml:space="preserve">2. Практическая </w:t>
      </w:r>
      <w:r w:rsidR="00051BC2">
        <w:t>Мануальная терапия в неврологии</w:t>
      </w:r>
      <w:r>
        <w:t xml:space="preserve"> [Электронный ресурс] / под ред. А. С. </w:t>
      </w:r>
      <w:proofErr w:type="spellStart"/>
      <w:r>
        <w:t>Кадыкова</w:t>
      </w:r>
      <w:proofErr w:type="spellEnd"/>
      <w:r>
        <w:t xml:space="preserve">, Л. С. Манвелова, В. В. </w:t>
      </w:r>
      <w:proofErr w:type="spellStart"/>
      <w:r>
        <w:t>Шведкова</w:t>
      </w:r>
      <w:proofErr w:type="spellEnd"/>
      <w:r>
        <w:t xml:space="preserve"> - М. : ГЭОТАР-Медиа, 2016. - </w:t>
      </w:r>
      <w:hyperlink r:id="rId20" w:history="1">
        <w:r w:rsidRPr="00882941">
          <w:rPr>
            <w:rStyle w:val="a5"/>
          </w:rPr>
          <w:t>http://www.rosmedlib.ru/book/ISBN9785970438909.html</w:t>
        </w:r>
      </w:hyperlink>
    </w:p>
    <w:p w14:paraId="5FDDB777" w14:textId="77777777" w:rsidR="001907C3" w:rsidRDefault="001842CC" w:rsidP="005A7FC8">
      <w:pPr>
        <w:ind w:firstLine="357"/>
        <w:jc w:val="both"/>
      </w:pPr>
      <w:r>
        <w:t xml:space="preserve">3. Физиология человека: Атлас динамических схем [Электронный ресурс] / Судаков К.В., Андрианов В.В., Вагин Ю.Е., Киселев И.И. - М.: ГЭОТАР-Медиа, 2009. - </w:t>
      </w:r>
      <w:hyperlink r:id="rId21" w:history="1">
        <w:r w:rsidRPr="00882941">
          <w:rPr>
            <w:rStyle w:val="a5"/>
          </w:rPr>
          <w:t>http://www.rosmedlib.ru/book/ISBN9785970413944.html</w:t>
        </w:r>
      </w:hyperlink>
    </w:p>
    <w:p w14:paraId="39D5C64D" w14:textId="77777777" w:rsidR="002B3C03" w:rsidRPr="005A7FC8" w:rsidRDefault="002B3C03" w:rsidP="002B3C03">
      <w:pPr>
        <w:numPr>
          <w:ilvl w:val="0"/>
          <w:numId w:val="21"/>
        </w:numPr>
        <w:ind w:left="0" w:firstLine="357"/>
        <w:jc w:val="both"/>
        <w:rPr>
          <w:lang w:eastAsia="en-US"/>
        </w:rPr>
      </w:pPr>
      <w:r w:rsidRPr="005A7FC8">
        <w:rPr>
          <w:lang w:eastAsia="en-US"/>
        </w:rPr>
        <w:t xml:space="preserve">Рациональная фармакотерапия в неврологии [Электронный ресурс] / Г.Н. Авакян, А.Б. </w:t>
      </w:r>
      <w:proofErr w:type="spellStart"/>
      <w:r w:rsidRPr="005A7FC8">
        <w:rPr>
          <w:lang w:eastAsia="en-US"/>
        </w:rPr>
        <w:t>Гехт</w:t>
      </w:r>
      <w:proofErr w:type="spellEnd"/>
      <w:r w:rsidRPr="005A7FC8">
        <w:rPr>
          <w:lang w:eastAsia="en-US"/>
        </w:rPr>
        <w:t xml:space="preserve">, А.С. </w:t>
      </w:r>
      <w:proofErr w:type="gramStart"/>
      <w:r w:rsidRPr="005A7FC8">
        <w:rPr>
          <w:lang w:eastAsia="en-US"/>
        </w:rPr>
        <w:t>Никифоров ;</w:t>
      </w:r>
      <w:proofErr w:type="gramEnd"/>
      <w:r w:rsidRPr="005A7FC8">
        <w:rPr>
          <w:lang w:eastAsia="en-US"/>
        </w:rPr>
        <w:t xml:space="preserve"> под </w:t>
      </w:r>
      <w:proofErr w:type="spellStart"/>
      <w:r w:rsidRPr="005A7FC8">
        <w:rPr>
          <w:lang w:eastAsia="en-US"/>
        </w:rPr>
        <w:t>общ.ред</w:t>
      </w:r>
      <w:proofErr w:type="spellEnd"/>
      <w:r w:rsidRPr="005A7FC8">
        <w:rPr>
          <w:lang w:eastAsia="en-US"/>
        </w:rPr>
        <w:t xml:space="preserve">. Е.И. Гусева - М. : </w:t>
      </w:r>
      <w:proofErr w:type="spellStart"/>
      <w:r w:rsidRPr="005A7FC8">
        <w:rPr>
          <w:lang w:eastAsia="en-US"/>
        </w:rPr>
        <w:t>Литтерра</w:t>
      </w:r>
      <w:proofErr w:type="spellEnd"/>
      <w:r w:rsidRPr="005A7FC8">
        <w:rPr>
          <w:lang w:eastAsia="en-US"/>
        </w:rPr>
        <w:t xml:space="preserve">, 2014. - </w:t>
      </w:r>
      <w:hyperlink r:id="rId22" w:history="1">
        <w:r w:rsidRPr="005A7FC8">
          <w:rPr>
            <w:color w:val="0000FF"/>
            <w:u w:val="single"/>
            <w:lang w:eastAsia="en-US"/>
          </w:rPr>
          <w:t>http://www.rosmedlib.ru/book/ISBN9785423502928.html</w:t>
        </w:r>
      </w:hyperlink>
    </w:p>
    <w:p w14:paraId="5925594E" w14:textId="77777777" w:rsidR="002B3C03" w:rsidRPr="005A7FC8" w:rsidRDefault="002B3C03" w:rsidP="002B3C03">
      <w:pPr>
        <w:numPr>
          <w:ilvl w:val="0"/>
          <w:numId w:val="21"/>
        </w:numPr>
        <w:ind w:left="0" w:firstLine="357"/>
        <w:jc w:val="both"/>
        <w:rPr>
          <w:lang w:eastAsia="en-US"/>
        </w:rPr>
      </w:pPr>
      <w:r w:rsidRPr="005A7FC8">
        <w:rPr>
          <w:lang w:eastAsia="en-US"/>
        </w:rPr>
        <w:t xml:space="preserve">Реабилитация в неврологии. Национальное руководство. [Электронный ресурс] / под ред. В.А. Епифанова, А.В. Епифанова - М.: ГЭОТАР-Медиа, 2015. -  </w:t>
      </w:r>
      <w:hyperlink r:id="rId23" w:history="1">
        <w:r w:rsidRPr="005A7FC8">
          <w:rPr>
            <w:color w:val="0000FF"/>
            <w:u w:val="single"/>
            <w:lang w:eastAsia="en-US"/>
          </w:rPr>
          <w:t>http://www.rosmedlib.ru/book/ISBN9785970444054.html</w:t>
        </w:r>
      </w:hyperlink>
    </w:p>
    <w:p w14:paraId="08DFDD4E" w14:textId="77777777" w:rsidR="002B3C03" w:rsidRPr="005A7FC8" w:rsidRDefault="002B3C03" w:rsidP="002B3C03">
      <w:pPr>
        <w:numPr>
          <w:ilvl w:val="0"/>
          <w:numId w:val="21"/>
        </w:numPr>
        <w:ind w:left="0" w:firstLine="357"/>
        <w:jc w:val="both"/>
        <w:rPr>
          <w:lang w:eastAsia="en-US"/>
        </w:rPr>
      </w:pPr>
      <w:proofErr w:type="spellStart"/>
      <w:r w:rsidRPr="005A7FC8">
        <w:rPr>
          <w:lang w:eastAsia="en-US"/>
        </w:rPr>
        <w:t>Жаднов</w:t>
      </w:r>
      <w:proofErr w:type="spellEnd"/>
      <w:r w:rsidRPr="005A7FC8">
        <w:rPr>
          <w:lang w:eastAsia="en-US"/>
        </w:rPr>
        <w:t xml:space="preserve"> В.А. Основы клинической диагностики в неврологии с клиническими задачами и тестами: учебное пособие для студентов факультета клинической психологии / В.А. </w:t>
      </w:r>
      <w:proofErr w:type="spellStart"/>
      <w:r w:rsidRPr="005A7FC8">
        <w:rPr>
          <w:lang w:eastAsia="en-US"/>
        </w:rPr>
        <w:t>Жаднов</w:t>
      </w:r>
      <w:proofErr w:type="spellEnd"/>
      <w:r w:rsidRPr="005A7FC8">
        <w:rPr>
          <w:lang w:eastAsia="en-US"/>
        </w:rPr>
        <w:t xml:space="preserve"> и др. – Рязань: РИО УМУ, 2016. – 152 с. </w:t>
      </w:r>
    </w:p>
    <w:p w14:paraId="0F39B642" w14:textId="77777777" w:rsidR="002B3C03" w:rsidRPr="005A7FC8" w:rsidRDefault="002B3C03" w:rsidP="002B3C03">
      <w:pPr>
        <w:numPr>
          <w:ilvl w:val="0"/>
          <w:numId w:val="21"/>
        </w:numPr>
        <w:ind w:left="0" w:firstLine="357"/>
        <w:jc w:val="both"/>
        <w:rPr>
          <w:lang w:eastAsia="en-US"/>
        </w:rPr>
      </w:pPr>
      <w:r w:rsidRPr="005A7FC8">
        <w:rPr>
          <w:lang w:eastAsia="en-US"/>
        </w:rPr>
        <w:lastRenderedPageBreak/>
        <w:t xml:space="preserve">Топический диагноз в неврологии по Петеру </w:t>
      </w:r>
      <w:proofErr w:type="spellStart"/>
      <w:r w:rsidRPr="005A7FC8">
        <w:rPr>
          <w:lang w:eastAsia="en-US"/>
        </w:rPr>
        <w:t>Дуусу</w:t>
      </w:r>
      <w:proofErr w:type="spellEnd"/>
      <w:r w:rsidRPr="005A7FC8">
        <w:rPr>
          <w:lang w:eastAsia="en-US"/>
        </w:rPr>
        <w:t xml:space="preserve">: анатомия, физиология, клиника / под ред. М. Бера, М. </w:t>
      </w:r>
      <w:proofErr w:type="spellStart"/>
      <w:r w:rsidRPr="005A7FC8">
        <w:rPr>
          <w:lang w:eastAsia="en-US"/>
        </w:rPr>
        <w:t>Фротшера</w:t>
      </w:r>
      <w:proofErr w:type="spellEnd"/>
      <w:r w:rsidRPr="005A7FC8">
        <w:rPr>
          <w:lang w:eastAsia="en-US"/>
        </w:rPr>
        <w:t xml:space="preserve"> – 3-е изд. – М.: Практическая медицина, 2016 – 608 с.: ил. – 3 экз.</w:t>
      </w:r>
    </w:p>
    <w:p w14:paraId="0DAADA2F"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Александров В.И. Рефлексотерапия заболеваний нервной системы у детей. Учебное пособие. - М, 2015. - 74 с. Электронный ресурс: </w:t>
      </w:r>
      <w:hyperlink r:id="rId24" w:history="1">
        <w:r w:rsidRPr="002B3C03">
          <w:rPr>
            <w:rStyle w:val="a5"/>
            <w:rFonts w:ascii="Times New Roman" w:hAnsi="Times New Roman"/>
            <w:sz w:val="24"/>
            <w:szCs w:val="22"/>
          </w:rPr>
          <w:t>http://base.rmapo.ru/viewer.php?id=220</w:t>
        </w:r>
      </w:hyperlink>
    </w:p>
    <w:p w14:paraId="6E80EE13"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 В.М. Бехтерев Введение в патологическую рефлексологию М.: </w:t>
      </w:r>
      <w:proofErr w:type="spellStart"/>
      <w:r w:rsidRPr="002B3C03">
        <w:rPr>
          <w:rFonts w:ascii="Times New Roman" w:hAnsi="Times New Roman"/>
          <w:sz w:val="24"/>
          <w:szCs w:val="22"/>
        </w:rPr>
        <w:t>Юрайт</w:t>
      </w:r>
      <w:proofErr w:type="spellEnd"/>
      <w:r w:rsidRPr="002B3C03">
        <w:rPr>
          <w:rFonts w:ascii="Times New Roman" w:hAnsi="Times New Roman"/>
          <w:sz w:val="24"/>
          <w:szCs w:val="22"/>
        </w:rPr>
        <w:t xml:space="preserve"> 2017. 317 с. </w:t>
      </w:r>
      <w:hyperlink r:id="rId25" w:history="1">
        <w:r w:rsidRPr="002B3C03">
          <w:rPr>
            <w:rStyle w:val="a5"/>
            <w:rFonts w:ascii="Times New Roman" w:hAnsi="Times New Roman"/>
            <w:sz w:val="24"/>
            <w:szCs w:val="22"/>
          </w:rPr>
          <w:t>http://static.my-shop.ru/product/pdf/127/1267492.pdf</w:t>
        </w:r>
      </w:hyperlink>
    </w:p>
    <w:p w14:paraId="633A4729"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3. В.С.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А.Б. </w:t>
      </w:r>
      <w:proofErr w:type="spellStart"/>
      <w:r w:rsidRPr="002B3C03">
        <w:rPr>
          <w:rFonts w:ascii="Times New Roman" w:hAnsi="Times New Roman"/>
          <w:sz w:val="24"/>
          <w:szCs w:val="22"/>
        </w:rPr>
        <w:t>Ситель</w:t>
      </w:r>
      <w:proofErr w:type="spellEnd"/>
      <w:r w:rsidRPr="002B3C03">
        <w:rPr>
          <w:rFonts w:ascii="Times New Roman" w:hAnsi="Times New Roman"/>
          <w:sz w:val="24"/>
          <w:szCs w:val="22"/>
        </w:rPr>
        <w:t xml:space="preserve">, В.П. Галанов, И.В. Руденко. Мануальная терапия неврологических проявлений остеохондроза позвоночника. Москва, 2017. 238 с. https://spblib.ru/catalog/-/books/4151947-manual-naa-terapia-nevrologiceskih-proavlenijosteohondroza-pozvonocnika </w:t>
      </w:r>
    </w:p>
    <w:p w14:paraId="4DC8DE43" w14:textId="77777777" w:rsidR="002B3C03" w:rsidRPr="002B3C03" w:rsidRDefault="002B3C03" w:rsidP="002B3C03">
      <w:pPr>
        <w:pStyle w:val="a3"/>
        <w:numPr>
          <w:ilvl w:val="0"/>
          <w:numId w:val="21"/>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 О.С. </w:t>
      </w:r>
      <w:proofErr w:type="spellStart"/>
      <w:r w:rsidRPr="002B3C03">
        <w:rPr>
          <w:rFonts w:ascii="Times New Roman" w:hAnsi="Times New Roman"/>
          <w:sz w:val="24"/>
          <w:szCs w:val="22"/>
        </w:rPr>
        <w:t>Мерзенюк</w:t>
      </w:r>
      <w:proofErr w:type="spellEnd"/>
      <w:r w:rsidRPr="002B3C03">
        <w:rPr>
          <w:rFonts w:ascii="Times New Roman" w:hAnsi="Times New Roman"/>
          <w:sz w:val="24"/>
          <w:szCs w:val="22"/>
        </w:rPr>
        <w:t xml:space="preserve">. Клинические лекции и практика мануальной терапии. Новокузнецк, 2016. 424 с. </w:t>
      </w:r>
      <w:hyperlink r:id="rId26" w:history="1">
        <w:r w:rsidRPr="002B3C03">
          <w:rPr>
            <w:rStyle w:val="a5"/>
            <w:rFonts w:ascii="Times New Roman" w:hAnsi="Times New Roman"/>
            <w:sz w:val="24"/>
            <w:szCs w:val="22"/>
          </w:rPr>
          <w:t>http://www.mtj.ru/num-66_2_2017.pdf</w:t>
        </w:r>
      </w:hyperlink>
    </w:p>
    <w:p w14:paraId="6C7B71E6" w14:textId="77777777" w:rsidR="002B3C03" w:rsidRDefault="002B3C03" w:rsidP="005A7FC8">
      <w:pPr>
        <w:ind w:firstLine="357"/>
        <w:jc w:val="both"/>
        <w:rPr>
          <w:b/>
          <w:lang w:eastAsia="en-US"/>
        </w:rPr>
      </w:pPr>
    </w:p>
    <w:p w14:paraId="57D44258" w14:textId="5E689686" w:rsidR="009D21A5" w:rsidRPr="005A7FC8" w:rsidRDefault="009D21A5" w:rsidP="005A7FC8">
      <w:pPr>
        <w:ind w:firstLine="357"/>
        <w:jc w:val="both"/>
        <w:rPr>
          <w:b/>
          <w:lang w:eastAsia="en-US"/>
        </w:rPr>
      </w:pPr>
      <w:r w:rsidRPr="005A7FC8">
        <w:rPr>
          <w:b/>
          <w:lang w:eastAsia="en-US"/>
        </w:rPr>
        <w:t>Учебно-методическое обеспечение</w:t>
      </w:r>
    </w:p>
    <w:p w14:paraId="1DA7C8E7" w14:textId="082F7298" w:rsidR="001842CC" w:rsidRPr="002B3C03" w:rsidRDefault="002B3C03" w:rsidP="002B3C03">
      <w:pPr>
        <w:pStyle w:val="a3"/>
        <w:numPr>
          <w:ilvl w:val="1"/>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Осипова </w:t>
      </w:r>
      <w:r w:rsidR="001842CC" w:rsidRPr="002B3C03">
        <w:rPr>
          <w:rFonts w:ascii="Times New Roman" w:hAnsi="Times New Roman"/>
          <w:sz w:val="24"/>
          <w:szCs w:val="22"/>
        </w:rPr>
        <w:t xml:space="preserve">Н.А., </w:t>
      </w:r>
      <w:proofErr w:type="spellStart"/>
      <w:r w:rsidR="001842CC" w:rsidRPr="002B3C03">
        <w:rPr>
          <w:rFonts w:ascii="Times New Roman" w:hAnsi="Times New Roman"/>
          <w:sz w:val="24"/>
          <w:szCs w:val="22"/>
        </w:rPr>
        <w:t>Л.М.Савченко</w:t>
      </w:r>
      <w:proofErr w:type="spellEnd"/>
      <w:r w:rsidR="001842CC" w:rsidRPr="002B3C03">
        <w:rPr>
          <w:rFonts w:ascii="Times New Roman" w:hAnsi="Times New Roman"/>
          <w:sz w:val="24"/>
          <w:szCs w:val="22"/>
        </w:rPr>
        <w:t xml:space="preserve"> Терапия острой и хронической боли Москва 2017 г. </w:t>
      </w:r>
      <w:hyperlink r:id="rId27" w:history="1">
        <w:r w:rsidR="001842CC" w:rsidRPr="002B3C03">
          <w:rPr>
            <w:rStyle w:val="a5"/>
            <w:rFonts w:ascii="Times New Roman" w:hAnsi="Times New Roman"/>
            <w:sz w:val="24"/>
            <w:szCs w:val="22"/>
          </w:rPr>
          <w:t>https://studfiles.net/preview/6160038/</w:t>
        </w:r>
      </w:hyperlink>
    </w:p>
    <w:p w14:paraId="48D318F0" w14:textId="17F49599" w:rsidR="001842CC" w:rsidRPr="002B3C03" w:rsidRDefault="002B3C03"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Парфенов </w:t>
      </w:r>
      <w:r w:rsidR="001842CC" w:rsidRPr="002B3C03">
        <w:rPr>
          <w:rFonts w:ascii="Times New Roman" w:hAnsi="Times New Roman"/>
          <w:sz w:val="24"/>
          <w:szCs w:val="22"/>
        </w:rPr>
        <w:t xml:space="preserve">В.А., Н.Н. Яхно, И.Д. </w:t>
      </w:r>
      <w:proofErr w:type="spellStart"/>
      <w:r w:rsidR="001842CC" w:rsidRPr="002B3C03">
        <w:rPr>
          <w:rFonts w:ascii="Times New Roman" w:hAnsi="Times New Roman"/>
          <w:sz w:val="24"/>
          <w:szCs w:val="22"/>
        </w:rPr>
        <w:t>Дамулин</w:t>
      </w:r>
      <w:proofErr w:type="spellEnd"/>
      <w:r w:rsidR="001842CC" w:rsidRPr="002B3C03">
        <w:rPr>
          <w:rFonts w:ascii="Times New Roman" w:hAnsi="Times New Roman"/>
          <w:sz w:val="24"/>
          <w:szCs w:val="22"/>
        </w:rPr>
        <w:t xml:space="preserve">. Нервные болезни. Общая </w:t>
      </w:r>
      <w:r w:rsidR="00051BC2" w:rsidRPr="002B3C03">
        <w:rPr>
          <w:rFonts w:ascii="Times New Roman" w:hAnsi="Times New Roman"/>
          <w:sz w:val="24"/>
          <w:szCs w:val="22"/>
        </w:rPr>
        <w:t>Мануальная терапия в неврологии</w:t>
      </w:r>
      <w:r w:rsidR="001842CC" w:rsidRPr="002B3C03">
        <w:rPr>
          <w:rFonts w:ascii="Times New Roman" w:hAnsi="Times New Roman"/>
          <w:sz w:val="24"/>
          <w:szCs w:val="22"/>
        </w:rPr>
        <w:t xml:space="preserve">. Медицинское информационное агентство, 2014. - 256 с. </w:t>
      </w:r>
      <w:hyperlink r:id="rId28" w:history="1">
        <w:r w:rsidR="001842CC" w:rsidRPr="002B3C03">
          <w:rPr>
            <w:rStyle w:val="a5"/>
            <w:rFonts w:ascii="Times New Roman" w:hAnsi="Times New Roman"/>
            <w:sz w:val="24"/>
            <w:szCs w:val="22"/>
          </w:rPr>
          <w:t>http://www.studmed.ru/yahno-nn-parfenov-va-obschaya-nevrologiya_e4ca49f4016.html</w:t>
        </w:r>
      </w:hyperlink>
    </w:p>
    <w:p w14:paraId="657092EA" w14:textId="514ECF2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Сеченов И.М. Рефлексы головного мозга. Попытка свести способ происхождения психических явлений на физиологические основы. </w:t>
      </w:r>
      <w:proofErr w:type="spellStart"/>
      <w:r w:rsidRPr="002B3C03">
        <w:rPr>
          <w:rFonts w:ascii="Times New Roman" w:hAnsi="Times New Roman"/>
          <w:sz w:val="24"/>
          <w:szCs w:val="22"/>
        </w:rPr>
        <w:t>Ленанд</w:t>
      </w:r>
      <w:proofErr w:type="spellEnd"/>
      <w:r w:rsidRPr="002B3C03">
        <w:rPr>
          <w:rFonts w:ascii="Times New Roman" w:hAnsi="Times New Roman"/>
          <w:sz w:val="24"/>
          <w:szCs w:val="22"/>
        </w:rPr>
        <w:t xml:space="preserve">, 2018. - 128 с. http://www.e-reading.club/bookreader.php/1042682/Sechenov_- _Refleksy_golovnogo_mozga.html </w:t>
      </w:r>
    </w:p>
    <w:p w14:paraId="2AC11225" w14:textId="3B019B54"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Скоромец</w:t>
      </w:r>
      <w:proofErr w:type="spellEnd"/>
      <w:r w:rsidRPr="002B3C03">
        <w:rPr>
          <w:rFonts w:ascii="Times New Roman" w:hAnsi="Times New Roman"/>
          <w:sz w:val="24"/>
          <w:szCs w:val="22"/>
        </w:rPr>
        <w:t xml:space="preserve"> А.А., </w:t>
      </w:r>
      <w:proofErr w:type="spellStart"/>
      <w:r w:rsidRPr="002B3C03">
        <w:rPr>
          <w:rFonts w:ascii="Times New Roman" w:hAnsi="Times New Roman"/>
          <w:sz w:val="24"/>
          <w:szCs w:val="22"/>
        </w:rPr>
        <w:t>Скоромец</w:t>
      </w:r>
      <w:proofErr w:type="spellEnd"/>
      <w:r w:rsidRPr="002B3C03">
        <w:rPr>
          <w:rFonts w:ascii="Times New Roman" w:hAnsi="Times New Roman"/>
          <w:sz w:val="24"/>
          <w:szCs w:val="22"/>
        </w:rPr>
        <w:t xml:space="preserve"> А.П., </w:t>
      </w:r>
      <w:proofErr w:type="spellStart"/>
      <w:r w:rsidRPr="002B3C03">
        <w:rPr>
          <w:rFonts w:ascii="Times New Roman" w:hAnsi="Times New Roman"/>
          <w:sz w:val="24"/>
          <w:szCs w:val="22"/>
        </w:rPr>
        <w:t>Скоромец</w:t>
      </w:r>
      <w:proofErr w:type="spellEnd"/>
      <w:r w:rsidRPr="002B3C03">
        <w:rPr>
          <w:rFonts w:ascii="Times New Roman" w:hAnsi="Times New Roman"/>
          <w:sz w:val="24"/>
          <w:szCs w:val="22"/>
        </w:rPr>
        <w:t xml:space="preserve"> Т. А. Топическая диагностика заболеваний нервной системы. Руководство для врачей Издательство: Политехника, 2014 г. – 623 с. </w:t>
      </w:r>
      <w:hyperlink r:id="rId29" w:history="1">
        <w:r w:rsidRPr="002B3C03">
          <w:rPr>
            <w:rStyle w:val="a5"/>
            <w:rFonts w:ascii="Times New Roman" w:hAnsi="Times New Roman"/>
            <w:sz w:val="24"/>
            <w:szCs w:val="22"/>
          </w:rPr>
          <w:t>http://bookre.org/reader?file=1354259</w:t>
        </w:r>
      </w:hyperlink>
    </w:p>
    <w:p w14:paraId="4BE1E7F0" w14:textId="3F6A6AA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В.А.Фролов</w:t>
      </w:r>
      <w:proofErr w:type="spellEnd"/>
      <w:r w:rsidRPr="002B3C03">
        <w:rPr>
          <w:rFonts w:ascii="Times New Roman" w:hAnsi="Times New Roman"/>
          <w:sz w:val="24"/>
          <w:szCs w:val="22"/>
        </w:rPr>
        <w:t xml:space="preserve">, Дроздова Г.А., Казанская Т.А., Билибин Д.П., </w:t>
      </w:r>
      <w:proofErr w:type="spellStart"/>
      <w:r w:rsidRPr="002B3C03">
        <w:rPr>
          <w:rFonts w:ascii="Times New Roman" w:hAnsi="Times New Roman"/>
          <w:sz w:val="24"/>
          <w:szCs w:val="22"/>
        </w:rPr>
        <w:t>Демуров</w:t>
      </w:r>
      <w:proofErr w:type="spellEnd"/>
      <w:r w:rsidRPr="002B3C03">
        <w:rPr>
          <w:rFonts w:ascii="Times New Roman" w:hAnsi="Times New Roman"/>
          <w:sz w:val="24"/>
          <w:szCs w:val="22"/>
        </w:rPr>
        <w:t xml:space="preserve"> Е.А. Патологическая физиология – М.: Высшее Образование и Наука, 2017. –734 с. http://www.studmed.ru/frolov-va-drozdova-ga-kazanskaya-ta-bilibin-dp-demurov-eapatologicheskaya-fiziologiya_7cbcfb7770d.html </w:t>
      </w:r>
    </w:p>
    <w:p w14:paraId="348BBB81" w14:textId="1E3E165B"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Тезисы юбилейной научно-практической конференции с международным участием «Рефлексотерапия и мануальная терапия в ХХI веке» посвященной 60-летию рефлексотерапии и 35-летию мануальной терапии в России: </w:t>
      </w:r>
      <w:proofErr w:type="gramStart"/>
      <w:r w:rsidRPr="002B3C03">
        <w:rPr>
          <w:rFonts w:ascii="Times New Roman" w:hAnsi="Times New Roman"/>
          <w:sz w:val="24"/>
          <w:szCs w:val="22"/>
        </w:rPr>
        <w:t>Москва .</w:t>
      </w:r>
      <w:proofErr w:type="gramEnd"/>
      <w:r w:rsidRPr="002B3C03">
        <w:rPr>
          <w:rFonts w:ascii="Times New Roman" w:hAnsi="Times New Roman"/>
          <w:sz w:val="24"/>
          <w:szCs w:val="22"/>
        </w:rPr>
        <w:t xml:space="preserve"> 2016. 143 стр. </w:t>
      </w:r>
      <w:hyperlink r:id="rId30" w:history="1">
        <w:r w:rsidRPr="002B3C03">
          <w:rPr>
            <w:rStyle w:val="a5"/>
            <w:rFonts w:ascii="Times New Roman" w:hAnsi="Times New Roman"/>
            <w:sz w:val="24"/>
            <w:szCs w:val="22"/>
          </w:rPr>
          <w:t>http://www.selfdoctor.ru/node/102</w:t>
        </w:r>
      </w:hyperlink>
    </w:p>
    <w:p w14:paraId="6FA50B1E" w14:textId="6EF20D08"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Анохин П.К. Очерки по физиологии функциональных систем. - М.: Медицина, 1975. </w:t>
      </w:r>
    </w:p>
    <w:p w14:paraId="29A87423" w14:textId="13472D5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Анохин П. К. Системные механизмы высшей нервной деятельности: </w:t>
      </w:r>
      <w:proofErr w:type="spellStart"/>
      <w:r w:rsidRPr="002B3C03">
        <w:rPr>
          <w:rFonts w:ascii="Times New Roman" w:hAnsi="Times New Roman"/>
          <w:sz w:val="24"/>
          <w:szCs w:val="22"/>
        </w:rPr>
        <w:t>избр</w:t>
      </w:r>
      <w:proofErr w:type="spellEnd"/>
      <w:r w:rsidRPr="002B3C03">
        <w:rPr>
          <w:rFonts w:ascii="Times New Roman" w:hAnsi="Times New Roman"/>
          <w:sz w:val="24"/>
          <w:szCs w:val="22"/>
        </w:rPr>
        <w:t xml:space="preserve">. тр. / АН СССР, </w:t>
      </w:r>
      <w:proofErr w:type="spellStart"/>
      <w:r w:rsidRPr="002B3C03">
        <w:rPr>
          <w:rFonts w:ascii="Times New Roman" w:hAnsi="Times New Roman"/>
          <w:sz w:val="24"/>
          <w:szCs w:val="22"/>
        </w:rPr>
        <w:t>Отд-ние</w:t>
      </w:r>
      <w:proofErr w:type="spellEnd"/>
      <w:r w:rsidRPr="002B3C03">
        <w:rPr>
          <w:rFonts w:ascii="Times New Roman" w:hAnsi="Times New Roman"/>
          <w:sz w:val="24"/>
          <w:szCs w:val="22"/>
        </w:rPr>
        <w:t xml:space="preserve"> физиологии. - М.: Наука, 1979. - 454 с.: ил., 1 л. </w:t>
      </w:r>
      <w:proofErr w:type="spellStart"/>
      <w:r w:rsidRPr="002B3C03">
        <w:rPr>
          <w:rFonts w:ascii="Times New Roman" w:hAnsi="Times New Roman"/>
          <w:sz w:val="24"/>
          <w:szCs w:val="22"/>
        </w:rPr>
        <w:t>портр</w:t>
      </w:r>
      <w:proofErr w:type="spellEnd"/>
      <w:r w:rsidRPr="002B3C03">
        <w:rPr>
          <w:rFonts w:ascii="Times New Roman" w:hAnsi="Times New Roman"/>
          <w:sz w:val="24"/>
          <w:szCs w:val="22"/>
        </w:rPr>
        <w:t xml:space="preserve">. </w:t>
      </w:r>
    </w:p>
    <w:p w14:paraId="3E7C2E78" w14:textId="5B890AF1"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Акимов Г.А. и др. Клинические синдромы шейного остеохондроза и его лечение // Военно-медицинский журнал. - № 4. - С. 37-41. </w:t>
      </w:r>
    </w:p>
    <w:p w14:paraId="3D0F7D92" w14:textId="5F89F88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Антонов И.П. и др. К патогенезу неврологических проявлений поясничного остеохондроза. Клиника, лечение и профилактика заболеваний нервной системы. - Казань, 1988. - С. 65-70. </w:t>
      </w:r>
    </w:p>
    <w:p w14:paraId="16512AED" w14:textId="4ACDAFFA"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Барвинченко</w:t>
      </w:r>
      <w:proofErr w:type="spellEnd"/>
      <w:r w:rsidRPr="002B3C03">
        <w:rPr>
          <w:rFonts w:ascii="Times New Roman" w:hAnsi="Times New Roman"/>
          <w:sz w:val="24"/>
          <w:szCs w:val="22"/>
        </w:rPr>
        <w:t xml:space="preserve"> А.А., </w:t>
      </w:r>
      <w:proofErr w:type="spellStart"/>
      <w:r w:rsidRPr="002B3C03">
        <w:rPr>
          <w:rFonts w:ascii="Times New Roman" w:hAnsi="Times New Roman"/>
          <w:sz w:val="24"/>
          <w:szCs w:val="22"/>
        </w:rPr>
        <w:t>Гибадуллин</w:t>
      </w:r>
      <w:proofErr w:type="spellEnd"/>
      <w:r w:rsidRPr="002B3C03">
        <w:rPr>
          <w:rFonts w:ascii="Times New Roman" w:hAnsi="Times New Roman"/>
          <w:sz w:val="24"/>
          <w:szCs w:val="22"/>
        </w:rPr>
        <w:t xml:space="preserve"> М., Райе Р. Руководство по мануальной терапии суставов конечностей. - Таллинн, 1990. </w:t>
      </w:r>
    </w:p>
    <w:p w14:paraId="42E87441" w14:textId="7CCAC81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Беритов</w:t>
      </w:r>
      <w:proofErr w:type="spellEnd"/>
      <w:r w:rsidRPr="002B3C03">
        <w:rPr>
          <w:rFonts w:ascii="Times New Roman" w:hAnsi="Times New Roman"/>
          <w:sz w:val="24"/>
          <w:szCs w:val="22"/>
        </w:rPr>
        <w:t xml:space="preserve"> И.С. Общая физиология мышечной и нервной систем. - М.-Л., 1947. </w:t>
      </w:r>
    </w:p>
    <w:p w14:paraId="6AC0B741" w14:textId="75637ADA"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Бернштейн Н.Е. Физиология движений и активность. - М.: Наука, 1990. </w:t>
      </w:r>
    </w:p>
    <w:p w14:paraId="7E432A0D" w14:textId="71D9781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Введенский Н.Е., Ухтомский А.А. Учение о координационной деятельности нервной системы. - М.: </w:t>
      </w:r>
      <w:proofErr w:type="spellStart"/>
      <w:r w:rsidRPr="002B3C03">
        <w:rPr>
          <w:rFonts w:ascii="Times New Roman" w:hAnsi="Times New Roman"/>
          <w:sz w:val="24"/>
          <w:szCs w:val="22"/>
        </w:rPr>
        <w:t>Медгиз</w:t>
      </w:r>
      <w:proofErr w:type="spellEnd"/>
      <w:r w:rsidRPr="002B3C03">
        <w:rPr>
          <w:rFonts w:ascii="Times New Roman" w:hAnsi="Times New Roman"/>
          <w:sz w:val="24"/>
          <w:szCs w:val="22"/>
        </w:rPr>
        <w:t xml:space="preserve">, 1950. </w:t>
      </w:r>
    </w:p>
    <w:p w14:paraId="71B13512" w14:textId="5670FD36"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ГавааЛувсан</w:t>
      </w:r>
      <w:proofErr w:type="spellEnd"/>
      <w:r w:rsidRPr="002B3C03">
        <w:rPr>
          <w:rFonts w:ascii="Times New Roman" w:hAnsi="Times New Roman"/>
          <w:sz w:val="24"/>
          <w:szCs w:val="22"/>
        </w:rPr>
        <w:t xml:space="preserve">. Традиционные и современные аспекты восточной рефлексотерапии. - М.: Наука, 1986. </w:t>
      </w:r>
    </w:p>
    <w:p w14:paraId="364DF996" w14:textId="0869D6B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lastRenderedPageBreak/>
        <w:t>Гойденко</w:t>
      </w:r>
      <w:proofErr w:type="spellEnd"/>
      <w:r w:rsidRPr="002B3C03">
        <w:rPr>
          <w:rFonts w:ascii="Times New Roman" w:hAnsi="Times New Roman"/>
          <w:sz w:val="24"/>
          <w:szCs w:val="22"/>
        </w:rPr>
        <w:t xml:space="preserve"> В.С., Галанов В.П., Руденко И.В. Манипуляционная рефлексотерапия заболеваний шейно-грудного отдела позвоночника. - М.: ЦОЛИУВ, 1983. </w:t>
      </w:r>
    </w:p>
    <w:p w14:paraId="0217ADCE" w14:textId="5EFC1759"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w:t>
      </w:r>
      <w:proofErr w:type="spellStart"/>
      <w:r w:rsidRPr="002B3C03">
        <w:rPr>
          <w:rFonts w:ascii="Times New Roman" w:hAnsi="Times New Roman"/>
          <w:sz w:val="24"/>
          <w:szCs w:val="22"/>
        </w:rPr>
        <w:t>Котенева</w:t>
      </w:r>
      <w:proofErr w:type="spellEnd"/>
      <w:r w:rsidRPr="002B3C03">
        <w:rPr>
          <w:rFonts w:ascii="Times New Roman" w:hAnsi="Times New Roman"/>
          <w:sz w:val="24"/>
          <w:szCs w:val="22"/>
        </w:rPr>
        <w:t xml:space="preserve"> В.М., Яковенко А.А. </w:t>
      </w:r>
      <w:proofErr w:type="spellStart"/>
      <w:r w:rsidRPr="002B3C03">
        <w:rPr>
          <w:rFonts w:ascii="Times New Roman" w:hAnsi="Times New Roman"/>
          <w:sz w:val="24"/>
          <w:szCs w:val="22"/>
        </w:rPr>
        <w:t>Постневритическая</w:t>
      </w:r>
      <w:proofErr w:type="spellEnd"/>
      <w:r w:rsidRPr="002B3C03">
        <w:rPr>
          <w:rFonts w:ascii="Times New Roman" w:hAnsi="Times New Roman"/>
          <w:sz w:val="24"/>
          <w:szCs w:val="22"/>
        </w:rPr>
        <w:t xml:space="preserve"> контрактура мимических мышц. - М.: ЦОЛИУВ, 1982. - С. 64. </w:t>
      </w:r>
    </w:p>
    <w:p w14:paraId="61735DF9"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25.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Руденко И.В., Галанов В.П. Манипуляционная рефлекторная терапия заболеваний пояснично-крестцового отдела позвоночника. - М.: ЦОЛИУВ. - С. 78. </w:t>
      </w:r>
    </w:p>
    <w:p w14:paraId="21E904C2"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26.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w:t>
      </w:r>
      <w:proofErr w:type="spellStart"/>
      <w:r w:rsidRPr="002B3C03">
        <w:rPr>
          <w:rFonts w:ascii="Times New Roman" w:hAnsi="Times New Roman"/>
          <w:sz w:val="24"/>
          <w:szCs w:val="22"/>
        </w:rPr>
        <w:t>Ситель</w:t>
      </w:r>
      <w:proofErr w:type="spellEnd"/>
      <w:r w:rsidRPr="002B3C03">
        <w:rPr>
          <w:rFonts w:ascii="Times New Roman" w:hAnsi="Times New Roman"/>
          <w:sz w:val="24"/>
          <w:szCs w:val="22"/>
        </w:rPr>
        <w:t xml:space="preserve"> А.Б. Основы манипуляционной рефлекторной терапии. - М.: ЦОЛИУВ, 1983. - С. 88. </w:t>
      </w:r>
    </w:p>
    <w:p w14:paraId="03685528"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27. </w:t>
      </w:r>
      <w:proofErr w:type="spellStart"/>
      <w:r w:rsidRPr="002B3C03">
        <w:rPr>
          <w:rFonts w:ascii="Times New Roman" w:hAnsi="Times New Roman"/>
          <w:sz w:val="24"/>
          <w:szCs w:val="22"/>
        </w:rPr>
        <w:t>Гойденко</w:t>
      </w:r>
      <w:proofErr w:type="spellEnd"/>
      <w:r w:rsidRPr="002B3C03">
        <w:rPr>
          <w:rFonts w:ascii="Times New Roman" w:hAnsi="Times New Roman"/>
          <w:sz w:val="24"/>
          <w:szCs w:val="22"/>
        </w:rPr>
        <w:t xml:space="preserve"> В.С., </w:t>
      </w:r>
      <w:proofErr w:type="spellStart"/>
      <w:r w:rsidRPr="002B3C03">
        <w:rPr>
          <w:rFonts w:ascii="Times New Roman" w:hAnsi="Times New Roman"/>
          <w:sz w:val="24"/>
          <w:szCs w:val="22"/>
        </w:rPr>
        <w:t>Ситель</w:t>
      </w:r>
      <w:proofErr w:type="spellEnd"/>
      <w:r w:rsidRPr="002B3C03">
        <w:rPr>
          <w:rFonts w:ascii="Times New Roman" w:hAnsi="Times New Roman"/>
          <w:sz w:val="24"/>
          <w:szCs w:val="22"/>
        </w:rPr>
        <w:t xml:space="preserve"> А.Б., Галанов В.П., Руденко И.В. Мануальная терапия неврологических проявлений остеохондроза позвоночника. - М.: Медицина, 1988. </w:t>
      </w:r>
    </w:p>
    <w:p w14:paraId="1B73CDF8"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40. К. Левит, Й. </w:t>
      </w:r>
      <w:proofErr w:type="spellStart"/>
      <w:r w:rsidRPr="002B3C03">
        <w:rPr>
          <w:rFonts w:ascii="Times New Roman" w:hAnsi="Times New Roman"/>
          <w:sz w:val="24"/>
          <w:szCs w:val="22"/>
        </w:rPr>
        <w:t>Захсе</w:t>
      </w:r>
      <w:proofErr w:type="spellEnd"/>
      <w:r w:rsidRPr="002B3C03">
        <w:rPr>
          <w:rFonts w:ascii="Times New Roman" w:hAnsi="Times New Roman"/>
          <w:sz w:val="24"/>
          <w:szCs w:val="22"/>
        </w:rPr>
        <w:t xml:space="preserve">, В. </w:t>
      </w:r>
      <w:proofErr w:type="spellStart"/>
      <w:r w:rsidRPr="002B3C03">
        <w:rPr>
          <w:rFonts w:ascii="Times New Roman" w:hAnsi="Times New Roman"/>
          <w:sz w:val="24"/>
          <w:szCs w:val="22"/>
        </w:rPr>
        <w:t>Янда</w:t>
      </w:r>
      <w:proofErr w:type="spellEnd"/>
      <w:r w:rsidRPr="002B3C03">
        <w:rPr>
          <w:rFonts w:ascii="Times New Roman" w:hAnsi="Times New Roman"/>
          <w:sz w:val="24"/>
          <w:szCs w:val="22"/>
        </w:rPr>
        <w:t xml:space="preserve">, Мануальная медицина, Медицина 1993 г. – 512с. </w:t>
      </w:r>
    </w:p>
    <w:p w14:paraId="44B15AD7"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41. </w:t>
      </w:r>
      <w:proofErr w:type="spellStart"/>
      <w:r w:rsidRPr="002B3C03">
        <w:rPr>
          <w:rFonts w:ascii="Times New Roman" w:hAnsi="Times New Roman"/>
          <w:sz w:val="24"/>
          <w:szCs w:val="22"/>
        </w:rPr>
        <w:t>Лукачер</w:t>
      </w:r>
      <w:proofErr w:type="spellEnd"/>
      <w:r w:rsidRPr="002B3C03">
        <w:rPr>
          <w:rFonts w:ascii="Times New Roman" w:hAnsi="Times New Roman"/>
          <w:sz w:val="24"/>
          <w:szCs w:val="22"/>
        </w:rPr>
        <w:t xml:space="preserve"> Г.Я. Неврологические проявления остеохондроза позвоночника. - М.: Медицина, 1985. - С. 240. </w:t>
      </w:r>
    </w:p>
    <w:p w14:paraId="32501F76" w14:textId="7921507E"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42. </w:t>
      </w:r>
      <w:proofErr w:type="spellStart"/>
      <w:r w:rsidRPr="002B3C03">
        <w:rPr>
          <w:rFonts w:ascii="Times New Roman" w:hAnsi="Times New Roman"/>
          <w:sz w:val="24"/>
          <w:szCs w:val="22"/>
        </w:rPr>
        <w:t>Лиев</w:t>
      </w:r>
      <w:proofErr w:type="spellEnd"/>
      <w:r w:rsidRPr="002B3C03">
        <w:rPr>
          <w:rFonts w:ascii="Times New Roman" w:hAnsi="Times New Roman"/>
          <w:sz w:val="24"/>
          <w:szCs w:val="22"/>
        </w:rPr>
        <w:t xml:space="preserve"> А.А. Мануальная терапия </w:t>
      </w:r>
      <w:proofErr w:type="spellStart"/>
      <w:r w:rsidRPr="002B3C03">
        <w:rPr>
          <w:rFonts w:ascii="Times New Roman" w:hAnsi="Times New Roman"/>
          <w:sz w:val="24"/>
          <w:szCs w:val="22"/>
        </w:rPr>
        <w:t>миофасциальных</w:t>
      </w:r>
      <w:proofErr w:type="spellEnd"/>
      <w:r w:rsidRPr="002B3C03">
        <w:rPr>
          <w:rFonts w:ascii="Times New Roman" w:hAnsi="Times New Roman"/>
          <w:sz w:val="24"/>
          <w:szCs w:val="22"/>
        </w:rPr>
        <w:t xml:space="preserve"> болевых синдромов (</w:t>
      </w:r>
      <w:proofErr w:type="spellStart"/>
      <w:r w:rsidRPr="002B3C03">
        <w:rPr>
          <w:rFonts w:ascii="Times New Roman" w:hAnsi="Times New Roman"/>
          <w:sz w:val="24"/>
          <w:szCs w:val="22"/>
        </w:rPr>
        <w:t>постизометрическая</w:t>
      </w:r>
      <w:proofErr w:type="spellEnd"/>
      <w:r w:rsidRPr="002B3C03">
        <w:rPr>
          <w:rFonts w:ascii="Times New Roman" w:hAnsi="Times New Roman"/>
          <w:sz w:val="24"/>
          <w:szCs w:val="22"/>
        </w:rPr>
        <w:t xml:space="preserve"> релаксация). - Днепропетровск, 1993. </w:t>
      </w:r>
    </w:p>
    <w:p w14:paraId="46D3C629" w14:textId="77777777"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44. </w:t>
      </w:r>
      <w:proofErr w:type="spellStart"/>
      <w:r w:rsidRPr="002B3C03">
        <w:rPr>
          <w:rFonts w:ascii="Times New Roman" w:hAnsi="Times New Roman"/>
          <w:sz w:val="24"/>
          <w:szCs w:val="22"/>
        </w:rPr>
        <w:t>Попелянский</w:t>
      </w:r>
      <w:proofErr w:type="spellEnd"/>
      <w:r w:rsidRPr="002B3C03">
        <w:rPr>
          <w:rFonts w:ascii="Times New Roman" w:hAnsi="Times New Roman"/>
          <w:sz w:val="24"/>
          <w:szCs w:val="22"/>
        </w:rPr>
        <w:t xml:space="preserve"> Я.Ю. </w:t>
      </w:r>
      <w:proofErr w:type="spellStart"/>
      <w:r w:rsidRPr="002B3C03">
        <w:rPr>
          <w:rFonts w:ascii="Times New Roman" w:hAnsi="Times New Roman"/>
          <w:sz w:val="24"/>
          <w:szCs w:val="22"/>
        </w:rPr>
        <w:t>Вертеброгенные</w:t>
      </w:r>
      <w:proofErr w:type="spellEnd"/>
      <w:r w:rsidRPr="002B3C03">
        <w:rPr>
          <w:rFonts w:ascii="Times New Roman" w:hAnsi="Times New Roman"/>
          <w:sz w:val="24"/>
          <w:szCs w:val="22"/>
        </w:rPr>
        <w:t xml:space="preserve"> заболевания нервной системы. </w:t>
      </w:r>
      <w:proofErr w:type="spellStart"/>
      <w:r w:rsidRPr="002B3C03">
        <w:rPr>
          <w:rFonts w:ascii="Times New Roman" w:hAnsi="Times New Roman"/>
          <w:sz w:val="24"/>
          <w:szCs w:val="22"/>
        </w:rPr>
        <w:t>Вертебральные</w:t>
      </w:r>
      <w:proofErr w:type="spellEnd"/>
      <w:r w:rsidRPr="002B3C03">
        <w:rPr>
          <w:rFonts w:ascii="Times New Roman" w:hAnsi="Times New Roman"/>
          <w:sz w:val="24"/>
          <w:szCs w:val="22"/>
        </w:rPr>
        <w:t xml:space="preserve"> и </w:t>
      </w:r>
      <w:proofErr w:type="spellStart"/>
      <w:r w:rsidRPr="002B3C03">
        <w:rPr>
          <w:rFonts w:ascii="Times New Roman" w:hAnsi="Times New Roman"/>
          <w:sz w:val="24"/>
          <w:szCs w:val="22"/>
        </w:rPr>
        <w:t>цервикомембральные</w:t>
      </w:r>
      <w:proofErr w:type="spellEnd"/>
      <w:r w:rsidRPr="002B3C03">
        <w:rPr>
          <w:rFonts w:ascii="Times New Roman" w:hAnsi="Times New Roman"/>
          <w:sz w:val="24"/>
          <w:szCs w:val="22"/>
        </w:rPr>
        <w:t xml:space="preserve"> синдромы шейного остеохондроза. - Казань, 1981. </w:t>
      </w:r>
    </w:p>
    <w:p w14:paraId="4565F9FF" w14:textId="1C93B86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4. </w:t>
      </w:r>
      <w:proofErr w:type="spellStart"/>
      <w:r w:rsidRPr="002B3C03">
        <w:rPr>
          <w:rFonts w:ascii="Times New Roman" w:hAnsi="Times New Roman"/>
          <w:sz w:val="24"/>
          <w:szCs w:val="22"/>
        </w:rPr>
        <w:t>Попелянский</w:t>
      </w:r>
      <w:proofErr w:type="spellEnd"/>
      <w:r w:rsidRPr="002B3C03">
        <w:rPr>
          <w:rFonts w:ascii="Times New Roman" w:hAnsi="Times New Roman"/>
          <w:sz w:val="24"/>
          <w:szCs w:val="22"/>
        </w:rPr>
        <w:t xml:space="preserve"> Я.Ю. </w:t>
      </w:r>
      <w:proofErr w:type="spellStart"/>
      <w:r w:rsidRPr="002B3C03">
        <w:rPr>
          <w:rFonts w:ascii="Times New Roman" w:hAnsi="Times New Roman"/>
          <w:sz w:val="24"/>
          <w:szCs w:val="22"/>
        </w:rPr>
        <w:t>Вертеброгенные</w:t>
      </w:r>
      <w:proofErr w:type="spellEnd"/>
      <w:r w:rsidRPr="002B3C03">
        <w:rPr>
          <w:rFonts w:ascii="Times New Roman" w:hAnsi="Times New Roman"/>
          <w:sz w:val="24"/>
          <w:szCs w:val="22"/>
        </w:rPr>
        <w:t xml:space="preserve"> заболевания нервной системы. - Т. III. - Казань, 1981. - С. 366; Т. II (часть I). - Йошкар-Ола, 1983. - С. 372. </w:t>
      </w:r>
    </w:p>
    <w:p w14:paraId="6EF4BD34" w14:textId="1F084D8C" w:rsidR="001842CC" w:rsidRPr="002B3C03" w:rsidRDefault="001842CC" w:rsidP="002B3C03">
      <w:pPr>
        <w:pStyle w:val="a3"/>
        <w:numPr>
          <w:ilvl w:val="0"/>
          <w:numId w:val="33"/>
        </w:numPr>
        <w:spacing w:after="0" w:line="240" w:lineRule="auto"/>
        <w:ind w:left="0" w:firstLine="357"/>
        <w:jc w:val="both"/>
        <w:rPr>
          <w:rFonts w:ascii="Times New Roman" w:hAnsi="Times New Roman"/>
          <w:sz w:val="24"/>
          <w:szCs w:val="22"/>
        </w:rPr>
      </w:pPr>
      <w:r w:rsidRPr="002B3C03">
        <w:rPr>
          <w:rFonts w:ascii="Times New Roman" w:hAnsi="Times New Roman"/>
          <w:sz w:val="24"/>
          <w:szCs w:val="22"/>
        </w:rPr>
        <w:t xml:space="preserve">Хабиров Ф.А. Руководство по клинической неврологии позвоночника. Казань: Медицина, 2006, - 520 с. </w:t>
      </w:r>
    </w:p>
    <w:p w14:paraId="2EE9711E" w14:textId="77777777" w:rsidR="002B3C03" w:rsidRDefault="002B3C03" w:rsidP="005A7FC8">
      <w:pPr>
        <w:ind w:firstLine="357"/>
        <w:jc w:val="both"/>
        <w:rPr>
          <w:b/>
          <w:lang w:eastAsia="en-US"/>
        </w:rPr>
      </w:pPr>
    </w:p>
    <w:p w14:paraId="6625F624" w14:textId="7BD4D482" w:rsidR="009D21A5" w:rsidRPr="005A7FC8" w:rsidRDefault="009D21A5" w:rsidP="005A7FC8">
      <w:pPr>
        <w:ind w:firstLine="357"/>
        <w:jc w:val="both"/>
        <w:rPr>
          <w:b/>
          <w:lang w:eastAsia="en-US"/>
        </w:rPr>
      </w:pPr>
      <w:r w:rsidRPr="005A7FC8">
        <w:rPr>
          <w:b/>
          <w:lang w:eastAsia="en-US"/>
        </w:rPr>
        <w:t>Интернет-ресурсы открытого доступа</w:t>
      </w:r>
    </w:p>
    <w:p w14:paraId="5960A396" w14:textId="77777777" w:rsidR="009D21A5" w:rsidRPr="005A7FC8" w:rsidRDefault="009D21A5" w:rsidP="00FC5C5B">
      <w:pPr>
        <w:numPr>
          <w:ilvl w:val="0"/>
          <w:numId w:val="22"/>
        </w:numPr>
        <w:ind w:left="0" w:firstLine="357"/>
        <w:jc w:val="both"/>
        <w:rPr>
          <w:lang w:eastAsia="en-US"/>
        </w:rPr>
      </w:pPr>
      <w:r w:rsidRPr="005A7FC8">
        <w:rPr>
          <w:lang w:eastAsia="en-US"/>
        </w:rPr>
        <w:t>Электронный библиотечный абонемент Центральной научной медицинской библиотеки Первого Московского государственного медицинского университета им. И.М.Сеченова (</w:t>
      </w:r>
      <w:hyperlink r:id="rId31" w:history="1">
        <w:r w:rsidRPr="005A7FC8">
          <w:rPr>
            <w:color w:val="0000FF"/>
            <w:u w:val="single"/>
            <w:lang w:eastAsia="en-US"/>
          </w:rPr>
          <w:t>http://www.emll.ru/newlib/330500</w:t>
        </w:r>
      </w:hyperlink>
      <w:r w:rsidRPr="005A7FC8">
        <w:rPr>
          <w:lang w:eastAsia="en-US"/>
        </w:rPr>
        <w:t>)</w:t>
      </w:r>
    </w:p>
    <w:p w14:paraId="6B708988" w14:textId="77777777" w:rsidR="009D21A5" w:rsidRPr="005A7FC8" w:rsidRDefault="009D21A5" w:rsidP="00FC5C5B">
      <w:pPr>
        <w:numPr>
          <w:ilvl w:val="0"/>
          <w:numId w:val="22"/>
        </w:numPr>
        <w:ind w:left="0" w:firstLine="357"/>
        <w:jc w:val="both"/>
        <w:rPr>
          <w:lang w:eastAsia="en-US"/>
        </w:rPr>
      </w:pPr>
      <w:r w:rsidRPr="005A7FC8">
        <w:rPr>
          <w:lang w:eastAsia="en-US"/>
        </w:rPr>
        <w:t>«Консультант врача. Электронная медицинская библиотека» (</w:t>
      </w:r>
      <w:hyperlink r:id="rId32" w:history="1">
        <w:r w:rsidRPr="005A7FC8">
          <w:rPr>
            <w:color w:val="0000FF"/>
            <w:u w:val="single"/>
            <w:lang w:eastAsia="en-US"/>
          </w:rPr>
          <w:t>http://www.rosmedlib.ru</w:t>
        </w:r>
      </w:hyperlink>
      <w:r w:rsidRPr="005A7FC8">
        <w:rPr>
          <w:lang w:eastAsia="en-US"/>
        </w:rPr>
        <w:t>)</w:t>
      </w:r>
    </w:p>
    <w:p w14:paraId="575910A7" w14:textId="77777777" w:rsidR="009D21A5" w:rsidRPr="005A7FC8" w:rsidRDefault="009D21A5" w:rsidP="00FC5C5B">
      <w:pPr>
        <w:numPr>
          <w:ilvl w:val="0"/>
          <w:numId w:val="22"/>
        </w:numPr>
        <w:ind w:left="0" w:firstLine="357"/>
        <w:jc w:val="both"/>
        <w:rPr>
          <w:lang w:eastAsia="en-US"/>
        </w:rPr>
      </w:pPr>
      <w:r w:rsidRPr="005A7FC8">
        <w:rPr>
          <w:lang w:eastAsia="en-US"/>
        </w:rPr>
        <w:t>Рубрикатор клинических рекомендаций Министерства здравоохранения Российской  Федерации(</w:t>
      </w:r>
      <w:hyperlink r:id="rId33" w:history="1">
        <w:r w:rsidRPr="005A7FC8">
          <w:rPr>
            <w:color w:val="0000FF"/>
            <w:u w:val="single"/>
            <w:lang w:eastAsia="en-US"/>
          </w:rPr>
          <w:t>http://cr.rosminzdrav.ru/</w:t>
        </w:r>
      </w:hyperlink>
      <w:r w:rsidRPr="005A7FC8">
        <w:rPr>
          <w:lang w:eastAsia="en-US"/>
        </w:rPr>
        <w:t>)</w:t>
      </w:r>
    </w:p>
    <w:p w14:paraId="0EE0C664" w14:textId="77777777" w:rsidR="009D21A5" w:rsidRPr="005A7FC8" w:rsidRDefault="009D21A5" w:rsidP="00FC5C5B">
      <w:pPr>
        <w:numPr>
          <w:ilvl w:val="0"/>
          <w:numId w:val="22"/>
        </w:numPr>
        <w:ind w:left="0" w:firstLine="357"/>
        <w:jc w:val="both"/>
        <w:rPr>
          <w:lang w:eastAsia="en-US"/>
        </w:rPr>
      </w:pPr>
      <w:r w:rsidRPr="005A7FC8">
        <w:rPr>
          <w:lang w:eastAsia="en-US"/>
        </w:rPr>
        <w:t>Федеральная электронная медицинская библиотека (</w:t>
      </w:r>
      <w:hyperlink r:id="rId34" w:history="1">
        <w:r w:rsidRPr="005A7FC8">
          <w:rPr>
            <w:color w:val="0000FF"/>
            <w:u w:val="single"/>
            <w:lang w:eastAsia="en-US"/>
          </w:rPr>
          <w:t>http://193.232.7.109/feml</w:t>
        </w:r>
      </w:hyperlink>
      <w:r w:rsidRPr="005A7FC8">
        <w:rPr>
          <w:lang w:eastAsia="en-US"/>
        </w:rPr>
        <w:t>)</w:t>
      </w:r>
    </w:p>
    <w:p w14:paraId="60279722" w14:textId="77777777" w:rsidR="009D21A5" w:rsidRPr="005A7FC8" w:rsidRDefault="009D21A5" w:rsidP="00FC5C5B">
      <w:pPr>
        <w:numPr>
          <w:ilvl w:val="0"/>
          <w:numId w:val="22"/>
        </w:numPr>
        <w:ind w:left="0" w:firstLine="357"/>
        <w:jc w:val="both"/>
        <w:rPr>
          <w:lang w:eastAsia="en-US"/>
        </w:rPr>
      </w:pPr>
      <w:r w:rsidRPr="005A7FC8">
        <w:rPr>
          <w:lang w:eastAsia="en-US"/>
        </w:rPr>
        <w:t>Федеральный портал «Российское образование» (</w:t>
      </w:r>
      <w:hyperlink r:id="rId35" w:history="1">
        <w:r w:rsidRPr="005A7FC8">
          <w:rPr>
            <w:rStyle w:val="a5"/>
            <w:lang w:eastAsia="en-US"/>
          </w:rPr>
          <w:t>http://www.edu.ru</w:t>
        </w:r>
      </w:hyperlink>
      <w:r w:rsidRPr="005A7FC8">
        <w:rPr>
          <w:lang w:eastAsia="en-US"/>
        </w:rPr>
        <w:t xml:space="preserve"> )</w:t>
      </w:r>
    </w:p>
    <w:p w14:paraId="69DDE504" w14:textId="77777777" w:rsidR="009D21A5" w:rsidRPr="005A7FC8" w:rsidRDefault="009D21A5" w:rsidP="00FC5C5B">
      <w:pPr>
        <w:numPr>
          <w:ilvl w:val="0"/>
          <w:numId w:val="22"/>
        </w:numPr>
        <w:ind w:left="0" w:firstLine="357"/>
        <w:jc w:val="both"/>
        <w:rPr>
          <w:lang w:eastAsia="en-US"/>
        </w:rPr>
      </w:pPr>
      <w:r w:rsidRPr="005A7FC8">
        <w:rPr>
          <w:lang w:eastAsia="en-US"/>
        </w:rPr>
        <w:t xml:space="preserve">Информационная система «Единое окно доступа к образовательным ресурсам» </w:t>
      </w:r>
      <w:hyperlink r:id="rId36" w:history="1">
        <w:r w:rsidRPr="005A7FC8">
          <w:rPr>
            <w:rStyle w:val="a5"/>
            <w:lang w:eastAsia="en-US"/>
          </w:rPr>
          <w:t>http://window.edu.ru/window</w:t>
        </w:r>
      </w:hyperlink>
      <w:r w:rsidRPr="005A7FC8">
        <w:rPr>
          <w:lang w:eastAsia="en-US"/>
        </w:rPr>
        <w:t xml:space="preserve"> )</w:t>
      </w:r>
    </w:p>
    <w:p w14:paraId="00A7B95A" w14:textId="77777777" w:rsidR="009D21A5" w:rsidRPr="005A7FC8" w:rsidRDefault="009D21A5" w:rsidP="00FC5C5B">
      <w:pPr>
        <w:numPr>
          <w:ilvl w:val="0"/>
          <w:numId w:val="22"/>
        </w:numPr>
        <w:ind w:left="0" w:firstLine="357"/>
        <w:jc w:val="both"/>
        <w:rPr>
          <w:lang w:eastAsia="en-US"/>
        </w:rPr>
      </w:pPr>
      <w:r w:rsidRPr="005A7FC8">
        <w:rPr>
          <w:lang w:eastAsia="en-US"/>
        </w:rPr>
        <w:t>Документационный центр Всемирной организации здравоохранения (</w:t>
      </w:r>
      <w:hyperlink r:id="rId37" w:history="1">
        <w:r w:rsidRPr="005A7FC8">
          <w:rPr>
            <w:rStyle w:val="a5"/>
            <w:lang w:eastAsia="en-US"/>
          </w:rPr>
          <w:t>http://whodc.mednet.ru</w:t>
        </w:r>
      </w:hyperlink>
      <w:r w:rsidRPr="005A7FC8">
        <w:rPr>
          <w:lang w:eastAsia="en-US"/>
        </w:rPr>
        <w:t xml:space="preserve"> )</w:t>
      </w:r>
    </w:p>
    <w:p w14:paraId="3D7E5E94" w14:textId="77777777" w:rsidR="009D21A5" w:rsidRPr="005A7FC8" w:rsidRDefault="009D21A5" w:rsidP="00FC5C5B">
      <w:pPr>
        <w:numPr>
          <w:ilvl w:val="0"/>
          <w:numId w:val="22"/>
        </w:numPr>
        <w:ind w:left="0" w:firstLine="357"/>
        <w:jc w:val="both"/>
        <w:rPr>
          <w:lang w:eastAsia="en-US"/>
        </w:rPr>
      </w:pPr>
      <w:r w:rsidRPr="005A7FC8">
        <w:rPr>
          <w:lang w:eastAsia="en-US"/>
        </w:rPr>
        <w:t>Univadis.ru – ведущий интернет-ресурс для специалистов здравоохранения (</w:t>
      </w:r>
      <w:hyperlink r:id="rId38" w:history="1">
        <w:r w:rsidRPr="005A7FC8">
          <w:rPr>
            <w:rStyle w:val="a5"/>
            <w:lang w:eastAsia="en-US"/>
          </w:rPr>
          <w:t>http://www.univadis.ru</w:t>
        </w:r>
      </w:hyperlink>
      <w:r w:rsidRPr="005A7FC8">
        <w:rPr>
          <w:lang w:eastAsia="en-US"/>
        </w:rPr>
        <w:t xml:space="preserve"> ). </w:t>
      </w:r>
    </w:p>
    <w:p w14:paraId="33FF260A" w14:textId="77777777" w:rsidR="009D21A5" w:rsidRPr="005A7FC8" w:rsidRDefault="009D21A5" w:rsidP="00FC5C5B">
      <w:pPr>
        <w:numPr>
          <w:ilvl w:val="0"/>
          <w:numId w:val="22"/>
        </w:numPr>
        <w:ind w:left="0" w:firstLine="357"/>
        <w:jc w:val="both"/>
        <w:rPr>
          <w:lang w:eastAsia="en-US"/>
        </w:rPr>
      </w:pPr>
      <w:r w:rsidRPr="005A7FC8">
        <w:rPr>
          <w:lang w:eastAsia="en-US"/>
        </w:rPr>
        <w:t>Научная электронная библиотека (</w:t>
      </w:r>
      <w:hyperlink r:id="rId39" w:history="1">
        <w:r w:rsidRPr="005A7FC8">
          <w:rPr>
            <w:rStyle w:val="a5"/>
            <w:lang w:eastAsia="en-US"/>
          </w:rPr>
          <w:t>http://elibrary.ru</w:t>
        </w:r>
      </w:hyperlink>
      <w:r w:rsidRPr="005A7FC8">
        <w:rPr>
          <w:lang w:eastAsia="en-US"/>
        </w:rPr>
        <w:t xml:space="preserve"> )</w:t>
      </w:r>
    </w:p>
    <w:p w14:paraId="5E631D81" w14:textId="77777777" w:rsidR="009D21A5" w:rsidRPr="005A7FC8" w:rsidRDefault="009D21A5" w:rsidP="00FC5C5B">
      <w:pPr>
        <w:numPr>
          <w:ilvl w:val="0"/>
          <w:numId w:val="22"/>
        </w:numPr>
        <w:ind w:left="0" w:firstLine="357"/>
        <w:jc w:val="both"/>
        <w:rPr>
          <w:lang w:eastAsia="en-US"/>
        </w:rPr>
      </w:pPr>
      <w:r w:rsidRPr="005A7FC8">
        <w:rPr>
          <w:lang w:eastAsia="en-US"/>
        </w:rPr>
        <w:t>Объединенная электронная библиотека учреждений профессионального образования Пензенской области (</w:t>
      </w:r>
      <w:hyperlink r:id="rId40" w:history="1">
        <w:r w:rsidRPr="005A7FC8">
          <w:rPr>
            <w:rStyle w:val="a5"/>
            <w:lang w:eastAsia="en-US"/>
          </w:rPr>
          <w:t>http://library.pnzgu/ru</w:t>
        </w:r>
      </w:hyperlink>
      <w:r w:rsidRPr="005A7FC8">
        <w:rPr>
          <w:lang w:eastAsia="en-US"/>
        </w:rPr>
        <w:t xml:space="preserve"> )</w:t>
      </w:r>
    </w:p>
    <w:p w14:paraId="1B6FCFD5" w14:textId="77777777" w:rsidR="009D21A5" w:rsidRPr="005A7FC8" w:rsidRDefault="009D21A5" w:rsidP="00FC5C5B">
      <w:pPr>
        <w:numPr>
          <w:ilvl w:val="0"/>
          <w:numId w:val="22"/>
        </w:numPr>
        <w:ind w:left="0" w:firstLine="357"/>
        <w:jc w:val="both"/>
        <w:rPr>
          <w:lang w:eastAsia="en-US"/>
        </w:rPr>
      </w:pPr>
      <w:r w:rsidRPr="005A7FC8">
        <w:rPr>
          <w:lang w:eastAsia="en-US"/>
        </w:rPr>
        <w:t>Единое окно доступа к образовательным ресурсам (</w:t>
      </w:r>
      <w:hyperlink r:id="rId41" w:history="1">
        <w:r w:rsidRPr="005A7FC8">
          <w:rPr>
            <w:color w:val="0000FF"/>
            <w:u w:val="single"/>
            <w:lang w:eastAsia="en-US"/>
          </w:rPr>
          <w:t>http://window.edu.ru</w:t>
        </w:r>
      </w:hyperlink>
      <w:r w:rsidRPr="005A7FC8">
        <w:rPr>
          <w:lang w:eastAsia="en-US"/>
        </w:rPr>
        <w:t>)</w:t>
      </w:r>
    </w:p>
    <w:p w14:paraId="2B84DC6C" w14:textId="77777777" w:rsidR="009D21A5" w:rsidRPr="005A7FC8" w:rsidRDefault="009D21A5" w:rsidP="005A7FC8">
      <w:pPr>
        <w:autoSpaceDE w:val="0"/>
        <w:autoSpaceDN w:val="0"/>
        <w:adjustRightInd w:val="0"/>
        <w:ind w:firstLine="357"/>
        <w:contextualSpacing/>
        <w:jc w:val="both"/>
        <w:rPr>
          <w:color w:val="0000FF"/>
          <w:u w:val="single"/>
          <w:lang w:eastAsia="en-US"/>
        </w:rPr>
      </w:pPr>
      <w:r w:rsidRPr="005A7FC8">
        <w:rPr>
          <w:bCs/>
          <w:iCs/>
          <w:lang w:eastAsia="en-US"/>
        </w:rPr>
        <w:t xml:space="preserve">12. Медицинская энциклопедия </w:t>
      </w:r>
      <w:hyperlink r:id="rId42" w:history="1">
        <w:r w:rsidRPr="005A7FC8">
          <w:rPr>
            <w:color w:val="0000FF"/>
            <w:u w:val="single"/>
            <w:lang w:eastAsia="en-US"/>
          </w:rPr>
          <w:t>http://alcala.ru/medicinskaya/medicinskaya-enciklopediya.shtml</w:t>
        </w:r>
      </w:hyperlink>
    </w:p>
    <w:p w14:paraId="4F9BEA8F" w14:textId="4CA56955" w:rsidR="009D21A5" w:rsidRDefault="009D21A5" w:rsidP="005A7FC8">
      <w:pPr>
        <w:ind w:firstLine="357"/>
        <w:jc w:val="both"/>
        <w:rPr>
          <w:lang w:eastAsia="en-US"/>
        </w:rPr>
      </w:pPr>
    </w:p>
    <w:p w14:paraId="29E0156C" w14:textId="77777777" w:rsidR="00DC0D64" w:rsidRDefault="00DC0D64" w:rsidP="00DC0D64">
      <w:pPr>
        <w:jc w:val="center"/>
        <w:rPr>
          <w:b/>
        </w:rPr>
      </w:pPr>
    </w:p>
    <w:p w14:paraId="2184B877" w14:textId="14916BC5" w:rsidR="00DC0D64" w:rsidRPr="00DC0D64" w:rsidRDefault="00DC0D64" w:rsidP="00DC0D64">
      <w:pPr>
        <w:jc w:val="center"/>
      </w:pPr>
      <w:r w:rsidRPr="00DC0D64">
        <w:rPr>
          <w:b/>
        </w:rPr>
        <w:t>МАТЕРИАЛЬНО-ТЕХНИЧЕСКОЕ ОБЕСПЕЧЕНИЕ УЧЕБНОГО ПРОЦЕССА ПО РАБОЧЕЙ ПРОГРАММЕ</w:t>
      </w:r>
    </w:p>
    <w:p w14:paraId="7BA583FE" w14:textId="77777777" w:rsidR="00DC0D64" w:rsidRPr="00DC0D64" w:rsidRDefault="00DC0D64" w:rsidP="00DC0D64">
      <w:r w:rsidRPr="00DC0D64">
        <w:rPr>
          <w:b/>
        </w:rPr>
        <w:t xml:space="preserve"> </w:t>
      </w:r>
    </w:p>
    <w:p w14:paraId="17C5B484" w14:textId="77777777" w:rsidR="00DC0D64" w:rsidRPr="00DC0D64" w:rsidRDefault="00DC0D64" w:rsidP="00DC0D64">
      <w:pPr>
        <w:ind w:firstLine="708"/>
        <w:jc w:val="both"/>
      </w:pPr>
      <w:r w:rsidRPr="00DC0D64">
        <w:t xml:space="preserve">Помещения для реализации учебного процесса представляют собой учебные аудитории для проведения занятий лекционного типа, занятий семинарского типа, </w:t>
      </w:r>
      <w:r w:rsidRPr="00DC0D64">
        <w:lastRenderedPageBreak/>
        <w:t xml:space="preserve">групповых и индивидуальных консультаций, текущего контроля и промежуточной аттестации, а также помещения для самостоятельной работы и помещения для хранения и профилактического обслуживания учебного оборудования. Помещения укомплектованы специализированной мебелью и техническими средствами обучения, служащими для представления учебной информации большой аудитории. </w:t>
      </w:r>
    </w:p>
    <w:p w14:paraId="16AAEE91" w14:textId="77777777" w:rsidR="00DC0D64" w:rsidRPr="00DC0D64" w:rsidRDefault="00DC0D64" w:rsidP="00DC0D64">
      <w:pPr>
        <w:ind w:firstLine="708"/>
        <w:jc w:val="both"/>
      </w:pPr>
      <w:r w:rsidRPr="00DC0D64">
        <w:t xml:space="preserve">Для проведения занятий лекционного типа предлагаются наборы демонстрационного оборудования и учебно-наглядных пособий, обеспечивающие тематические иллюстрации, соответствующие рабочим программам дисциплин (модулей). </w:t>
      </w:r>
    </w:p>
    <w:p w14:paraId="368EF683" w14:textId="77777777" w:rsidR="00DC0D64" w:rsidRPr="00DC0D64" w:rsidRDefault="00DC0D64" w:rsidP="00DC0D64">
      <w:pPr>
        <w:ind w:firstLine="708"/>
        <w:jc w:val="both"/>
      </w:pPr>
      <w:r w:rsidRPr="00DC0D64">
        <w:t xml:space="preserve">Минимально необходимый для реализации программы ординатуры перечень материально-технического обеспечения включает в себя специально оборудованные помещения для проведения учебных занятий, в том числе аудитории, оборудованные мультимедийными и иными средствами обучения, позволяющими использовать </w:t>
      </w:r>
      <w:proofErr w:type="spellStart"/>
      <w:r w:rsidRPr="00DC0D64">
        <w:t>симуляционные</w:t>
      </w:r>
      <w:proofErr w:type="spellEnd"/>
      <w:r w:rsidRPr="00DC0D64">
        <w:t xml:space="preserve"> технологии, с типовыми наборами профессиональных моделей и результатов лабораторных и инструментальных исследований в количестве, позволяющем обучающимся осваивать умения и навыки, предусмотренные профессиональной деятельностью, индивидуально. </w:t>
      </w:r>
    </w:p>
    <w:p w14:paraId="2593BE28" w14:textId="77777777" w:rsidR="00DC0D64" w:rsidRPr="00DC0D64" w:rsidRDefault="00DC0D64" w:rsidP="00DC0D64">
      <w:pPr>
        <w:ind w:firstLine="708"/>
        <w:jc w:val="both"/>
      </w:pPr>
      <w:r w:rsidRPr="00DC0D64">
        <w:t xml:space="preserve">Помещения для самостоятельной работы обучающихся оснащены компьютерной техникой с возможностью подключения к сети «Интернет» и обеспечением доступа в электронную информационно-образовательную среду РМАНПО. </w:t>
      </w:r>
    </w:p>
    <w:p w14:paraId="2FF2D1B5" w14:textId="77777777" w:rsidR="00DC0D64" w:rsidRPr="00DC0D64" w:rsidRDefault="00DC0D64" w:rsidP="00DC0D64">
      <w:pPr>
        <w:ind w:firstLine="708"/>
        <w:jc w:val="both"/>
      </w:pPr>
      <w:r w:rsidRPr="00DC0D64">
        <w:t>В случае применения электронного обучения, дистанционных образовательных технологий допускается замена специально оборудованных помещений их виртуальными аналогами, позволяющими обучающимся осваивать умения и навыки, предусмотренные 9.</w:t>
      </w:r>
    </w:p>
    <w:p w14:paraId="1163EA0B" w14:textId="77777777" w:rsidR="00DC0D64" w:rsidRPr="00DC0D64" w:rsidRDefault="00DC0D64" w:rsidP="00DC0D64">
      <w:pPr>
        <w:ind w:firstLine="708"/>
        <w:jc w:val="both"/>
      </w:pPr>
      <w:r w:rsidRPr="00DC0D64">
        <w:t xml:space="preserve">Кафедры обеспечены необходимым комплектом лицензионного программного обеспечения. </w:t>
      </w:r>
    </w:p>
    <w:p w14:paraId="411660F1" w14:textId="77777777" w:rsidR="00DC0D64" w:rsidRPr="00DC0D64" w:rsidRDefault="00DC0D64" w:rsidP="00DC0D64">
      <w:pPr>
        <w:rPr>
          <w:b/>
        </w:rPr>
      </w:pPr>
    </w:p>
    <w:p w14:paraId="00C6CF21" w14:textId="77777777" w:rsidR="002B3C03" w:rsidRPr="005A7FC8" w:rsidRDefault="002B3C03" w:rsidP="005A7FC8">
      <w:pPr>
        <w:ind w:firstLine="357"/>
        <w:jc w:val="both"/>
        <w:rPr>
          <w:lang w:eastAsia="en-US"/>
        </w:rPr>
      </w:pPr>
    </w:p>
    <w:p w14:paraId="2B825AE0" w14:textId="77777777" w:rsidR="00F14928" w:rsidRPr="005A7FC8" w:rsidRDefault="00F14928" w:rsidP="005A7FC8">
      <w:pPr>
        <w:pStyle w:val="a3"/>
        <w:spacing w:after="0" w:line="240" w:lineRule="auto"/>
        <w:ind w:left="0"/>
        <w:rPr>
          <w:rFonts w:ascii="Times New Roman" w:hAnsi="Times New Roman"/>
          <w:b/>
          <w:sz w:val="24"/>
          <w:szCs w:val="24"/>
        </w:rPr>
      </w:pPr>
      <w:r w:rsidRPr="005A7FC8">
        <w:rPr>
          <w:rFonts w:ascii="Times New Roman" w:hAnsi="Times New Roman"/>
          <w:b/>
          <w:sz w:val="24"/>
          <w:szCs w:val="24"/>
        </w:rPr>
        <w:t>8 Кадровое обеспечение реализации рабочей программы</w:t>
      </w:r>
    </w:p>
    <w:p w14:paraId="42E4FE92" w14:textId="77777777" w:rsidR="001842CC" w:rsidRDefault="001842CC" w:rsidP="005A7FC8">
      <w:pPr>
        <w:pStyle w:val="a3"/>
        <w:spacing w:after="0" w:line="240" w:lineRule="auto"/>
        <w:ind w:left="0"/>
        <w:rPr>
          <w:rFonts w:ascii="Times New Roman" w:hAnsi="Times New Roman"/>
          <w:sz w:val="24"/>
        </w:rPr>
      </w:pPr>
    </w:p>
    <w:p w14:paraId="6606ED8B" w14:textId="6D73F559" w:rsidR="00F14928" w:rsidRPr="00DC0D64" w:rsidRDefault="001842CC" w:rsidP="00DC0D64">
      <w:pPr>
        <w:pStyle w:val="a3"/>
        <w:spacing w:after="0" w:line="240" w:lineRule="auto"/>
        <w:ind w:left="0" w:firstLine="709"/>
        <w:jc w:val="both"/>
        <w:rPr>
          <w:rFonts w:ascii="Times New Roman" w:hAnsi="Times New Roman"/>
          <w:b/>
          <w:sz w:val="24"/>
          <w:szCs w:val="24"/>
        </w:rPr>
      </w:pPr>
      <w:r w:rsidRPr="00DC0D64">
        <w:rPr>
          <w:rFonts w:ascii="Times New Roman" w:hAnsi="Times New Roman"/>
          <w:sz w:val="24"/>
          <w:szCs w:val="24"/>
        </w:rPr>
        <w:t xml:space="preserve">Программа реализуется профессорско-преподавательским составом кафедры </w:t>
      </w:r>
      <w:r w:rsidR="00DC0D64" w:rsidRPr="00DC0D64">
        <w:rPr>
          <w:rFonts w:ascii="Times New Roman" w:hAnsi="Times New Roman"/>
          <w:sz w:val="24"/>
          <w:szCs w:val="24"/>
        </w:rPr>
        <w:t xml:space="preserve">неврологии, рефлексотерапии, физиотерапии с курсом физической и реабилитационной </w:t>
      </w:r>
      <w:proofErr w:type="gramStart"/>
      <w:r w:rsidR="00DC0D64" w:rsidRPr="00DC0D64">
        <w:rPr>
          <w:rFonts w:ascii="Times New Roman" w:hAnsi="Times New Roman"/>
          <w:sz w:val="24"/>
          <w:szCs w:val="24"/>
        </w:rPr>
        <w:t xml:space="preserve">медицины  </w:t>
      </w:r>
      <w:r w:rsidRPr="00DC0D64">
        <w:rPr>
          <w:rFonts w:ascii="Times New Roman" w:hAnsi="Times New Roman"/>
          <w:sz w:val="24"/>
          <w:szCs w:val="24"/>
        </w:rPr>
        <w:t>ФГБОУ</w:t>
      </w:r>
      <w:proofErr w:type="gramEnd"/>
      <w:r w:rsidRPr="00DC0D64">
        <w:rPr>
          <w:rFonts w:ascii="Times New Roman" w:hAnsi="Times New Roman"/>
          <w:sz w:val="24"/>
          <w:szCs w:val="24"/>
        </w:rPr>
        <w:t xml:space="preserve"> ДПО РМАНПО Минздрава России</w:t>
      </w:r>
    </w:p>
    <w:p w14:paraId="32D3EAC7" w14:textId="77777777" w:rsidR="001842CC" w:rsidRPr="005A7FC8" w:rsidRDefault="001842CC" w:rsidP="00DC0D64">
      <w:pPr>
        <w:pStyle w:val="a3"/>
        <w:spacing w:after="0" w:line="240" w:lineRule="auto"/>
        <w:ind w:left="0" w:firstLine="709"/>
        <w:jc w:val="both"/>
        <w:rPr>
          <w:rFonts w:ascii="Times New Roman" w:hAnsi="Times New Roman"/>
          <w:b/>
          <w:sz w:val="24"/>
          <w:szCs w:val="24"/>
        </w:rPr>
      </w:pPr>
    </w:p>
    <w:p w14:paraId="06E2A2BF" w14:textId="77777777" w:rsidR="00E80F6B" w:rsidRPr="005A7FC8" w:rsidRDefault="00E80F6B" w:rsidP="005A7FC8">
      <w:pPr>
        <w:pStyle w:val="msonormalcxspmiddle"/>
        <w:tabs>
          <w:tab w:val="left" w:pos="1276"/>
        </w:tabs>
        <w:spacing w:before="0" w:beforeAutospacing="0" w:after="0" w:afterAutospacing="0"/>
        <w:jc w:val="both"/>
        <w:rPr>
          <w:b/>
        </w:rPr>
      </w:pPr>
    </w:p>
    <w:sectPr w:rsidR="00E80F6B" w:rsidRPr="005A7FC8" w:rsidSect="000D66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CC122" w14:textId="77777777" w:rsidR="00CA0C6F" w:rsidRDefault="00CA0C6F" w:rsidP="001F3E13">
      <w:r>
        <w:separator/>
      </w:r>
    </w:p>
  </w:endnote>
  <w:endnote w:type="continuationSeparator" w:id="0">
    <w:p w14:paraId="16083C08" w14:textId="77777777" w:rsidR="00CA0C6F" w:rsidRDefault="00CA0C6F" w:rsidP="001F3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22464" w14:textId="77777777" w:rsidR="00CA0C6F" w:rsidRDefault="00CA0C6F" w:rsidP="001F3E13">
      <w:r>
        <w:separator/>
      </w:r>
    </w:p>
  </w:footnote>
  <w:footnote w:type="continuationSeparator" w:id="0">
    <w:p w14:paraId="35955D17" w14:textId="77777777" w:rsidR="00CA0C6F" w:rsidRDefault="00CA0C6F" w:rsidP="001F3E13">
      <w:r>
        <w:continuationSeparator/>
      </w:r>
    </w:p>
  </w:footnote>
  <w:footnote w:id="1">
    <w:p w14:paraId="08083CEF" w14:textId="77777777" w:rsidR="00A666D6" w:rsidRDefault="00A666D6" w:rsidP="0061507A">
      <w:pPr>
        <w:pStyle w:val="a6"/>
      </w:pPr>
      <w:r w:rsidRPr="007E1070">
        <w:rPr>
          <w:rStyle w:val="a8"/>
          <w:sz w:val="24"/>
          <w:szCs w:val="24"/>
        </w:rPr>
        <w:footnoteRef/>
      </w:r>
      <w:r w:rsidRPr="007E1070">
        <w:rPr>
          <w:sz w:val="24"/>
          <w:szCs w:val="24"/>
        </w:rPr>
        <w:t xml:space="preserve"> Т/К – текущий контроль</w:t>
      </w:r>
    </w:p>
  </w:footnote>
  <w:footnote w:id="2">
    <w:p w14:paraId="3F1640DD" w14:textId="77777777" w:rsidR="00A666D6" w:rsidRDefault="00A666D6" w:rsidP="0061507A">
      <w:pPr>
        <w:pStyle w:val="a6"/>
      </w:pPr>
      <w:r w:rsidRPr="007E1070">
        <w:rPr>
          <w:rStyle w:val="a8"/>
          <w:sz w:val="24"/>
          <w:szCs w:val="24"/>
        </w:rPr>
        <w:footnoteRef/>
      </w:r>
      <w:r>
        <w:rPr>
          <w:sz w:val="24"/>
          <w:szCs w:val="24"/>
        </w:rPr>
        <w:t>П/А – промежуточная аттестация</w:t>
      </w:r>
    </w:p>
  </w:footnote>
  <w:footnote w:id="3">
    <w:p w14:paraId="53C34649" w14:textId="77777777" w:rsidR="00A666D6" w:rsidRDefault="00A666D6" w:rsidP="0061507A">
      <w:pPr>
        <w:pStyle w:val="a6"/>
      </w:pPr>
      <w:r w:rsidRPr="007E1070">
        <w:rPr>
          <w:rStyle w:val="a8"/>
          <w:sz w:val="24"/>
          <w:szCs w:val="24"/>
        </w:rPr>
        <w:footnoteRef/>
      </w:r>
      <w:r w:rsidRPr="007E1070">
        <w:rPr>
          <w:sz w:val="24"/>
          <w:szCs w:val="24"/>
        </w:rPr>
        <w:t xml:space="preserve"> Т/К – текущий контроль</w:t>
      </w:r>
    </w:p>
  </w:footnote>
  <w:footnote w:id="4">
    <w:p w14:paraId="056C3CDC" w14:textId="77777777" w:rsidR="00A666D6" w:rsidRDefault="00A666D6" w:rsidP="0061507A">
      <w:pPr>
        <w:pStyle w:val="a6"/>
      </w:pPr>
      <w:r w:rsidRPr="007E1070">
        <w:rPr>
          <w:rStyle w:val="a8"/>
          <w:sz w:val="24"/>
          <w:szCs w:val="24"/>
        </w:rPr>
        <w:footnoteRef/>
      </w:r>
      <w:r>
        <w:rPr>
          <w:sz w:val="24"/>
          <w:szCs w:val="24"/>
        </w:rPr>
        <w:t>П/А – промежуточная аттестация</w:t>
      </w:r>
    </w:p>
  </w:footnote>
  <w:footnote w:id="5">
    <w:p w14:paraId="24676B56" w14:textId="77777777" w:rsidR="00A666D6" w:rsidRDefault="00A666D6" w:rsidP="0061507A">
      <w:pPr>
        <w:pStyle w:val="a6"/>
      </w:pPr>
      <w:r w:rsidRPr="007E1070">
        <w:rPr>
          <w:rStyle w:val="a8"/>
          <w:sz w:val="24"/>
          <w:szCs w:val="24"/>
        </w:rPr>
        <w:footnoteRef/>
      </w:r>
      <w:r w:rsidRPr="007E1070">
        <w:rPr>
          <w:sz w:val="24"/>
          <w:szCs w:val="24"/>
        </w:rPr>
        <w:t xml:space="preserve"> Т/К – текущий контроль</w:t>
      </w:r>
    </w:p>
  </w:footnote>
  <w:footnote w:id="6">
    <w:p w14:paraId="2E8D8A8D" w14:textId="77777777" w:rsidR="00A666D6" w:rsidRDefault="00A666D6" w:rsidP="0061507A">
      <w:pPr>
        <w:pStyle w:val="a6"/>
      </w:pPr>
      <w:r w:rsidRPr="007E1070">
        <w:rPr>
          <w:rStyle w:val="a8"/>
          <w:sz w:val="24"/>
          <w:szCs w:val="24"/>
        </w:rPr>
        <w:footnoteRef/>
      </w:r>
      <w:r>
        <w:rPr>
          <w:sz w:val="24"/>
          <w:szCs w:val="24"/>
        </w:rPr>
        <w:t>П/А – промежуточная аттестация</w:t>
      </w:r>
    </w:p>
  </w:footnote>
  <w:footnote w:id="7">
    <w:p w14:paraId="07090191" w14:textId="77777777" w:rsidR="00A666D6" w:rsidRPr="007D2FA5" w:rsidRDefault="00A666D6" w:rsidP="002F7CDB">
      <w:pPr>
        <w:pStyle w:val="a6"/>
        <w:jc w:val="both"/>
      </w:pPr>
      <w:r w:rsidRPr="007D2FA5">
        <w:rPr>
          <w:rStyle w:val="a8"/>
        </w:rPr>
        <w:footnoteRef/>
      </w:r>
      <w:r w:rsidRPr="007D2FA5">
        <w:t xml:space="preserve"> Л – лекции</w:t>
      </w:r>
    </w:p>
  </w:footnote>
  <w:footnote w:id="8">
    <w:p w14:paraId="7F8DCFF2" w14:textId="77777777" w:rsidR="00A666D6" w:rsidRPr="007D2FA5" w:rsidRDefault="00A666D6" w:rsidP="002F7CDB">
      <w:pPr>
        <w:pStyle w:val="a6"/>
        <w:jc w:val="both"/>
      </w:pPr>
      <w:r w:rsidRPr="007D2FA5">
        <w:rPr>
          <w:rStyle w:val="a8"/>
        </w:rPr>
        <w:footnoteRef/>
      </w:r>
      <w:r w:rsidRPr="007D2FA5">
        <w:t xml:space="preserve"> СЗ – семинарские занятия</w:t>
      </w:r>
    </w:p>
  </w:footnote>
  <w:footnote w:id="9">
    <w:p w14:paraId="7E6F608F" w14:textId="77777777" w:rsidR="00A666D6" w:rsidRPr="007D2FA5" w:rsidRDefault="00A666D6" w:rsidP="002F7CDB">
      <w:pPr>
        <w:pStyle w:val="a6"/>
        <w:jc w:val="both"/>
      </w:pPr>
      <w:r w:rsidRPr="007D2FA5">
        <w:rPr>
          <w:rStyle w:val="a8"/>
        </w:rPr>
        <w:footnoteRef/>
      </w:r>
      <w:r w:rsidRPr="007D2FA5">
        <w:t xml:space="preserve"> ПЗ – практические занятия</w:t>
      </w:r>
    </w:p>
  </w:footnote>
  <w:footnote w:id="10">
    <w:p w14:paraId="11D852A6" w14:textId="77777777" w:rsidR="00A666D6" w:rsidRPr="007D2FA5" w:rsidRDefault="00A666D6" w:rsidP="002F7CDB">
      <w:pPr>
        <w:pStyle w:val="a6"/>
        <w:jc w:val="both"/>
      </w:pPr>
      <w:r w:rsidRPr="007D2FA5">
        <w:rPr>
          <w:rStyle w:val="a8"/>
        </w:rPr>
        <w:footnoteRef/>
      </w:r>
      <w:r w:rsidRPr="007D2FA5">
        <w:t>СР – самостоятельная работа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284"/>
        </w:tabs>
        <w:ind w:left="284" w:hanging="284"/>
      </w:pPr>
      <w:rPr>
        <w:rFonts w:ascii="Times New Roman" w:hAnsi="Times New Roman"/>
      </w:rPr>
    </w:lvl>
  </w:abstractNum>
  <w:abstractNum w:abstractNumId="1" w15:restartNumberingAfterBreak="0">
    <w:nsid w:val="00000009"/>
    <w:multiLevelType w:val="singleLevel"/>
    <w:tmpl w:val="00000009"/>
    <w:name w:val="WW8Num9"/>
    <w:lvl w:ilvl="0">
      <w:start w:val="1"/>
      <w:numFmt w:val="bullet"/>
      <w:lvlText w:val="–"/>
      <w:lvlJc w:val="left"/>
      <w:pPr>
        <w:tabs>
          <w:tab w:val="num" w:pos="244"/>
        </w:tabs>
        <w:ind w:left="964" w:hanging="360"/>
      </w:pPr>
      <w:rPr>
        <w:rFonts w:ascii="Times New Roman" w:hAnsi="Times New Roman" w:hint="default"/>
        <w:sz w:val="28"/>
      </w:rPr>
    </w:lvl>
  </w:abstractNum>
  <w:abstractNum w:abstractNumId="2" w15:restartNumberingAfterBreak="0">
    <w:nsid w:val="0000000C"/>
    <w:multiLevelType w:val="singleLevel"/>
    <w:tmpl w:val="0000000C"/>
    <w:name w:val="WW8Num15"/>
    <w:lvl w:ilvl="0">
      <w:start w:val="1"/>
      <w:numFmt w:val="bullet"/>
      <w:lvlText w:val="−"/>
      <w:lvlJc w:val="left"/>
      <w:pPr>
        <w:tabs>
          <w:tab w:val="num" w:pos="284"/>
        </w:tabs>
        <w:ind w:left="284" w:hanging="284"/>
      </w:pPr>
      <w:rPr>
        <w:rFonts w:ascii="Times New Roman" w:hAnsi="Times New Roman"/>
      </w:rPr>
    </w:lvl>
  </w:abstractNum>
  <w:abstractNum w:abstractNumId="3" w15:restartNumberingAfterBreak="0">
    <w:nsid w:val="00000014"/>
    <w:multiLevelType w:val="singleLevel"/>
    <w:tmpl w:val="00000014"/>
    <w:name w:val="WW8Num20"/>
    <w:lvl w:ilvl="0">
      <w:numFmt w:val="bullet"/>
      <w:lvlText w:val="−"/>
      <w:lvlJc w:val="left"/>
      <w:pPr>
        <w:tabs>
          <w:tab w:val="num" w:pos="-282"/>
        </w:tabs>
        <w:ind w:left="-283" w:firstLine="283"/>
      </w:pPr>
      <w:rPr>
        <w:rFonts w:ascii="Times New Roman" w:hAnsi="Times New Roman" w:hint="default"/>
        <w:sz w:val="28"/>
      </w:rPr>
    </w:lvl>
  </w:abstractNum>
  <w:abstractNum w:abstractNumId="4" w15:restartNumberingAfterBreak="0">
    <w:nsid w:val="00000015"/>
    <w:multiLevelType w:val="singleLevel"/>
    <w:tmpl w:val="00000015"/>
    <w:name w:val="WW8Num21"/>
    <w:lvl w:ilvl="0">
      <w:numFmt w:val="bullet"/>
      <w:lvlText w:val="−"/>
      <w:lvlJc w:val="left"/>
      <w:pPr>
        <w:tabs>
          <w:tab w:val="num" w:pos="1"/>
        </w:tabs>
        <w:ind w:left="566" w:firstLine="283"/>
      </w:pPr>
      <w:rPr>
        <w:rFonts w:ascii="Times New Roman" w:hAnsi="Times New Roman" w:hint="default"/>
      </w:rPr>
    </w:lvl>
  </w:abstractNum>
  <w:abstractNum w:abstractNumId="5" w15:restartNumberingAfterBreak="0">
    <w:nsid w:val="003F11C8"/>
    <w:multiLevelType w:val="hybridMultilevel"/>
    <w:tmpl w:val="B58426C2"/>
    <w:lvl w:ilvl="0" w:tplc="BA20E6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3AA4D4B"/>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723DFE"/>
    <w:multiLevelType w:val="hybridMultilevel"/>
    <w:tmpl w:val="0480F1BA"/>
    <w:lvl w:ilvl="0" w:tplc="AA3EA158">
      <w:start w:val="1"/>
      <w:numFmt w:val="bullet"/>
      <w:lvlText w:val="−"/>
      <w:lvlJc w:val="left"/>
      <w:pPr>
        <w:ind w:left="720" w:hanging="360"/>
      </w:pPr>
      <w:rPr>
        <w:rFonts w:ascii="Times New Roman" w:hAnsi="Times New Roman" w:hint="default"/>
        <w:color w:val="00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C710DA3"/>
    <w:multiLevelType w:val="hybridMultilevel"/>
    <w:tmpl w:val="A164055A"/>
    <w:lvl w:ilvl="0" w:tplc="04090011">
      <w:start w:val="1"/>
      <w:numFmt w:val="decimal"/>
      <w:lvlText w:val="%1)"/>
      <w:lvlJc w:val="left"/>
      <w:pPr>
        <w:ind w:left="663" w:hanging="360"/>
      </w:p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9" w15:restartNumberingAfterBreak="0">
    <w:nsid w:val="0EA20431"/>
    <w:multiLevelType w:val="hybridMultilevel"/>
    <w:tmpl w:val="1B8E86A0"/>
    <w:lvl w:ilvl="0" w:tplc="BF0251AE">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4D5881"/>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F65834"/>
    <w:multiLevelType w:val="hybridMultilevel"/>
    <w:tmpl w:val="11869A70"/>
    <w:lvl w:ilvl="0" w:tplc="7F627830">
      <w:start w:val="1"/>
      <w:numFmt w:val="decimal"/>
      <w:lvlText w:val="%1."/>
      <w:lvlJc w:val="left"/>
      <w:pPr>
        <w:tabs>
          <w:tab w:val="num" w:pos="851"/>
        </w:tabs>
        <w:ind w:left="851" w:hanging="284"/>
      </w:pPr>
      <w:rPr>
        <w:rFonts w:cs="Times New Roman"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2803E62"/>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9F46E3"/>
    <w:multiLevelType w:val="hybridMultilevel"/>
    <w:tmpl w:val="91EC92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811BE"/>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052E75"/>
    <w:multiLevelType w:val="hybridMultilevel"/>
    <w:tmpl w:val="FE688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633A9A"/>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70525F"/>
    <w:multiLevelType w:val="hybridMultilevel"/>
    <w:tmpl w:val="866C461C"/>
    <w:lvl w:ilvl="0" w:tplc="04090011">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E9B3EEB"/>
    <w:multiLevelType w:val="hybridMultilevel"/>
    <w:tmpl w:val="FFB69254"/>
    <w:lvl w:ilvl="0" w:tplc="BA20E692">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0905A7"/>
    <w:multiLevelType w:val="hybridMultilevel"/>
    <w:tmpl w:val="FD6833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AAA5381"/>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535856"/>
    <w:multiLevelType w:val="hybridMultilevel"/>
    <w:tmpl w:val="4A089B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5368E3"/>
    <w:multiLevelType w:val="multilevel"/>
    <w:tmpl w:val="3FCCDA36"/>
    <w:lvl w:ilvl="0">
      <w:start w:val="7"/>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19835EB"/>
    <w:multiLevelType w:val="multilevel"/>
    <w:tmpl w:val="7402EC1A"/>
    <w:lvl w:ilvl="0">
      <w:start w:val="1"/>
      <w:numFmt w:val="decimal"/>
      <w:lvlText w:val="%1."/>
      <w:lvlJc w:val="left"/>
      <w:pPr>
        <w:ind w:left="720" w:hanging="360"/>
      </w:pPr>
    </w:lvl>
    <w:lvl w:ilvl="1">
      <w:start w:val="2"/>
      <w:numFmt w:val="decimal"/>
      <w:isLgl/>
      <w:lvlText w:val="%1.%2."/>
      <w:lvlJc w:val="left"/>
      <w:pPr>
        <w:ind w:left="1400" w:hanging="720"/>
      </w:pPr>
      <w:rPr>
        <w:rFonts w:hint="default"/>
        <w:b/>
      </w:rPr>
    </w:lvl>
    <w:lvl w:ilvl="2">
      <w:start w:val="1"/>
      <w:numFmt w:val="decimal"/>
      <w:isLgl/>
      <w:lvlText w:val="%1.%2.%3."/>
      <w:lvlJc w:val="left"/>
      <w:pPr>
        <w:ind w:left="1720" w:hanging="720"/>
      </w:pPr>
      <w:rPr>
        <w:rFonts w:hint="default"/>
      </w:rPr>
    </w:lvl>
    <w:lvl w:ilvl="3">
      <w:start w:val="1"/>
      <w:numFmt w:val="decimal"/>
      <w:isLgl/>
      <w:lvlText w:val="%1.%2.%3.%4."/>
      <w:lvlJc w:val="left"/>
      <w:pPr>
        <w:ind w:left="2400" w:hanging="108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4080" w:hanging="1800"/>
      </w:pPr>
      <w:rPr>
        <w:rFonts w:hint="default"/>
      </w:rPr>
    </w:lvl>
    <w:lvl w:ilvl="7">
      <w:start w:val="1"/>
      <w:numFmt w:val="decimal"/>
      <w:isLgl/>
      <w:lvlText w:val="%1.%2.%3.%4.%5.%6.%7.%8."/>
      <w:lvlJc w:val="left"/>
      <w:pPr>
        <w:ind w:left="4400" w:hanging="1800"/>
      </w:pPr>
      <w:rPr>
        <w:rFonts w:hint="default"/>
      </w:rPr>
    </w:lvl>
    <w:lvl w:ilvl="8">
      <w:start w:val="1"/>
      <w:numFmt w:val="decimal"/>
      <w:isLgl/>
      <w:lvlText w:val="%1.%2.%3.%4.%5.%6.%7.%8.%9."/>
      <w:lvlJc w:val="left"/>
      <w:pPr>
        <w:ind w:left="5080" w:hanging="2160"/>
      </w:pPr>
      <w:rPr>
        <w:rFonts w:hint="default"/>
      </w:rPr>
    </w:lvl>
  </w:abstractNum>
  <w:abstractNum w:abstractNumId="24" w15:restartNumberingAfterBreak="0">
    <w:nsid w:val="4C964B6D"/>
    <w:multiLevelType w:val="hybridMultilevel"/>
    <w:tmpl w:val="A7F4CA9A"/>
    <w:lvl w:ilvl="0" w:tplc="0409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51AA2306"/>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DA6A02"/>
    <w:multiLevelType w:val="multilevel"/>
    <w:tmpl w:val="5BE83386"/>
    <w:lvl w:ilvl="0">
      <w:start w:val="1"/>
      <w:numFmt w:val="decimal"/>
      <w:lvlText w:val="%1."/>
      <w:lvlJc w:val="left"/>
      <w:pPr>
        <w:ind w:left="720" w:hanging="360"/>
      </w:p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27" w15:restartNumberingAfterBreak="0">
    <w:nsid w:val="64C82460"/>
    <w:multiLevelType w:val="hybridMultilevel"/>
    <w:tmpl w:val="6BDE9B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55D6F22"/>
    <w:multiLevelType w:val="hybridMultilevel"/>
    <w:tmpl w:val="3E9676EE"/>
    <w:lvl w:ilvl="0" w:tplc="BF0251AE">
      <w:start w:val="1"/>
      <w:numFmt w:val="russianUpper"/>
      <w:lvlText w:val="%1."/>
      <w:lvlJc w:val="left"/>
      <w:pPr>
        <w:ind w:left="720" w:hanging="360"/>
      </w:pPr>
      <w:rPr>
        <w:rFonts w:hint="default"/>
      </w:rPr>
    </w:lvl>
    <w:lvl w:ilvl="1" w:tplc="FB40569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062BEA"/>
    <w:multiLevelType w:val="hybridMultilevel"/>
    <w:tmpl w:val="C0D4FE44"/>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4D13CD"/>
    <w:multiLevelType w:val="hybridMultilevel"/>
    <w:tmpl w:val="C43841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1116835"/>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6505B5"/>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F654DB"/>
    <w:multiLevelType w:val="hybridMultilevel"/>
    <w:tmpl w:val="5E4609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1465BF"/>
    <w:multiLevelType w:val="hybridMultilevel"/>
    <w:tmpl w:val="2CEA7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9BB5A77"/>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2914A6"/>
    <w:multiLevelType w:val="multilevel"/>
    <w:tmpl w:val="18BEB474"/>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720"/>
      </w:pPr>
      <w:rPr>
        <w:rFonts w:cs="Times New Roman" w:hint="default"/>
        <w:b/>
        <w:i w:val="0"/>
        <w:color w:val="000000"/>
        <w:sz w:val="28"/>
        <w:szCs w:val="28"/>
      </w:rPr>
    </w:lvl>
    <w:lvl w:ilvl="2">
      <w:start w:val="1"/>
      <w:numFmt w:val="decimal"/>
      <w:isLgl/>
      <w:lvlText w:val="%1.%2.%3."/>
      <w:lvlJc w:val="left"/>
      <w:pPr>
        <w:ind w:left="720" w:hanging="720"/>
      </w:pPr>
      <w:rPr>
        <w:rFonts w:cs="Times New Roman" w:hint="default"/>
        <w:b/>
        <w:sz w:val="28"/>
        <w:szCs w:val="28"/>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7" w15:restartNumberingAfterBreak="0">
    <w:nsid w:val="7F570486"/>
    <w:multiLevelType w:val="hybridMultilevel"/>
    <w:tmpl w:val="63D8B31E"/>
    <w:lvl w:ilvl="0" w:tplc="04090011">
      <w:start w:val="1"/>
      <w:numFmt w:val="decimal"/>
      <w:lvlText w:val="%1)"/>
      <w:lvlJc w:val="left"/>
      <w:pPr>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7"/>
  </w:num>
  <w:num w:numId="3">
    <w:abstractNumId w:val="36"/>
  </w:num>
  <w:num w:numId="4">
    <w:abstractNumId w:val="27"/>
  </w:num>
  <w:num w:numId="5">
    <w:abstractNumId w:val="29"/>
  </w:num>
  <w:num w:numId="6">
    <w:abstractNumId w:val="37"/>
  </w:num>
  <w:num w:numId="7">
    <w:abstractNumId w:val="35"/>
  </w:num>
  <w:num w:numId="8">
    <w:abstractNumId w:val="6"/>
  </w:num>
  <w:num w:numId="9">
    <w:abstractNumId w:val="10"/>
  </w:num>
  <w:num w:numId="10">
    <w:abstractNumId w:val="8"/>
  </w:num>
  <w:num w:numId="11">
    <w:abstractNumId w:val="12"/>
  </w:num>
  <w:num w:numId="12">
    <w:abstractNumId w:val="32"/>
  </w:num>
  <w:num w:numId="13">
    <w:abstractNumId w:val="20"/>
  </w:num>
  <w:num w:numId="14">
    <w:abstractNumId w:val="31"/>
  </w:num>
  <w:num w:numId="15">
    <w:abstractNumId w:val="16"/>
  </w:num>
  <w:num w:numId="16">
    <w:abstractNumId w:val="14"/>
  </w:num>
  <w:num w:numId="17">
    <w:abstractNumId w:val="25"/>
  </w:num>
  <w:num w:numId="18">
    <w:abstractNumId w:val="17"/>
  </w:num>
  <w:num w:numId="19">
    <w:abstractNumId w:val="24"/>
  </w:num>
  <w:num w:numId="20">
    <w:abstractNumId w:val="22"/>
  </w:num>
  <w:num w:numId="21">
    <w:abstractNumId w:val="15"/>
  </w:num>
  <w:num w:numId="22">
    <w:abstractNumId w:val="13"/>
  </w:num>
  <w:num w:numId="23">
    <w:abstractNumId w:val="26"/>
  </w:num>
  <w:num w:numId="24">
    <w:abstractNumId w:val="23"/>
  </w:num>
  <w:num w:numId="25">
    <w:abstractNumId w:val="34"/>
  </w:num>
  <w:num w:numId="26">
    <w:abstractNumId w:val="18"/>
  </w:num>
  <w:num w:numId="27">
    <w:abstractNumId w:val="5"/>
  </w:num>
  <w:num w:numId="28">
    <w:abstractNumId w:val="21"/>
  </w:num>
  <w:num w:numId="29">
    <w:abstractNumId w:val="28"/>
  </w:num>
  <w:num w:numId="30">
    <w:abstractNumId w:val="9"/>
  </w:num>
  <w:num w:numId="31">
    <w:abstractNumId w:val="30"/>
  </w:num>
  <w:num w:numId="32">
    <w:abstractNumId w:val="33"/>
  </w:num>
  <w:num w:numId="33">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3E13"/>
    <w:rsid w:val="000048BA"/>
    <w:rsid w:val="000102F1"/>
    <w:rsid w:val="00010B75"/>
    <w:rsid w:val="00013B74"/>
    <w:rsid w:val="00017611"/>
    <w:rsid w:val="00021AA4"/>
    <w:rsid w:val="000248F9"/>
    <w:rsid w:val="000274FE"/>
    <w:rsid w:val="00027D5D"/>
    <w:rsid w:val="00031766"/>
    <w:rsid w:val="00046F19"/>
    <w:rsid w:val="00051BC2"/>
    <w:rsid w:val="00055378"/>
    <w:rsid w:val="00057C10"/>
    <w:rsid w:val="000604F1"/>
    <w:rsid w:val="0006139E"/>
    <w:rsid w:val="00075EF3"/>
    <w:rsid w:val="0008391D"/>
    <w:rsid w:val="00083984"/>
    <w:rsid w:val="0009145F"/>
    <w:rsid w:val="00092598"/>
    <w:rsid w:val="00094259"/>
    <w:rsid w:val="00095690"/>
    <w:rsid w:val="000A1ACD"/>
    <w:rsid w:val="000A58CD"/>
    <w:rsid w:val="000A5DCA"/>
    <w:rsid w:val="000B24EA"/>
    <w:rsid w:val="000B4A88"/>
    <w:rsid w:val="000B4AFE"/>
    <w:rsid w:val="000B53F9"/>
    <w:rsid w:val="000B6054"/>
    <w:rsid w:val="000B6A43"/>
    <w:rsid w:val="000C1C9C"/>
    <w:rsid w:val="000C40C5"/>
    <w:rsid w:val="000D01A1"/>
    <w:rsid w:val="000D66A1"/>
    <w:rsid w:val="000E3110"/>
    <w:rsid w:val="000E4046"/>
    <w:rsid w:val="000F46AA"/>
    <w:rsid w:val="000F694E"/>
    <w:rsid w:val="000F76D8"/>
    <w:rsid w:val="000F7804"/>
    <w:rsid w:val="001010CF"/>
    <w:rsid w:val="00101486"/>
    <w:rsid w:val="0010203C"/>
    <w:rsid w:val="0011190F"/>
    <w:rsid w:val="00113401"/>
    <w:rsid w:val="00116CF8"/>
    <w:rsid w:val="00117C18"/>
    <w:rsid w:val="0012211A"/>
    <w:rsid w:val="00125579"/>
    <w:rsid w:val="00131D04"/>
    <w:rsid w:val="001337D3"/>
    <w:rsid w:val="0013454D"/>
    <w:rsid w:val="00136C51"/>
    <w:rsid w:val="001376BA"/>
    <w:rsid w:val="00141EDD"/>
    <w:rsid w:val="00144DA0"/>
    <w:rsid w:val="00150AE5"/>
    <w:rsid w:val="00154D5D"/>
    <w:rsid w:val="00167A53"/>
    <w:rsid w:val="00177CA8"/>
    <w:rsid w:val="001837BC"/>
    <w:rsid w:val="001842CC"/>
    <w:rsid w:val="00186122"/>
    <w:rsid w:val="001907C3"/>
    <w:rsid w:val="001913D6"/>
    <w:rsid w:val="00191887"/>
    <w:rsid w:val="00191DCC"/>
    <w:rsid w:val="00195F47"/>
    <w:rsid w:val="001A2468"/>
    <w:rsid w:val="001B2B13"/>
    <w:rsid w:val="001C1E0E"/>
    <w:rsid w:val="001C21BC"/>
    <w:rsid w:val="001C7700"/>
    <w:rsid w:val="001C7754"/>
    <w:rsid w:val="001C797E"/>
    <w:rsid w:val="001D19DC"/>
    <w:rsid w:val="001D425A"/>
    <w:rsid w:val="001D58B8"/>
    <w:rsid w:val="001D6F94"/>
    <w:rsid w:val="001F0933"/>
    <w:rsid w:val="001F2899"/>
    <w:rsid w:val="001F29E0"/>
    <w:rsid w:val="001F3E13"/>
    <w:rsid w:val="0020198C"/>
    <w:rsid w:val="0021429E"/>
    <w:rsid w:val="002202C3"/>
    <w:rsid w:val="002243F8"/>
    <w:rsid w:val="00227151"/>
    <w:rsid w:val="00227D2A"/>
    <w:rsid w:val="002318BB"/>
    <w:rsid w:val="00244D34"/>
    <w:rsid w:val="00244E32"/>
    <w:rsid w:val="002479BB"/>
    <w:rsid w:val="0025135E"/>
    <w:rsid w:val="0025549D"/>
    <w:rsid w:val="00256BBB"/>
    <w:rsid w:val="00260A35"/>
    <w:rsid w:val="00262440"/>
    <w:rsid w:val="00264584"/>
    <w:rsid w:val="00274AB1"/>
    <w:rsid w:val="00280354"/>
    <w:rsid w:val="00286BD3"/>
    <w:rsid w:val="00297D40"/>
    <w:rsid w:val="002A6531"/>
    <w:rsid w:val="002A695E"/>
    <w:rsid w:val="002B3C03"/>
    <w:rsid w:val="002B5D8A"/>
    <w:rsid w:val="002C3827"/>
    <w:rsid w:val="002C3EB7"/>
    <w:rsid w:val="002C6570"/>
    <w:rsid w:val="002D0B7C"/>
    <w:rsid w:val="002D651F"/>
    <w:rsid w:val="002E698E"/>
    <w:rsid w:val="002E7B48"/>
    <w:rsid w:val="002F1463"/>
    <w:rsid w:val="002F7CDB"/>
    <w:rsid w:val="00302084"/>
    <w:rsid w:val="0030333D"/>
    <w:rsid w:val="0030383D"/>
    <w:rsid w:val="003068F6"/>
    <w:rsid w:val="00307968"/>
    <w:rsid w:val="003130DD"/>
    <w:rsid w:val="00317D02"/>
    <w:rsid w:val="003301ED"/>
    <w:rsid w:val="0033403C"/>
    <w:rsid w:val="003373F6"/>
    <w:rsid w:val="00337BDF"/>
    <w:rsid w:val="00350C82"/>
    <w:rsid w:val="0035132B"/>
    <w:rsid w:val="0035137F"/>
    <w:rsid w:val="003520D6"/>
    <w:rsid w:val="003541CC"/>
    <w:rsid w:val="00367627"/>
    <w:rsid w:val="003758C9"/>
    <w:rsid w:val="0037717F"/>
    <w:rsid w:val="003862C1"/>
    <w:rsid w:val="00393F27"/>
    <w:rsid w:val="003A2992"/>
    <w:rsid w:val="003A6BFC"/>
    <w:rsid w:val="003B0AE6"/>
    <w:rsid w:val="003B1FEF"/>
    <w:rsid w:val="003C0874"/>
    <w:rsid w:val="003C38B9"/>
    <w:rsid w:val="003D4F3A"/>
    <w:rsid w:val="003E467A"/>
    <w:rsid w:val="003F4AEA"/>
    <w:rsid w:val="003F4EA6"/>
    <w:rsid w:val="00403904"/>
    <w:rsid w:val="00415D37"/>
    <w:rsid w:val="0042257C"/>
    <w:rsid w:val="00435053"/>
    <w:rsid w:val="00435EFF"/>
    <w:rsid w:val="00436A8B"/>
    <w:rsid w:val="004407A9"/>
    <w:rsid w:val="004425B2"/>
    <w:rsid w:val="00471901"/>
    <w:rsid w:val="00471E3D"/>
    <w:rsid w:val="00471EE4"/>
    <w:rsid w:val="0047257C"/>
    <w:rsid w:val="00474612"/>
    <w:rsid w:val="00481C0C"/>
    <w:rsid w:val="004852BC"/>
    <w:rsid w:val="00495D0A"/>
    <w:rsid w:val="004A1D91"/>
    <w:rsid w:val="004A4FD3"/>
    <w:rsid w:val="004B133E"/>
    <w:rsid w:val="004B662E"/>
    <w:rsid w:val="004C1C85"/>
    <w:rsid w:val="004D5354"/>
    <w:rsid w:val="004E7D7E"/>
    <w:rsid w:val="004F6330"/>
    <w:rsid w:val="00500588"/>
    <w:rsid w:val="00501868"/>
    <w:rsid w:val="00503BE6"/>
    <w:rsid w:val="00523228"/>
    <w:rsid w:val="005246F6"/>
    <w:rsid w:val="00527739"/>
    <w:rsid w:val="005315A7"/>
    <w:rsid w:val="0053480D"/>
    <w:rsid w:val="00542E44"/>
    <w:rsid w:val="00543BAD"/>
    <w:rsid w:val="00543FC1"/>
    <w:rsid w:val="00547551"/>
    <w:rsid w:val="005545E2"/>
    <w:rsid w:val="00554B97"/>
    <w:rsid w:val="005567C6"/>
    <w:rsid w:val="0056756B"/>
    <w:rsid w:val="00567C1C"/>
    <w:rsid w:val="005701FF"/>
    <w:rsid w:val="00573999"/>
    <w:rsid w:val="0058079D"/>
    <w:rsid w:val="00582399"/>
    <w:rsid w:val="00585457"/>
    <w:rsid w:val="00587B95"/>
    <w:rsid w:val="00587F34"/>
    <w:rsid w:val="005919B1"/>
    <w:rsid w:val="00593D06"/>
    <w:rsid w:val="005A1FD2"/>
    <w:rsid w:val="005A3BC6"/>
    <w:rsid w:val="005A5405"/>
    <w:rsid w:val="005A7AFF"/>
    <w:rsid w:val="005A7FC8"/>
    <w:rsid w:val="005B17FC"/>
    <w:rsid w:val="005C087B"/>
    <w:rsid w:val="005C1930"/>
    <w:rsid w:val="005C38DA"/>
    <w:rsid w:val="005C46FD"/>
    <w:rsid w:val="005D0A02"/>
    <w:rsid w:val="005D3A05"/>
    <w:rsid w:val="005D4E82"/>
    <w:rsid w:val="005E22D9"/>
    <w:rsid w:val="005F13A4"/>
    <w:rsid w:val="005F2D56"/>
    <w:rsid w:val="005F43F1"/>
    <w:rsid w:val="005F6BCD"/>
    <w:rsid w:val="006000BF"/>
    <w:rsid w:val="006048E7"/>
    <w:rsid w:val="00606419"/>
    <w:rsid w:val="00607C68"/>
    <w:rsid w:val="006100AA"/>
    <w:rsid w:val="00610CA0"/>
    <w:rsid w:val="0061507A"/>
    <w:rsid w:val="00616CC4"/>
    <w:rsid w:val="0062017F"/>
    <w:rsid w:val="00620D15"/>
    <w:rsid w:val="00624B89"/>
    <w:rsid w:val="00626E1C"/>
    <w:rsid w:val="00630875"/>
    <w:rsid w:val="00630AB5"/>
    <w:rsid w:val="006323BC"/>
    <w:rsid w:val="00635C6F"/>
    <w:rsid w:val="00641094"/>
    <w:rsid w:val="0064645C"/>
    <w:rsid w:val="0065044B"/>
    <w:rsid w:val="006537F4"/>
    <w:rsid w:val="00657A36"/>
    <w:rsid w:val="00661168"/>
    <w:rsid w:val="006623D6"/>
    <w:rsid w:val="00662795"/>
    <w:rsid w:val="00665F79"/>
    <w:rsid w:val="006675D4"/>
    <w:rsid w:val="006676C8"/>
    <w:rsid w:val="00667A01"/>
    <w:rsid w:val="00671069"/>
    <w:rsid w:val="006742E9"/>
    <w:rsid w:val="00677898"/>
    <w:rsid w:val="00680E19"/>
    <w:rsid w:val="0068289B"/>
    <w:rsid w:val="00687C84"/>
    <w:rsid w:val="00694DA8"/>
    <w:rsid w:val="006A3B32"/>
    <w:rsid w:val="006A7F7E"/>
    <w:rsid w:val="006B22DD"/>
    <w:rsid w:val="006B24F3"/>
    <w:rsid w:val="006C5255"/>
    <w:rsid w:val="006E1E6C"/>
    <w:rsid w:val="006E3A38"/>
    <w:rsid w:val="006F11C8"/>
    <w:rsid w:val="006F23FE"/>
    <w:rsid w:val="006F7D47"/>
    <w:rsid w:val="00702A24"/>
    <w:rsid w:val="00704686"/>
    <w:rsid w:val="007130AE"/>
    <w:rsid w:val="00717A91"/>
    <w:rsid w:val="00723DBE"/>
    <w:rsid w:val="00744BC0"/>
    <w:rsid w:val="00744F7E"/>
    <w:rsid w:val="00752A15"/>
    <w:rsid w:val="00755B3A"/>
    <w:rsid w:val="00762B94"/>
    <w:rsid w:val="007637D3"/>
    <w:rsid w:val="007751FA"/>
    <w:rsid w:val="00775643"/>
    <w:rsid w:val="00781B2E"/>
    <w:rsid w:val="00790453"/>
    <w:rsid w:val="00792249"/>
    <w:rsid w:val="0079534C"/>
    <w:rsid w:val="007960E2"/>
    <w:rsid w:val="007962F0"/>
    <w:rsid w:val="00797AB6"/>
    <w:rsid w:val="007A0569"/>
    <w:rsid w:val="007A6346"/>
    <w:rsid w:val="007A72B0"/>
    <w:rsid w:val="007B3B64"/>
    <w:rsid w:val="007B3D23"/>
    <w:rsid w:val="007B4701"/>
    <w:rsid w:val="007C2643"/>
    <w:rsid w:val="007C2C5C"/>
    <w:rsid w:val="007D5FCF"/>
    <w:rsid w:val="007E1070"/>
    <w:rsid w:val="007E27E8"/>
    <w:rsid w:val="007F21A8"/>
    <w:rsid w:val="008072E4"/>
    <w:rsid w:val="00820E25"/>
    <w:rsid w:val="00823B20"/>
    <w:rsid w:val="00827192"/>
    <w:rsid w:val="00827DF4"/>
    <w:rsid w:val="00843E27"/>
    <w:rsid w:val="00853FAD"/>
    <w:rsid w:val="00857DBD"/>
    <w:rsid w:val="008605CD"/>
    <w:rsid w:val="00861255"/>
    <w:rsid w:val="00862851"/>
    <w:rsid w:val="00863FF5"/>
    <w:rsid w:val="00866522"/>
    <w:rsid w:val="0087251C"/>
    <w:rsid w:val="00872D09"/>
    <w:rsid w:val="0087574B"/>
    <w:rsid w:val="008807F3"/>
    <w:rsid w:val="00880CCA"/>
    <w:rsid w:val="00883D4A"/>
    <w:rsid w:val="00894B30"/>
    <w:rsid w:val="00894B86"/>
    <w:rsid w:val="008A1D7C"/>
    <w:rsid w:val="008A2482"/>
    <w:rsid w:val="008A6615"/>
    <w:rsid w:val="008A7E52"/>
    <w:rsid w:val="008B0DFA"/>
    <w:rsid w:val="008B166E"/>
    <w:rsid w:val="008B2D30"/>
    <w:rsid w:val="008C026D"/>
    <w:rsid w:val="008C369D"/>
    <w:rsid w:val="008C431B"/>
    <w:rsid w:val="008C7980"/>
    <w:rsid w:val="008D05E7"/>
    <w:rsid w:val="008D226E"/>
    <w:rsid w:val="008D27F0"/>
    <w:rsid w:val="008D2CF4"/>
    <w:rsid w:val="008D2EFB"/>
    <w:rsid w:val="008D2F1E"/>
    <w:rsid w:val="008D5DA7"/>
    <w:rsid w:val="008D769B"/>
    <w:rsid w:val="008D7F24"/>
    <w:rsid w:val="008E70D2"/>
    <w:rsid w:val="008F3196"/>
    <w:rsid w:val="008F3D0D"/>
    <w:rsid w:val="008F58C3"/>
    <w:rsid w:val="00915A14"/>
    <w:rsid w:val="00924986"/>
    <w:rsid w:val="0093332B"/>
    <w:rsid w:val="009372CC"/>
    <w:rsid w:val="0094283B"/>
    <w:rsid w:val="00945ECF"/>
    <w:rsid w:val="00960A9F"/>
    <w:rsid w:val="00961E45"/>
    <w:rsid w:val="00974288"/>
    <w:rsid w:val="00977D59"/>
    <w:rsid w:val="00980D63"/>
    <w:rsid w:val="00982817"/>
    <w:rsid w:val="00985189"/>
    <w:rsid w:val="00986142"/>
    <w:rsid w:val="00990E41"/>
    <w:rsid w:val="0099321A"/>
    <w:rsid w:val="009950B5"/>
    <w:rsid w:val="0099755B"/>
    <w:rsid w:val="009A4369"/>
    <w:rsid w:val="009B3845"/>
    <w:rsid w:val="009B659E"/>
    <w:rsid w:val="009B745A"/>
    <w:rsid w:val="009C05AE"/>
    <w:rsid w:val="009C362A"/>
    <w:rsid w:val="009C5728"/>
    <w:rsid w:val="009C6D3C"/>
    <w:rsid w:val="009C70B9"/>
    <w:rsid w:val="009D10E6"/>
    <w:rsid w:val="009D21A5"/>
    <w:rsid w:val="009D63A8"/>
    <w:rsid w:val="009D7360"/>
    <w:rsid w:val="009E2FB5"/>
    <w:rsid w:val="009E50AB"/>
    <w:rsid w:val="009F28F6"/>
    <w:rsid w:val="009F6B75"/>
    <w:rsid w:val="00A026E6"/>
    <w:rsid w:val="00A118FA"/>
    <w:rsid w:val="00A21C61"/>
    <w:rsid w:val="00A22971"/>
    <w:rsid w:val="00A24D09"/>
    <w:rsid w:val="00A27BFC"/>
    <w:rsid w:val="00A3153C"/>
    <w:rsid w:val="00A37FED"/>
    <w:rsid w:val="00A4334A"/>
    <w:rsid w:val="00A47830"/>
    <w:rsid w:val="00A523D3"/>
    <w:rsid w:val="00A62A36"/>
    <w:rsid w:val="00A64AA3"/>
    <w:rsid w:val="00A666D6"/>
    <w:rsid w:val="00A77789"/>
    <w:rsid w:val="00A808A2"/>
    <w:rsid w:val="00A80DA1"/>
    <w:rsid w:val="00A84D17"/>
    <w:rsid w:val="00A8649A"/>
    <w:rsid w:val="00A872C3"/>
    <w:rsid w:val="00A95CCB"/>
    <w:rsid w:val="00A971FA"/>
    <w:rsid w:val="00AA210B"/>
    <w:rsid w:val="00AA49E2"/>
    <w:rsid w:val="00AA75A8"/>
    <w:rsid w:val="00AB004C"/>
    <w:rsid w:val="00AB751D"/>
    <w:rsid w:val="00AD061A"/>
    <w:rsid w:val="00AD61B0"/>
    <w:rsid w:val="00AE1E54"/>
    <w:rsid w:val="00AE3F76"/>
    <w:rsid w:val="00AE6B50"/>
    <w:rsid w:val="00AF4A92"/>
    <w:rsid w:val="00AF692C"/>
    <w:rsid w:val="00B06AF0"/>
    <w:rsid w:val="00B07D81"/>
    <w:rsid w:val="00B23999"/>
    <w:rsid w:val="00B24E9C"/>
    <w:rsid w:val="00B27573"/>
    <w:rsid w:val="00B34CBD"/>
    <w:rsid w:val="00B404BD"/>
    <w:rsid w:val="00B40D93"/>
    <w:rsid w:val="00B50C2F"/>
    <w:rsid w:val="00B64D05"/>
    <w:rsid w:val="00B64ED9"/>
    <w:rsid w:val="00B6696E"/>
    <w:rsid w:val="00B7222E"/>
    <w:rsid w:val="00B75A9C"/>
    <w:rsid w:val="00B7646A"/>
    <w:rsid w:val="00B77618"/>
    <w:rsid w:val="00B81489"/>
    <w:rsid w:val="00B84EDC"/>
    <w:rsid w:val="00B87BB8"/>
    <w:rsid w:val="00B9209A"/>
    <w:rsid w:val="00B958A2"/>
    <w:rsid w:val="00BA23F9"/>
    <w:rsid w:val="00BA41A4"/>
    <w:rsid w:val="00BA6338"/>
    <w:rsid w:val="00BB04F7"/>
    <w:rsid w:val="00BB148D"/>
    <w:rsid w:val="00BB2B5D"/>
    <w:rsid w:val="00BB2F0D"/>
    <w:rsid w:val="00BC190B"/>
    <w:rsid w:val="00BC752D"/>
    <w:rsid w:val="00BD1DFD"/>
    <w:rsid w:val="00BD3D16"/>
    <w:rsid w:val="00BD41CB"/>
    <w:rsid w:val="00BD54E1"/>
    <w:rsid w:val="00BE0099"/>
    <w:rsid w:val="00BE7F49"/>
    <w:rsid w:val="00C02ECB"/>
    <w:rsid w:val="00C0636F"/>
    <w:rsid w:val="00C06394"/>
    <w:rsid w:val="00C070CB"/>
    <w:rsid w:val="00C07336"/>
    <w:rsid w:val="00C10AF5"/>
    <w:rsid w:val="00C12E6C"/>
    <w:rsid w:val="00C15AFA"/>
    <w:rsid w:val="00C17E82"/>
    <w:rsid w:val="00C20ED0"/>
    <w:rsid w:val="00C226A4"/>
    <w:rsid w:val="00C233C4"/>
    <w:rsid w:val="00C27C9A"/>
    <w:rsid w:val="00C30259"/>
    <w:rsid w:val="00C31A31"/>
    <w:rsid w:val="00C36CB5"/>
    <w:rsid w:val="00C419E9"/>
    <w:rsid w:val="00C44378"/>
    <w:rsid w:val="00C50B2E"/>
    <w:rsid w:val="00C534A4"/>
    <w:rsid w:val="00C54719"/>
    <w:rsid w:val="00C54B65"/>
    <w:rsid w:val="00C65208"/>
    <w:rsid w:val="00C655F9"/>
    <w:rsid w:val="00C67578"/>
    <w:rsid w:val="00C678E0"/>
    <w:rsid w:val="00C7336B"/>
    <w:rsid w:val="00C74B5C"/>
    <w:rsid w:val="00C7590A"/>
    <w:rsid w:val="00C76337"/>
    <w:rsid w:val="00C76CE8"/>
    <w:rsid w:val="00C82DF2"/>
    <w:rsid w:val="00C85F62"/>
    <w:rsid w:val="00C87FCC"/>
    <w:rsid w:val="00C971C2"/>
    <w:rsid w:val="00CA0657"/>
    <w:rsid w:val="00CA08D9"/>
    <w:rsid w:val="00CA0C6F"/>
    <w:rsid w:val="00CB1E82"/>
    <w:rsid w:val="00CB6E9C"/>
    <w:rsid w:val="00CC5A39"/>
    <w:rsid w:val="00CD2175"/>
    <w:rsid w:val="00CD3CCF"/>
    <w:rsid w:val="00CD48D5"/>
    <w:rsid w:val="00CD4F34"/>
    <w:rsid w:val="00CD5155"/>
    <w:rsid w:val="00CD5DBF"/>
    <w:rsid w:val="00CE2F55"/>
    <w:rsid w:val="00CE6C77"/>
    <w:rsid w:val="00CE7821"/>
    <w:rsid w:val="00CE794D"/>
    <w:rsid w:val="00CF1206"/>
    <w:rsid w:val="00CF25BD"/>
    <w:rsid w:val="00CF7FAB"/>
    <w:rsid w:val="00D04A30"/>
    <w:rsid w:val="00D16233"/>
    <w:rsid w:val="00D224F6"/>
    <w:rsid w:val="00D22BDE"/>
    <w:rsid w:val="00D26535"/>
    <w:rsid w:val="00D2687E"/>
    <w:rsid w:val="00D35D50"/>
    <w:rsid w:val="00D43D75"/>
    <w:rsid w:val="00D57263"/>
    <w:rsid w:val="00D61553"/>
    <w:rsid w:val="00D61B96"/>
    <w:rsid w:val="00D66115"/>
    <w:rsid w:val="00D6687D"/>
    <w:rsid w:val="00D66C85"/>
    <w:rsid w:val="00D67B56"/>
    <w:rsid w:val="00D8059B"/>
    <w:rsid w:val="00D83FA6"/>
    <w:rsid w:val="00D86964"/>
    <w:rsid w:val="00D9573D"/>
    <w:rsid w:val="00D963F1"/>
    <w:rsid w:val="00D96B42"/>
    <w:rsid w:val="00D97601"/>
    <w:rsid w:val="00DA45C9"/>
    <w:rsid w:val="00DA4E54"/>
    <w:rsid w:val="00DB2E13"/>
    <w:rsid w:val="00DC0C5C"/>
    <w:rsid w:val="00DC0D64"/>
    <w:rsid w:val="00DC5546"/>
    <w:rsid w:val="00DD0B1B"/>
    <w:rsid w:val="00DE159F"/>
    <w:rsid w:val="00DE26E1"/>
    <w:rsid w:val="00DE2DBB"/>
    <w:rsid w:val="00DF60E2"/>
    <w:rsid w:val="00E03BE3"/>
    <w:rsid w:val="00E1001C"/>
    <w:rsid w:val="00E14FEB"/>
    <w:rsid w:val="00E21D9E"/>
    <w:rsid w:val="00E22FC2"/>
    <w:rsid w:val="00E43828"/>
    <w:rsid w:val="00E61B48"/>
    <w:rsid w:val="00E71DA4"/>
    <w:rsid w:val="00E72250"/>
    <w:rsid w:val="00E73AB4"/>
    <w:rsid w:val="00E73AC0"/>
    <w:rsid w:val="00E80F6B"/>
    <w:rsid w:val="00E81B1C"/>
    <w:rsid w:val="00E8449E"/>
    <w:rsid w:val="00E93E97"/>
    <w:rsid w:val="00EA111A"/>
    <w:rsid w:val="00EB01C6"/>
    <w:rsid w:val="00EB18EB"/>
    <w:rsid w:val="00EB2973"/>
    <w:rsid w:val="00EB69B8"/>
    <w:rsid w:val="00EC3415"/>
    <w:rsid w:val="00ED0E83"/>
    <w:rsid w:val="00ED6B63"/>
    <w:rsid w:val="00ED7F7E"/>
    <w:rsid w:val="00EE4B4D"/>
    <w:rsid w:val="00EF27FA"/>
    <w:rsid w:val="00EF6476"/>
    <w:rsid w:val="00EF7CFD"/>
    <w:rsid w:val="00F03A56"/>
    <w:rsid w:val="00F05A27"/>
    <w:rsid w:val="00F1066F"/>
    <w:rsid w:val="00F14928"/>
    <w:rsid w:val="00F240EA"/>
    <w:rsid w:val="00F25986"/>
    <w:rsid w:val="00F44284"/>
    <w:rsid w:val="00F452B3"/>
    <w:rsid w:val="00F4695A"/>
    <w:rsid w:val="00F52515"/>
    <w:rsid w:val="00F55CB6"/>
    <w:rsid w:val="00F714E3"/>
    <w:rsid w:val="00F76899"/>
    <w:rsid w:val="00F80CA1"/>
    <w:rsid w:val="00F83844"/>
    <w:rsid w:val="00F87DD5"/>
    <w:rsid w:val="00F917CB"/>
    <w:rsid w:val="00F94B6C"/>
    <w:rsid w:val="00FA0B2F"/>
    <w:rsid w:val="00FA250F"/>
    <w:rsid w:val="00FA45E4"/>
    <w:rsid w:val="00FA4A08"/>
    <w:rsid w:val="00FB219F"/>
    <w:rsid w:val="00FB4F7F"/>
    <w:rsid w:val="00FC5C5B"/>
    <w:rsid w:val="00FC5D05"/>
    <w:rsid w:val="00FC7ADC"/>
    <w:rsid w:val="00FD0384"/>
    <w:rsid w:val="00FD05BA"/>
    <w:rsid w:val="00FD6067"/>
    <w:rsid w:val="00FE42F9"/>
    <w:rsid w:val="00FE5151"/>
    <w:rsid w:val="00FE70B0"/>
    <w:rsid w:val="00FF12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C3706C"/>
  <w15:docId w15:val="{A87D0CE9-1498-4C62-B9F8-9A3E89659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3E13"/>
    <w:rPr>
      <w:rFonts w:ascii="Times New Roman" w:hAnsi="Times New Roman" w:cs="Times New Roman"/>
      <w:sz w:val="24"/>
      <w:szCs w:val="24"/>
    </w:rPr>
  </w:style>
  <w:style w:type="paragraph" w:styleId="1">
    <w:name w:val="heading 1"/>
    <w:aliases w:val="Знак10 Знак"/>
    <w:basedOn w:val="a"/>
    <w:next w:val="a"/>
    <w:link w:val="10"/>
    <w:uiPriority w:val="99"/>
    <w:qFormat/>
    <w:rsid w:val="00CD5DBF"/>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10 Знак Знак"/>
    <w:basedOn w:val="a0"/>
    <w:link w:val="1"/>
    <w:uiPriority w:val="99"/>
    <w:locked/>
    <w:rsid w:val="00CD5DBF"/>
    <w:rPr>
      <w:rFonts w:ascii="Cambria" w:hAnsi="Cambria" w:cs="Times New Roman"/>
      <w:b/>
      <w:kern w:val="32"/>
      <w:sz w:val="32"/>
      <w:lang w:eastAsia="ru-RU"/>
    </w:rPr>
  </w:style>
  <w:style w:type="paragraph" w:styleId="a3">
    <w:name w:val="List Paragraph"/>
    <w:basedOn w:val="a"/>
    <w:link w:val="a4"/>
    <w:uiPriority w:val="99"/>
    <w:qFormat/>
    <w:rsid w:val="001F3E13"/>
    <w:pPr>
      <w:spacing w:after="200" w:line="276" w:lineRule="auto"/>
      <w:ind w:left="720"/>
    </w:pPr>
    <w:rPr>
      <w:rFonts w:ascii="Calibri" w:hAnsi="Calibri"/>
      <w:sz w:val="22"/>
      <w:szCs w:val="20"/>
    </w:rPr>
  </w:style>
  <w:style w:type="character" w:styleId="a5">
    <w:name w:val="Hyperlink"/>
    <w:basedOn w:val="a0"/>
    <w:uiPriority w:val="99"/>
    <w:qFormat/>
    <w:rsid w:val="001F3E13"/>
    <w:rPr>
      <w:rFonts w:cs="Times New Roman"/>
      <w:color w:val="0000FF"/>
      <w:u w:val="single"/>
    </w:rPr>
  </w:style>
  <w:style w:type="paragraph" w:styleId="a6">
    <w:name w:val="footnote text"/>
    <w:aliases w:val="Знак,Знак2, Знак"/>
    <w:basedOn w:val="a"/>
    <w:link w:val="a7"/>
    <w:uiPriority w:val="99"/>
    <w:rsid w:val="001F3E13"/>
    <w:rPr>
      <w:sz w:val="20"/>
      <w:szCs w:val="20"/>
    </w:rPr>
  </w:style>
  <w:style w:type="character" w:customStyle="1" w:styleId="a7">
    <w:name w:val="Текст сноски Знак"/>
    <w:aliases w:val="Знак Знак,Знак2 Знак, Знак Знак"/>
    <w:basedOn w:val="a0"/>
    <w:link w:val="a6"/>
    <w:uiPriority w:val="99"/>
    <w:locked/>
    <w:rsid w:val="001F3E13"/>
    <w:rPr>
      <w:rFonts w:ascii="Times New Roman" w:hAnsi="Times New Roman" w:cs="Times New Roman"/>
      <w:sz w:val="20"/>
      <w:lang w:eastAsia="ru-RU"/>
    </w:rPr>
  </w:style>
  <w:style w:type="character" w:styleId="a8">
    <w:name w:val="footnote reference"/>
    <w:basedOn w:val="a0"/>
    <w:uiPriority w:val="99"/>
    <w:rsid w:val="001F3E13"/>
    <w:rPr>
      <w:rFonts w:cs="Times New Roman"/>
      <w:vertAlign w:val="superscript"/>
    </w:rPr>
  </w:style>
  <w:style w:type="paragraph" w:styleId="a9">
    <w:name w:val="Body Text"/>
    <w:basedOn w:val="a"/>
    <w:link w:val="aa"/>
    <w:uiPriority w:val="99"/>
    <w:rsid w:val="003130DD"/>
    <w:pPr>
      <w:spacing w:after="120"/>
    </w:pPr>
  </w:style>
  <w:style w:type="character" w:customStyle="1" w:styleId="aa">
    <w:name w:val="Основной текст Знак"/>
    <w:basedOn w:val="a0"/>
    <w:link w:val="a9"/>
    <w:uiPriority w:val="99"/>
    <w:locked/>
    <w:rsid w:val="003130DD"/>
    <w:rPr>
      <w:rFonts w:ascii="Times New Roman" w:hAnsi="Times New Roman" w:cs="Times New Roman"/>
      <w:sz w:val="24"/>
      <w:lang w:eastAsia="ru-RU"/>
    </w:rPr>
  </w:style>
  <w:style w:type="paragraph" w:customStyle="1" w:styleId="msonormalcxspmiddle">
    <w:name w:val="msonormalcxspmiddle"/>
    <w:basedOn w:val="a"/>
    <w:uiPriority w:val="99"/>
    <w:rsid w:val="001913D6"/>
    <w:pPr>
      <w:spacing w:before="100" w:beforeAutospacing="1" w:after="100" w:afterAutospacing="1"/>
    </w:pPr>
  </w:style>
  <w:style w:type="character" w:styleId="ab">
    <w:name w:val="annotation reference"/>
    <w:basedOn w:val="a0"/>
    <w:uiPriority w:val="99"/>
    <w:semiHidden/>
    <w:unhideWhenUsed/>
    <w:rsid w:val="001010CF"/>
    <w:rPr>
      <w:rFonts w:cs="Times New Roman"/>
      <w:sz w:val="16"/>
    </w:rPr>
  </w:style>
  <w:style w:type="paragraph" w:styleId="ac">
    <w:name w:val="annotation text"/>
    <w:basedOn w:val="a"/>
    <w:link w:val="ad"/>
    <w:uiPriority w:val="99"/>
    <w:semiHidden/>
    <w:unhideWhenUsed/>
    <w:rsid w:val="001010CF"/>
    <w:rPr>
      <w:sz w:val="20"/>
      <w:szCs w:val="20"/>
    </w:rPr>
  </w:style>
  <w:style w:type="character" w:customStyle="1" w:styleId="ad">
    <w:name w:val="Текст примечания Знак"/>
    <w:basedOn w:val="a0"/>
    <w:link w:val="ac"/>
    <w:uiPriority w:val="99"/>
    <w:semiHidden/>
    <w:locked/>
    <w:rsid w:val="001010CF"/>
    <w:rPr>
      <w:rFonts w:ascii="Times New Roman" w:hAnsi="Times New Roman" w:cs="Times New Roman"/>
    </w:rPr>
  </w:style>
  <w:style w:type="paragraph" w:styleId="ae">
    <w:name w:val="annotation subject"/>
    <w:basedOn w:val="ac"/>
    <w:next w:val="ac"/>
    <w:link w:val="af"/>
    <w:uiPriority w:val="99"/>
    <w:semiHidden/>
    <w:unhideWhenUsed/>
    <w:rsid w:val="001010CF"/>
    <w:rPr>
      <w:b/>
      <w:bCs/>
    </w:rPr>
  </w:style>
  <w:style w:type="character" w:customStyle="1" w:styleId="af">
    <w:name w:val="Тема примечания Знак"/>
    <w:basedOn w:val="ad"/>
    <w:link w:val="ae"/>
    <w:uiPriority w:val="99"/>
    <w:semiHidden/>
    <w:locked/>
    <w:rsid w:val="001010CF"/>
    <w:rPr>
      <w:rFonts w:ascii="Times New Roman" w:hAnsi="Times New Roman" w:cs="Times New Roman"/>
      <w:b/>
    </w:rPr>
  </w:style>
  <w:style w:type="paragraph" w:styleId="af0">
    <w:name w:val="Balloon Text"/>
    <w:basedOn w:val="a"/>
    <w:link w:val="af1"/>
    <w:uiPriority w:val="99"/>
    <w:semiHidden/>
    <w:unhideWhenUsed/>
    <w:rsid w:val="001010CF"/>
    <w:rPr>
      <w:rFonts w:ascii="Tahoma" w:hAnsi="Tahoma"/>
      <w:sz w:val="16"/>
      <w:szCs w:val="16"/>
    </w:rPr>
  </w:style>
  <w:style w:type="character" w:customStyle="1" w:styleId="af1">
    <w:name w:val="Текст выноски Знак"/>
    <w:basedOn w:val="a0"/>
    <w:link w:val="af0"/>
    <w:uiPriority w:val="99"/>
    <w:semiHidden/>
    <w:locked/>
    <w:rsid w:val="001010CF"/>
    <w:rPr>
      <w:rFonts w:ascii="Tahoma" w:hAnsi="Tahoma" w:cs="Times New Roman"/>
      <w:sz w:val="16"/>
    </w:rPr>
  </w:style>
  <w:style w:type="paragraph" w:styleId="af2">
    <w:name w:val="Normal (Web)"/>
    <w:basedOn w:val="a"/>
    <w:uiPriority w:val="99"/>
    <w:semiHidden/>
    <w:unhideWhenUsed/>
    <w:rsid w:val="00260A35"/>
    <w:pPr>
      <w:spacing w:before="100" w:beforeAutospacing="1" w:after="100" w:afterAutospacing="1"/>
    </w:pPr>
  </w:style>
  <w:style w:type="character" w:styleId="af3">
    <w:name w:val="Strong"/>
    <w:basedOn w:val="a0"/>
    <w:uiPriority w:val="22"/>
    <w:qFormat/>
    <w:rsid w:val="000B4AFE"/>
    <w:rPr>
      <w:rFonts w:cs="Times New Roman"/>
      <w:b/>
    </w:rPr>
  </w:style>
  <w:style w:type="table" w:styleId="af4">
    <w:name w:val="Table Grid"/>
    <w:basedOn w:val="a1"/>
    <w:uiPriority w:val="59"/>
    <w:rsid w:val="0050186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link w:val="a3"/>
    <w:uiPriority w:val="99"/>
    <w:locked/>
    <w:rsid w:val="00EB18EB"/>
    <w:rPr>
      <w:sz w:val="22"/>
    </w:rPr>
  </w:style>
  <w:style w:type="paragraph" w:customStyle="1" w:styleId="ConsPlusNormal">
    <w:name w:val="ConsPlusNormal"/>
    <w:rsid w:val="00B27573"/>
    <w:pPr>
      <w:widowControl w:val="0"/>
      <w:autoSpaceDE w:val="0"/>
      <w:autoSpaceDN w:val="0"/>
    </w:pPr>
    <w:rPr>
      <w:sz w:val="22"/>
    </w:rPr>
  </w:style>
  <w:style w:type="paragraph" w:customStyle="1" w:styleId="af5">
    <w:name w:val="список с точками"/>
    <w:basedOn w:val="a"/>
    <w:uiPriority w:val="99"/>
    <w:rsid w:val="00587F34"/>
    <w:pPr>
      <w:tabs>
        <w:tab w:val="num" w:pos="720"/>
        <w:tab w:val="num" w:pos="756"/>
      </w:tabs>
      <w:spacing w:line="312" w:lineRule="auto"/>
      <w:ind w:left="756" w:hanging="360"/>
      <w:jc w:val="both"/>
    </w:pPr>
  </w:style>
  <w:style w:type="character" w:customStyle="1" w:styleId="apple-converted-space">
    <w:name w:val="apple-converted-space"/>
    <w:rsid w:val="00587F34"/>
  </w:style>
  <w:style w:type="paragraph" w:customStyle="1" w:styleId="-11">
    <w:name w:val="Цветной список - Акцент 11"/>
    <w:basedOn w:val="a"/>
    <w:uiPriority w:val="34"/>
    <w:qFormat/>
    <w:rsid w:val="003862C1"/>
    <w:pPr>
      <w:ind w:left="708"/>
    </w:pPr>
  </w:style>
  <w:style w:type="paragraph" w:styleId="2">
    <w:name w:val="Body Text 2"/>
    <w:basedOn w:val="a"/>
    <w:link w:val="20"/>
    <w:uiPriority w:val="99"/>
    <w:unhideWhenUsed/>
    <w:rsid w:val="003A6BFC"/>
    <w:pPr>
      <w:spacing w:after="120" w:line="480" w:lineRule="auto"/>
    </w:pPr>
  </w:style>
  <w:style w:type="character" w:customStyle="1" w:styleId="20">
    <w:name w:val="Основной текст 2 Знак"/>
    <w:basedOn w:val="a0"/>
    <w:link w:val="2"/>
    <w:uiPriority w:val="99"/>
    <w:rsid w:val="003A6BFC"/>
    <w:rPr>
      <w:rFonts w:ascii="Times New Roman" w:hAnsi="Times New Roman" w:cs="Times New Roman"/>
      <w:sz w:val="24"/>
      <w:szCs w:val="24"/>
    </w:rPr>
  </w:style>
  <w:style w:type="paragraph" w:styleId="af6">
    <w:name w:val="Body Text Indent"/>
    <w:basedOn w:val="a"/>
    <w:link w:val="af7"/>
    <w:uiPriority w:val="99"/>
    <w:unhideWhenUsed/>
    <w:rsid w:val="003A6BFC"/>
    <w:pPr>
      <w:spacing w:after="120"/>
      <w:ind w:left="283"/>
    </w:pPr>
  </w:style>
  <w:style w:type="character" w:customStyle="1" w:styleId="af7">
    <w:name w:val="Основной текст с отступом Знак"/>
    <w:basedOn w:val="a0"/>
    <w:link w:val="af6"/>
    <w:uiPriority w:val="99"/>
    <w:rsid w:val="003A6BFC"/>
    <w:rPr>
      <w:rFonts w:ascii="Times New Roman" w:hAnsi="Times New Roman" w:cs="Times New Roman"/>
      <w:sz w:val="24"/>
      <w:szCs w:val="24"/>
    </w:rPr>
  </w:style>
  <w:style w:type="paragraph" w:styleId="af8">
    <w:name w:val="Title"/>
    <w:basedOn w:val="a"/>
    <w:link w:val="af9"/>
    <w:qFormat/>
    <w:rsid w:val="00C74B5C"/>
    <w:pPr>
      <w:jc w:val="center"/>
    </w:pPr>
    <w:rPr>
      <w:b/>
      <w:sz w:val="20"/>
      <w:szCs w:val="20"/>
    </w:rPr>
  </w:style>
  <w:style w:type="character" w:customStyle="1" w:styleId="af9">
    <w:name w:val="Заголовок Знак"/>
    <w:basedOn w:val="a0"/>
    <w:link w:val="af8"/>
    <w:rsid w:val="00C74B5C"/>
    <w:rPr>
      <w:rFonts w:ascii="Times New Roman" w:hAnsi="Times New Roman" w:cs="Times New Roman"/>
      <w:b/>
    </w:rPr>
  </w:style>
  <w:style w:type="paragraph" w:customStyle="1" w:styleId="11">
    <w:name w:val="Абзац списка1"/>
    <w:basedOn w:val="a"/>
    <w:rsid w:val="00C74B5C"/>
    <w:pPr>
      <w:ind w:left="720"/>
      <w:contextualSpacing/>
    </w:pPr>
    <w:rPr>
      <w:rFonts w:eastAsia="Calibri"/>
    </w:rPr>
  </w:style>
  <w:style w:type="paragraph" w:customStyle="1" w:styleId="s16">
    <w:name w:val="s_16"/>
    <w:basedOn w:val="a"/>
    <w:rsid w:val="005A7FC8"/>
    <w:pPr>
      <w:spacing w:before="100" w:beforeAutospacing="1" w:after="100" w:afterAutospacing="1"/>
    </w:pPr>
  </w:style>
  <w:style w:type="character" w:customStyle="1" w:styleId="afa">
    <w:name w:val="Гипертекстовая ссылка"/>
    <w:uiPriority w:val="99"/>
    <w:rsid w:val="005A7FC8"/>
    <w:rPr>
      <w:b/>
      <w:bCs/>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642412">
      <w:marLeft w:val="0"/>
      <w:marRight w:val="0"/>
      <w:marTop w:val="0"/>
      <w:marBottom w:val="0"/>
      <w:divBdr>
        <w:top w:val="none" w:sz="0" w:space="0" w:color="auto"/>
        <w:left w:val="none" w:sz="0" w:space="0" w:color="auto"/>
        <w:bottom w:val="none" w:sz="0" w:space="0" w:color="auto"/>
        <w:right w:val="none" w:sz="0" w:space="0" w:color="auto"/>
      </w:divBdr>
    </w:div>
    <w:div w:id="1744642413">
      <w:marLeft w:val="0"/>
      <w:marRight w:val="0"/>
      <w:marTop w:val="0"/>
      <w:marBottom w:val="0"/>
      <w:divBdr>
        <w:top w:val="none" w:sz="0" w:space="0" w:color="auto"/>
        <w:left w:val="none" w:sz="0" w:space="0" w:color="auto"/>
        <w:bottom w:val="none" w:sz="0" w:space="0" w:color="auto"/>
        <w:right w:val="none" w:sz="0" w:space="0" w:color="auto"/>
      </w:divBdr>
      <w:divsChild>
        <w:div w:id="1744642415">
          <w:marLeft w:val="547"/>
          <w:marRight w:val="0"/>
          <w:marTop w:val="200"/>
          <w:marBottom w:val="0"/>
          <w:divBdr>
            <w:top w:val="none" w:sz="0" w:space="0" w:color="auto"/>
            <w:left w:val="none" w:sz="0" w:space="0" w:color="auto"/>
            <w:bottom w:val="none" w:sz="0" w:space="0" w:color="auto"/>
            <w:right w:val="none" w:sz="0" w:space="0" w:color="auto"/>
          </w:divBdr>
        </w:div>
      </w:divsChild>
    </w:div>
    <w:div w:id="1744642416">
      <w:marLeft w:val="0"/>
      <w:marRight w:val="0"/>
      <w:marTop w:val="0"/>
      <w:marBottom w:val="0"/>
      <w:divBdr>
        <w:top w:val="none" w:sz="0" w:space="0" w:color="auto"/>
        <w:left w:val="none" w:sz="0" w:space="0" w:color="auto"/>
        <w:bottom w:val="none" w:sz="0" w:space="0" w:color="auto"/>
        <w:right w:val="none" w:sz="0" w:space="0" w:color="auto"/>
      </w:divBdr>
      <w:divsChild>
        <w:div w:id="1744642414">
          <w:marLeft w:val="547"/>
          <w:marRight w:val="0"/>
          <w:marTop w:val="154"/>
          <w:marBottom w:val="0"/>
          <w:divBdr>
            <w:top w:val="none" w:sz="0" w:space="0" w:color="auto"/>
            <w:left w:val="none" w:sz="0" w:space="0" w:color="auto"/>
            <w:bottom w:val="none" w:sz="0" w:space="0" w:color="auto"/>
            <w:right w:val="none" w:sz="0" w:space="0" w:color="auto"/>
          </w:divBdr>
        </w:div>
      </w:divsChild>
    </w:div>
    <w:div w:id="1744642417">
      <w:marLeft w:val="0"/>
      <w:marRight w:val="0"/>
      <w:marTop w:val="0"/>
      <w:marBottom w:val="0"/>
      <w:divBdr>
        <w:top w:val="none" w:sz="0" w:space="0" w:color="auto"/>
        <w:left w:val="none" w:sz="0" w:space="0" w:color="auto"/>
        <w:bottom w:val="none" w:sz="0" w:space="0" w:color="auto"/>
        <w:right w:val="none" w:sz="0" w:space="0" w:color="auto"/>
      </w:divBdr>
    </w:div>
    <w:div w:id="1744642418">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osmedlib.ru/book/ISBN9785970469989.html" TargetMode="External"/><Relationship Id="rId18" Type="http://schemas.openxmlformats.org/officeDocument/2006/relationships/hyperlink" Target="https://www.rosmedlib.ru/book/ISBN9785970445365.html" TargetMode="External"/><Relationship Id="rId26" Type="http://schemas.openxmlformats.org/officeDocument/2006/relationships/hyperlink" Target="http://www.mtj.ru/num-66_2_2017.pdf" TargetMode="External"/><Relationship Id="rId39" Type="http://schemas.openxmlformats.org/officeDocument/2006/relationships/hyperlink" Target="http://elibrary.ru" TargetMode="External"/><Relationship Id="rId21" Type="http://schemas.openxmlformats.org/officeDocument/2006/relationships/hyperlink" Target="http://www.rosmedlib.ru/book/ISBN9785970413944.html" TargetMode="External"/><Relationship Id="rId34" Type="http://schemas.openxmlformats.org/officeDocument/2006/relationships/hyperlink" Target="http://193.232.7.109/feml" TargetMode="External"/><Relationship Id="rId42" Type="http://schemas.openxmlformats.org/officeDocument/2006/relationships/hyperlink" Target="http://alcala.ru/medicinskaya/medicinskaya-enciklopediya.s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osmedlib.ru/book/ISBN9785970450901.html" TargetMode="External"/><Relationship Id="rId20" Type="http://schemas.openxmlformats.org/officeDocument/2006/relationships/hyperlink" Target="http://www.rosmedlib.ru/book/ISBN9785970438909.html" TargetMode="External"/><Relationship Id="rId29" Type="http://schemas.openxmlformats.org/officeDocument/2006/relationships/hyperlink" Target="http://bookre.org/reader?file=1354259" TargetMode="External"/><Relationship Id="rId41" Type="http://schemas.openxmlformats.org/officeDocument/2006/relationships/hyperlink" Target="http://window.edu.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9CDEEE8C252947108135B16F214FA7C72FD8C83AB3C107C50CA5mAB3K" TargetMode="External"/><Relationship Id="rId24" Type="http://schemas.openxmlformats.org/officeDocument/2006/relationships/hyperlink" Target="http://base.rmapo.ru/viewer.php?id=220" TargetMode="External"/><Relationship Id="rId32" Type="http://schemas.openxmlformats.org/officeDocument/2006/relationships/hyperlink" Target="http://www.rosmedlib.ru" TargetMode="External"/><Relationship Id="rId37" Type="http://schemas.openxmlformats.org/officeDocument/2006/relationships/hyperlink" Target="http://whodc.mednet.ru" TargetMode="External"/><Relationship Id="rId40" Type="http://schemas.openxmlformats.org/officeDocument/2006/relationships/hyperlink" Target="http://library.pnzgu/ru" TargetMode="External"/><Relationship Id="rId5" Type="http://schemas.openxmlformats.org/officeDocument/2006/relationships/webSettings" Target="webSettings.xml"/><Relationship Id="rId15" Type="http://schemas.openxmlformats.org/officeDocument/2006/relationships/hyperlink" Target="https://www.rosmedlib.ru/book/ISBN9785970459300.html" TargetMode="External"/><Relationship Id="rId23" Type="http://schemas.openxmlformats.org/officeDocument/2006/relationships/hyperlink" Target="http://www.rosmedlib.ru/book/ISBN9785970444054.html" TargetMode="External"/><Relationship Id="rId28" Type="http://schemas.openxmlformats.org/officeDocument/2006/relationships/hyperlink" Target="http://www.studmed.ru/yahno-nn-parfenov-va-obschaya-nevrologiya_e4ca49f4016.html" TargetMode="External"/><Relationship Id="rId36" Type="http://schemas.openxmlformats.org/officeDocument/2006/relationships/hyperlink" Target="http://window.edu.ru/window" TargetMode="External"/><Relationship Id="rId10" Type="http://schemas.openxmlformats.org/officeDocument/2006/relationships/hyperlink" Target="http://www.agmu.ru/files/file/A3/%D0%9E%D0%B1%20%D1%83%D1%82%D0%B2%D0%B5%D1%80%D0%B6%D0%B4%D0%B5%D0%BD%D0%B8%D0%B8%20%D1%81%D1%82%D0%B0%D0%BD%D0%B4%D0%B0%D1%80%D1%82%D0%B0%20%D1%81%D0%BF%D0%B5%D1%86%D0%B8%D0%B0%D0%BB%D0%B8%D0%B7%D0%B8%D1%80%D0%BE%D0%B2%D0%B0%D0%BD%D0%BD%D0%BE%D0%B9%20%D0%BC%D0%B5%D0%B4%D0%B8%D1%86%D0%B8%D0%BD%D1%81%D0%BA%D0%BE%D0%B9%20%D0%BF%D0%BE%D0%BC%D0%BE%D1%89%D0%B8%20%D0%BF%D1%80%D0%B8%20%D0%BF%D0%BE%D1%80%D0%B0%D0%B6%D0%B5%D0%BD%D0%B8%D0%B8%20%D0%BC%D0%B5%D0%B6%D0%BF%D0%BE%D0%B7%D0%B2%D0%BE%D0%BD%D0%BA%D0%BE%D0%B2%D0%BE%D0%B3%D0%BE%20%D0%B4%D0%B8%D1%81%D0%BA%D0%B0%20%D0%B8%20%D0%B4%D1%80%D1%83%D0%B3%D0%B8%D1%85%20%D0%BE%D1%82%D0%B4%D0%B5%D0%BB%D0%BE%D0%B2%20%D0%BF%D0%BE%D0%B7%D0%B2%D0%BE%D0%BD%D0%BE%D1%87%D0%BD%D0%B8%D0%BA%D0%B0.doc" TargetMode="External"/><Relationship Id="rId19" Type="http://schemas.openxmlformats.org/officeDocument/2006/relationships/hyperlink" Target="http://www.rosmedlib.ru/book/ISBN9785970441817.html" TargetMode="External"/><Relationship Id="rId31" Type="http://schemas.openxmlformats.org/officeDocument/2006/relationships/hyperlink" Target="http://www.emll.ru/newlib/?33050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galacts.ru/doc/prikaz-minobrnauki-rossii-ot-25082014-n-1082/" TargetMode="External"/><Relationship Id="rId14" Type="http://schemas.openxmlformats.org/officeDocument/2006/relationships/hyperlink" Target="http://www.rosmedlib.ru/book/ISBN9785970440575.html" TargetMode="External"/><Relationship Id="rId22" Type="http://schemas.openxmlformats.org/officeDocument/2006/relationships/hyperlink" Target="http://www.rosmedlib.ru/book/ISBN9785423502928.html" TargetMode="External"/><Relationship Id="rId27" Type="http://schemas.openxmlformats.org/officeDocument/2006/relationships/hyperlink" Target="https://studfiles.net/preview/6160038/" TargetMode="External"/><Relationship Id="rId30" Type="http://schemas.openxmlformats.org/officeDocument/2006/relationships/hyperlink" Target="http://www.selfdoctor.ru/node/102" TargetMode="External"/><Relationship Id="rId35" Type="http://schemas.openxmlformats.org/officeDocument/2006/relationships/hyperlink" Target="http://www.edu.ru"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rosmedlib.ru/book/ISBN9785970449837.html" TargetMode="External"/><Relationship Id="rId17" Type="http://schemas.openxmlformats.org/officeDocument/2006/relationships/hyperlink" Target="https://www.rosmedlib.ru/book/ISBN9785970448281.html" TargetMode="External"/><Relationship Id="rId25" Type="http://schemas.openxmlformats.org/officeDocument/2006/relationships/hyperlink" Target="http://static.my-shop.ru/product/pdf/127/1267492.pdf" TargetMode="External"/><Relationship Id="rId33" Type="http://schemas.openxmlformats.org/officeDocument/2006/relationships/hyperlink" Target="http://cr.rosminzdrav.ru/" TargetMode="External"/><Relationship Id="rId38" Type="http://schemas.openxmlformats.org/officeDocument/2006/relationships/hyperlink" Target="http://www.univadis.ru"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AFA74-F6BB-49D5-851D-EEAF0F4D3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34</Pages>
  <Words>12252</Words>
  <Characters>69842</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Министерство здравоохранения Российской Федерации</vt:lpstr>
    </vt:vector>
  </TitlesOfParts>
  <Company/>
  <LinksUpToDate>false</LinksUpToDate>
  <CharactersWithSpaces>81931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здравоохранения Российской Федерации</dc:title>
  <dc:creator>User</dc:creator>
  <cp:lastModifiedBy>Ольга</cp:lastModifiedBy>
  <cp:revision>60</cp:revision>
  <cp:lastPrinted>2020-03-05T07:55:00Z</cp:lastPrinted>
  <dcterms:created xsi:type="dcterms:W3CDTF">2019-03-12T07:09:00Z</dcterms:created>
  <dcterms:modified xsi:type="dcterms:W3CDTF">2026-06-28T14:03:00Z</dcterms:modified>
</cp:coreProperties>
</file>